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840" w:rsidRPr="008D4CD0" w:rsidRDefault="00972840" w:rsidP="001B7BD9">
      <w:pPr>
        <w:tabs>
          <w:tab w:val="right" w:pos="10080"/>
        </w:tabs>
        <w:spacing w:before="10" w:after="10" w:line="240" w:lineRule="auto"/>
        <w:jc w:val="both"/>
        <w:rPr>
          <w:rFonts w:ascii="Open Sans" w:hAnsi="Open Sans" w:cs="Open Sans"/>
        </w:rPr>
      </w:pPr>
      <w:bookmarkStart w:id="0" w:name="_GoBack"/>
      <w:r w:rsidRPr="008D4CD0">
        <w:rPr>
          <w:rFonts w:ascii="Open Sans" w:hAnsi="Open Sans" w:cs="Open Sans"/>
        </w:rPr>
        <w:t xml:space="preserve">Meekness, then, is controlled strength. </w:t>
      </w:r>
      <w:r w:rsidR="006F20FA" w:rsidRPr="008D4CD0">
        <w:rPr>
          <w:rFonts w:ascii="Open Sans" w:hAnsi="Open Sans" w:cs="Open Sans"/>
        </w:rPr>
        <w:t xml:space="preserve">Meekness tames the temper, subdues the self, calms the passions, manages the impulses, and brings order out of chaos in the soul. </w:t>
      </w:r>
      <w:r w:rsidR="002F3041" w:rsidRPr="008D4CD0">
        <w:rPr>
          <w:rFonts w:ascii="Open Sans" w:hAnsi="Open Sans" w:cs="Open Sans"/>
        </w:rPr>
        <w:t>Growing in meekness will lead us into contentment, bringing us peace as we get used to the hand of God on our life.</w:t>
      </w:r>
      <w:r w:rsidR="00787B75" w:rsidRPr="008D4CD0">
        <w:rPr>
          <w:rFonts w:ascii="Open Sans" w:hAnsi="Open Sans" w:cs="Open Sans"/>
        </w:rPr>
        <w:t xml:space="preserve"> M</w:t>
      </w:r>
      <w:r w:rsidR="00B603F4" w:rsidRPr="008D4CD0">
        <w:rPr>
          <w:rFonts w:ascii="Open Sans" w:hAnsi="Open Sans" w:cs="Open Sans"/>
        </w:rPr>
        <w:t>o</w:t>
      </w:r>
      <w:r w:rsidR="00787B75" w:rsidRPr="008D4CD0">
        <w:rPr>
          <w:rFonts w:ascii="Open Sans" w:hAnsi="Open Sans" w:cs="Open Sans"/>
        </w:rPr>
        <w:t>st of all, growing in meekness will position us to be useful in God’s service.</w:t>
      </w:r>
    </w:p>
    <w:bookmarkEnd w:id="0"/>
    <w:p w:rsidR="00C10E3E" w:rsidRPr="00C10E3E" w:rsidRDefault="00C10E3E" w:rsidP="00C10E3E">
      <w:pPr>
        <w:tabs>
          <w:tab w:val="right" w:pos="10080"/>
        </w:tabs>
        <w:spacing w:before="10" w:after="10" w:line="240" w:lineRule="auto"/>
        <w:jc w:val="both"/>
        <w:rPr>
          <w:rFonts w:ascii="Open Sans" w:hAnsi="Open Sans" w:cs="Open Sans"/>
          <w:sz w:val="16"/>
          <w:szCs w:val="16"/>
        </w:rPr>
      </w:pPr>
    </w:p>
    <w:p w:rsidR="009D5B68" w:rsidRPr="008D4CD0" w:rsidRDefault="00787B75" w:rsidP="001B7BD9">
      <w:pPr>
        <w:tabs>
          <w:tab w:val="right" w:pos="10080"/>
        </w:tabs>
        <w:spacing w:before="10" w:after="10" w:line="240" w:lineRule="auto"/>
        <w:jc w:val="both"/>
        <w:rPr>
          <w:rFonts w:ascii="Open Sans" w:hAnsi="Open Sans" w:cs="Open Sans"/>
        </w:rPr>
      </w:pPr>
      <w:r w:rsidRPr="008D4CD0">
        <w:rPr>
          <w:rFonts w:ascii="Open Sans" w:hAnsi="Open Sans" w:cs="Open Sans"/>
        </w:rPr>
        <w:t>But getting there is hard work. Meekness is strength brought under</w:t>
      </w:r>
      <w:r w:rsidR="009D5B68" w:rsidRPr="008D4CD0">
        <w:rPr>
          <w:rFonts w:ascii="Open Sans" w:hAnsi="Open Sans" w:cs="Open Sans"/>
        </w:rPr>
        <w:t xml:space="preserve"> control through submission to God. Our English word “submission” is, again, a combination to two words: “mission” and “sub” (meaning “under”). Submission means put</w:t>
      </w:r>
      <w:r w:rsidR="002D7F27" w:rsidRPr="008D4CD0">
        <w:rPr>
          <w:rFonts w:ascii="Open Sans" w:hAnsi="Open Sans" w:cs="Open Sans"/>
        </w:rPr>
        <w:t>ting</w:t>
      </w:r>
      <w:r w:rsidR="009D5B68" w:rsidRPr="008D4CD0">
        <w:rPr>
          <w:rFonts w:ascii="Open Sans" w:hAnsi="Open Sans" w:cs="Open Sans"/>
        </w:rPr>
        <w:t xml:space="preserve"> your mission under the mission of someone </w:t>
      </w:r>
      <w:r w:rsidR="000840B9" w:rsidRPr="008D4CD0">
        <w:rPr>
          <w:rFonts w:ascii="Open Sans" w:hAnsi="Open Sans" w:cs="Open Sans"/>
        </w:rPr>
        <w:t xml:space="preserve">or something </w:t>
      </w:r>
      <w:r w:rsidR="009D5B68" w:rsidRPr="008D4CD0">
        <w:rPr>
          <w:rFonts w:ascii="Open Sans" w:hAnsi="Open Sans" w:cs="Open Sans"/>
        </w:rPr>
        <w:t xml:space="preserve">else. For the Christian, submission means putting our personal missions under the mission of God. </w:t>
      </w:r>
    </w:p>
    <w:p w:rsidR="00C10E3E" w:rsidRPr="00C10E3E" w:rsidRDefault="00C10E3E" w:rsidP="00C10E3E">
      <w:pPr>
        <w:tabs>
          <w:tab w:val="right" w:pos="10080"/>
        </w:tabs>
        <w:spacing w:before="10" w:after="10" w:line="240" w:lineRule="auto"/>
        <w:jc w:val="both"/>
        <w:rPr>
          <w:rFonts w:ascii="Open Sans" w:hAnsi="Open Sans" w:cs="Open Sans"/>
          <w:sz w:val="16"/>
          <w:szCs w:val="16"/>
        </w:rPr>
      </w:pPr>
    </w:p>
    <w:p w:rsidR="009D5B68" w:rsidRPr="008D4CD0" w:rsidRDefault="00F62F05" w:rsidP="001B7BD9">
      <w:pPr>
        <w:tabs>
          <w:tab w:val="right" w:pos="10080"/>
        </w:tabs>
        <w:spacing w:before="10" w:after="10" w:line="240" w:lineRule="auto"/>
        <w:jc w:val="both"/>
        <w:rPr>
          <w:rFonts w:ascii="Open Sans" w:hAnsi="Open Sans" w:cs="Open Sans"/>
        </w:rPr>
      </w:pPr>
      <w:r w:rsidRPr="008D4CD0">
        <w:rPr>
          <w:rFonts w:ascii="Open Sans" w:hAnsi="Open Sans" w:cs="Open Sans"/>
        </w:rPr>
        <w:t>Back</w:t>
      </w:r>
      <w:r w:rsidR="009D5B68" w:rsidRPr="008D4CD0">
        <w:rPr>
          <w:rFonts w:ascii="Open Sans" w:hAnsi="Open Sans" w:cs="Open Sans"/>
        </w:rPr>
        <w:t xml:space="preserve"> to our horse analogy: without the direction of the </w:t>
      </w:r>
      <w:r w:rsidRPr="008D4CD0">
        <w:rPr>
          <w:rFonts w:ascii="Open Sans" w:hAnsi="Open Sans" w:cs="Open Sans"/>
        </w:rPr>
        <w:t>jockey</w:t>
      </w:r>
      <w:r w:rsidR="009D5B68" w:rsidRPr="008D4CD0">
        <w:rPr>
          <w:rFonts w:ascii="Open Sans" w:hAnsi="Open Sans" w:cs="Open Sans"/>
        </w:rPr>
        <w:t xml:space="preserve">, </w:t>
      </w:r>
      <w:r w:rsidR="007B201D" w:rsidRPr="008D4CD0">
        <w:rPr>
          <w:rFonts w:ascii="Open Sans" w:hAnsi="Open Sans" w:cs="Open Sans"/>
        </w:rPr>
        <w:t>a race</w:t>
      </w:r>
      <w:r w:rsidR="009D5B68" w:rsidRPr="008D4CD0">
        <w:rPr>
          <w:rFonts w:ascii="Open Sans" w:hAnsi="Open Sans" w:cs="Open Sans"/>
        </w:rPr>
        <w:t xml:space="preserve">horse will run wildly or in circles. It is only </w:t>
      </w:r>
      <w:r w:rsidR="00360461" w:rsidRPr="008D4CD0">
        <w:rPr>
          <w:rFonts w:ascii="Open Sans" w:hAnsi="Open Sans" w:cs="Open Sans"/>
        </w:rPr>
        <w:t xml:space="preserve">when it </w:t>
      </w:r>
      <w:r w:rsidR="009D5B68" w:rsidRPr="008D4CD0">
        <w:rPr>
          <w:rFonts w:ascii="Open Sans" w:hAnsi="Open Sans" w:cs="Open Sans"/>
        </w:rPr>
        <w:t>submits to the bit and bridle</w:t>
      </w:r>
      <w:r w:rsidRPr="008D4CD0">
        <w:rPr>
          <w:rFonts w:ascii="Open Sans" w:hAnsi="Open Sans" w:cs="Open Sans"/>
        </w:rPr>
        <w:t xml:space="preserve">, and to the guidance of the rider, </w:t>
      </w:r>
      <w:r w:rsidR="009D5B68" w:rsidRPr="008D4CD0">
        <w:rPr>
          <w:rFonts w:ascii="Open Sans" w:hAnsi="Open Sans" w:cs="Open Sans"/>
        </w:rPr>
        <w:t xml:space="preserve">that </w:t>
      </w:r>
      <w:r w:rsidR="00360461" w:rsidRPr="008D4CD0">
        <w:rPr>
          <w:rFonts w:ascii="Open Sans" w:hAnsi="Open Sans" w:cs="Open Sans"/>
        </w:rPr>
        <w:t xml:space="preserve">the horse </w:t>
      </w:r>
      <w:r w:rsidR="009D5B68" w:rsidRPr="008D4CD0">
        <w:rPr>
          <w:rFonts w:ascii="Open Sans" w:hAnsi="Open Sans" w:cs="Open Sans"/>
        </w:rPr>
        <w:t xml:space="preserve">can have any hope of winning the race! Likewise, it is only when we submit our missions to God’s mission that we can be </w:t>
      </w:r>
      <w:r w:rsidR="001213E0" w:rsidRPr="008D4CD0">
        <w:rPr>
          <w:rFonts w:ascii="Open Sans" w:hAnsi="Open Sans" w:cs="Open Sans"/>
        </w:rPr>
        <w:t>of use</w:t>
      </w:r>
      <w:r w:rsidR="009D5B68" w:rsidRPr="008D4CD0">
        <w:rPr>
          <w:rFonts w:ascii="Open Sans" w:hAnsi="Open Sans" w:cs="Open Sans"/>
        </w:rPr>
        <w:t xml:space="preserve"> to God</w:t>
      </w:r>
      <w:r w:rsidR="001213E0" w:rsidRPr="008D4CD0">
        <w:rPr>
          <w:rFonts w:ascii="Open Sans" w:hAnsi="Open Sans" w:cs="Open Sans"/>
        </w:rPr>
        <w:t xml:space="preserve"> and have any hope of fulfilling our calling</w:t>
      </w:r>
      <w:r w:rsidR="009D5B68" w:rsidRPr="008D4CD0">
        <w:rPr>
          <w:rFonts w:ascii="Open Sans" w:hAnsi="Open Sans" w:cs="Open Sans"/>
        </w:rPr>
        <w:t xml:space="preserve">. </w:t>
      </w:r>
      <w:r w:rsidR="00026A33" w:rsidRPr="008D4CD0">
        <w:rPr>
          <w:rFonts w:ascii="Open Sans" w:hAnsi="Open Sans" w:cs="Open Sans"/>
        </w:rPr>
        <w:t>Meekness is controlled strength that comes through submission to God: God’s Word, God’s will, and God’s people.</w:t>
      </w:r>
    </w:p>
    <w:p w:rsidR="00C10E3E" w:rsidRPr="00C10E3E" w:rsidRDefault="00C10E3E" w:rsidP="00C10E3E">
      <w:pPr>
        <w:tabs>
          <w:tab w:val="right" w:pos="10080"/>
        </w:tabs>
        <w:spacing w:before="10" w:after="10" w:line="240" w:lineRule="auto"/>
        <w:jc w:val="both"/>
        <w:rPr>
          <w:rFonts w:ascii="Open Sans" w:hAnsi="Open Sans" w:cs="Open Sans"/>
          <w:sz w:val="16"/>
          <w:szCs w:val="16"/>
        </w:rPr>
      </w:pPr>
    </w:p>
    <w:p w:rsidR="00900B11" w:rsidRPr="008D4CD0" w:rsidRDefault="00900B11" w:rsidP="001B7BD9">
      <w:pPr>
        <w:tabs>
          <w:tab w:val="right" w:pos="10080"/>
        </w:tabs>
        <w:spacing w:before="10" w:after="10" w:line="240" w:lineRule="auto"/>
        <w:jc w:val="both"/>
        <w:rPr>
          <w:rFonts w:ascii="Open Sans" w:hAnsi="Open Sans" w:cs="Open Sans"/>
        </w:rPr>
      </w:pPr>
      <w:r w:rsidRPr="008D4CD0">
        <w:rPr>
          <w:rFonts w:ascii="Open Sans" w:hAnsi="Open Sans" w:cs="Open Sans"/>
          <w:b/>
        </w:rPr>
        <w:t>God’s Word</w:t>
      </w:r>
      <w:r w:rsidRPr="008D4CD0">
        <w:rPr>
          <w:rFonts w:ascii="Open Sans" w:hAnsi="Open Sans" w:cs="Open Sans"/>
        </w:rPr>
        <w:t>. Meekness is submission to God’s Word. The apostle James wrote: “Receive with meekness the implanted word, which is able to save your</w:t>
      </w:r>
      <w:r w:rsidR="0029620B" w:rsidRPr="008D4CD0">
        <w:rPr>
          <w:rFonts w:ascii="Open Sans" w:hAnsi="Open Sans" w:cs="Open Sans"/>
        </w:rPr>
        <w:t xml:space="preserve"> </w:t>
      </w:r>
      <w:r w:rsidRPr="008D4CD0">
        <w:rPr>
          <w:rFonts w:ascii="Open Sans" w:hAnsi="Open Sans" w:cs="Open Sans"/>
        </w:rPr>
        <w:t xml:space="preserve">souls” (1:21). To </w:t>
      </w:r>
      <w:r w:rsidR="0029620B" w:rsidRPr="008D4CD0">
        <w:rPr>
          <w:rFonts w:ascii="Open Sans" w:hAnsi="Open Sans" w:cs="Open Sans"/>
        </w:rPr>
        <w:t>receive Go</w:t>
      </w:r>
      <w:r w:rsidRPr="008D4CD0">
        <w:rPr>
          <w:rFonts w:ascii="Open Sans" w:hAnsi="Open Sans" w:cs="Open Sans"/>
        </w:rPr>
        <w:t>d</w:t>
      </w:r>
      <w:r w:rsidR="000C79B6">
        <w:rPr>
          <w:rFonts w:ascii="Open Sans" w:hAnsi="Open Sans" w:cs="Open Sans"/>
        </w:rPr>
        <w:t>’s Word with meekness means</w:t>
      </w:r>
      <w:r w:rsidRPr="008D4CD0">
        <w:rPr>
          <w:rFonts w:ascii="Open Sans" w:hAnsi="Open Sans" w:cs="Open Sans"/>
        </w:rPr>
        <w:t xml:space="preserve"> we place ourselves under the authority of Scripture, allowing God to shape what we believe and direct what we do. </w:t>
      </w:r>
      <w:r w:rsidR="0029620B" w:rsidRPr="008D4CD0">
        <w:rPr>
          <w:rFonts w:ascii="Open Sans" w:hAnsi="Open Sans" w:cs="Open Sans"/>
        </w:rPr>
        <w:t>Through submission to God’s Word our lives are nourished and we gro</w:t>
      </w:r>
      <w:r w:rsidR="00620D00" w:rsidRPr="008D4CD0">
        <w:rPr>
          <w:rFonts w:ascii="Open Sans" w:hAnsi="Open Sans" w:cs="Open Sans"/>
        </w:rPr>
        <w:t>w</w:t>
      </w:r>
      <w:r w:rsidR="0029620B" w:rsidRPr="008D4CD0">
        <w:rPr>
          <w:rFonts w:ascii="Open Sans" w:hAnsi="Open Sans" w:cs="Open Sans"/>
        </w:rPr>
        <w:t xml:space="preserve">. Through submission to God’s Word our lives have direction and meaning. Through submission to God’s Word we set </w:t>
      </w:r>
      <w:r w:rsidR="00E33AB4" w:rsidRPr="008D4CD0">
        <w:rPr>
          <w:rFonts w:ascii="Open Sans" w:hAnsi="Open Sans" w:cs="Open Sans"/>
        </w:rPr>
        <w:t xml:space="preserve">ourselves </w:t>
      </w:r>
      <w:r w:rsidR="0029620B" w:rsidRPr="008D4CD0">
        <w:rPr>
          <w:rFonts w:ascii="Open Sans" w:hAnsi="Open Sans" w:cs="Open Sans"/>
        </w:rPr>
        <w:t>apart from th</w:t>
      </w:r>
      <w:r w:rsidR="00066AC4" w:rsidRPr="008D4CD0">
        <w:rPr>
          <w:rFonts w:ascii="Open Sans" w:hAnsi="Open Sans" w:cs="Open Sans"/>
        </w:rPr>
        <w:t xml:space="preserve">e norms and values of the world, </w:t>
      </w:r>
      <w:r w:rsidR="00E33AB4" w:rsidRPr="008D4CD0">
        <w:rPr>
          <w:rFonts w:ascii="Open Sans" w:hAnsi="Open Sans" w:cs="Open Sans"/>
        </w:rPr>
        <w:t xml:space="preserve">and </w:t>
      </w:r>
      <w:r w:rsidR="00066AC4" w:rsidRPr="008D4CD0">
        <w:rPr>
          <w:rFonts w:ascii="Open Sans" w:hAnsi="Open Sans" w:cs="Open Sans"/>
        </w:rPr>
        <w:t xml:space="preserve">put into practice </w:t>
      </w:r>
      <w:r w:rsidR="009D20D5" w:rsidRPr="008D4CD0">
        <w:rPr>
          <w:rFonts w:ascii="Open Sans" w:hAnsi="Open Sans" w:cs="Open Sans"/>
        </w:rPr>
        <w:t xml:space="preserve">the truth that </w:t>
      </w:r>
      <w:r w:rsidR="00066AC4" w:rsidRPr="008D4CD0">
        <w:rPr>
          <w:rFonts w:ascii="Open Sans" w:hAnsi="Open Sans" w:cs="Open Sans"/>
        </w:rPr>
        <w:t xml:space="preserve">we </w:t>
      </w:r>
      <w:r w:rsidR="00177A20" w:rsidRPr="008D4CD0">
        <w:rPr>
          <w:rFonts w:ascii="Open Sans" w:hAnsi="Open Sans" w:cs="Open Sans"/>
        </w:rPr>
        <w:t>hear from God.</w:t>
      </w:r>
    </w:p>
    <w:p w:rsidR="00C10E3E" w:rsidRPr="00C10E3E" w:rsidRDefault="00C10E3E" w:rsidP="00C10E3E">
      <w:pPr>
        <w:tabs>
          <w:tab w:val="right" w:pos="10080"/>
        </w:tabs>
        <w:spacing w:before="10" w:after="10" w:line="240" w:lineRule="auto"/>
        <w:jc w:val="both"/>
        <w:rPr>
          <w:rFonts w:ascii="Open Sans" w:hAnsi="Open Sans" w:cs="Open Sans"/>
          <w:sz w:val="16"/>
          <w:szCs w:val="16"/>
        </w:rPr>
      </w:pPr>
    </w:p>
    <w:p w:rsidR="00596817" w:rsidRPr="008D4CD0" w:rsidRDefault="00596817" w:rsidP="001B7BD9">
      <w:pPr>
        <w:tabs>
          <w:tab w:val="right" w:pos="10080"/>
        </w:tabs>
        <w:spacing w:before="10" w:after="10" w:line="240" w:lineRule="auto"/>
        <w:jc w:val="both"/>
        <w:rPr>
          <w:rFonts w:ascii="Open Sans" w:hAnsi="Open Sans" w:cs="Open Sans"/>
        </w:rPr>
      </w:pPr>
      <w:r w:rsidRPr="008D4CD0">
        <w:rPr>
          <w:rFonts w:ascii="Open Sans" w:hAnsi="Open Sans" w:cs="Open Sans"/>
          <w:b/>
        </w:rPr>
        <w:t>God’s Will.</w:t>
      </w:r>
      <w:r w:rsidRPr="008D4CD0">
        <w:rPr>
          <w:rFonts w:ascii="Open Sans" w:hAnsi="Open Sans" w:cs="Open Sans"/>
        </w:rPr>
        <w:t xml:space="preserve"> Meekness is submission to God’s will. There are times in life when God puts us in places where we w</w:t>
      </w:r>
      <w:r w:rsidR="00620D00" w:rsidRPr="008D4CD0">
        <w:rPr>
          <w:rFonts w:ascii="Open Sans" w:hAnsi="Open Sans" w:cs="Open Sans"/>
        </w:rPr>
        <w:t xml:space="preserve">ould not choose to be. </w:t>
      </w:r>
      <w:r w:rsidRPr="008D4CD0">
        <w:rPr>
          <w:rFonts w:ascii="Open Sans" w:hAnsi="Open Sans" w:cs="Open Sans"/>
        </w:rPr>
        <w:t>In the garden of Gethsemane, Jesus found himself facing a situation he would just as soon avoid: arrest, interrogation, torture, and crucifixion. His frie</w:t>
      </w:r>
      <w:r w:rsidR="00F63C64" w:rsidRPr="008D4CD0">
        <w:rPr>
          <w:rFonts w:ascii="Open Sans" w:hAnsi="Open Sans" w:cs="Open Sans"/>
        </w:rPr>
        <w:t>nds wer</w:t>
      </w:r>
      <w:r w:rsidRPr="008D4CD0">
        <w:rPr>
          <w:rFonts w:ascii="Open Sans" w:hAnsi="Open Sans" w:cs="Open Sans"/>
        </w:rPr>
        <w:t xml:space="preserve">e asleep and </w:t>
      </w:r>
      <w:r w:rsidR="00F63C64" w:rsidRPr="008D4CD0">
        <w:rPr>
          <w:rFonts w:ascii="Open Sans" w:hAnsi="Open Sans" w:cs="Open Sans"/>
        </w:rPr>
        <w:t>would soon abandon him. He prayed</w:t>
      </w:r>
      <w:r w:rsidRPr="008D4CD0">
        <w:rPr>
          <w:rFonts w:ascii="Open Sans" w:hAnsi="Open Sans" w:cs="Open Sans"/>
        </w:rPr>
        <w:t xml:space="preserve"> earnestly, “Father, if it is possible, let this cup pass from me; but not my will, but your will be done”</w:t>
      </w:r>
      <w:r w:rsidR="00A3178C" w:rsidRPr="008D4CD0">
        <w:rPr>
          <w:rFonts w:ascii="Open Sans" w:hAnsi="Open Sans" w:cs="Open Sans"/>
        </w:rPr>
        <w:t xml:space="preserve"> (Matt. 26:</w:t>
      </w:r>
      <w:r w:rsidRPr="008D4CD0">
        <w:rPr>
          <w:rFonts w:ascii="Open Sans" w:hAnsi="Open Sans" w:cs="Open Sans"/>
        </w:rPr>
        <w:t>39).</w:t>
      </w:r>
      <w:r w:rsidR="0051270E" w:rsidRPr="008D4CD0">
        <w:rPr>
          <w:rFonts w:ascii="Open Sans" w:hAnsi="Open Sans" w:cs="Open Sans"/>
        </w:rPr>
        <w:t xml:space="preserve"> </w:t>
      </w:r>
      <w:r w:rsidRPr="008D4CD0">
        <w:rPr>
          <w:rFonts w:ascii="Open Sans" w:hAnsi="Open Sans" w:cs="Open Sans"/>
        </w:rPr>
        <w:t>This is meekness</w:t>
      </w:r>
      <w:r w:rsidR="00F63C64" w:rsidRPr="008D4CD0">
        <w:rPr>
          <w:rFonts w:ascii="Open Sans" w:hAnsi="Open Sans" w:cs="Open Sans"/>
        </w:rPr>
        <w:t>: Jesus submitted</w:t>
      </w:r>
      <w:r w:rsidRPr="008D4CD0">
        <w:rPr>
          <w:rFonts w:ascii="Open Sans" w:hAnsi="Open Sans" w:cs="Open Sans"/>
        </w:rPr>
        <w:t xml:space="preserve"> himself to the will of God at unimaginable cost – death by crucifixion. To this same path of submission Jesus calls us, saying “Blessed are the meek, for they shall inherit the earth.”</w:t>
      </w:r>
    </w:p>
    <w:p w:rsidR="00596817" w:rsidRPr="008D4CD0" w:rsidRDefault="00596817" w:rsidP="001B7BD9">
      <w:pPr>
        <w:tabs>
          <w:tab w:val="right" w:pos="10080"/>
        </w:tabs>
        <w:spacing w:before="10" w:after="10" w:line="240" w:lineRule="auto"/>
        <w:jc w:val="both"/>
        <w:rPr>
          <w:rFonts w:ascii="Open Sans" w:hAnsi="Open Sans" w:cs="Open Sans"/>
        </w:rPr>
      </w:pPr>
    </w:p>
    <w:p w:rsidR="00596817" w:rsidRPr="008D4CD0" w:rsidRDefault="00596817" w:rsidP="001B7BD9">
      <w:pPr>
        <w:tabs>
          <w:tab w:val="right" w:pos="10080"/>
        </w:tabs>
        <w:spacing w:before="10" w:after="10" w:line="240" w:lineRule="auto"/>
        <w:jc w:val="both"/>
        <w:rPr>
          <w:rFonts w:ascii="Open Sans" w:hAnsi="Open Sans" w:cs="Open Sans"/>
        </w:rPr>
      </w:pPr>
      <w:r w:rsidRPr="008D4CD0">
        <w:rPr>
          <w:rFonts w:ascii="Open Sans" w:hAnsi="Open Sans" w:cs="Open Sans"/>
          <w:b/>
        </w:rPr>
        <w:lastRenderedPageBreak/>
        <w:t>God’s People</w:t>
      </w:r>
      <w:r w:rsidRPr="008D4CD0">
        <w:rPr>
          <w:rFonts w:ascii="Open Sans" w:hAnsi="Open Sans" w:cs="Open Sans"/>
        </w:rPr>
        <w:t>.</w:t>
      </w:r>
      <w:r w:rsidR="00A3178C" w:rsidRPr="008D4CD0">
        <w:rPr>
          <w:rFonts w:ascii="Open Sans" w:hAnsi="Open Sans" w:cs="Open Sans"/>
        </w:rPr>
        <w:t xml:space="preserve"> Meekness, which brings </w:t>
      </w:r>
      <w:r w:rsidR="00F166AD" w:rsidRPr="008D4CD0">
        <w:rPr>
          <w:rFonts w:ascii="Open Sans" w:hAnsi="Open Sans" w:cs="Open Sans"/>
        </w:rPr>
        <w:t xml:space="preserve">our </w:t>
      </w:r>
      <w:r w:rsidR="00A3178C" w:rsidRPr="008D4CD0">
        <w:rPr>
          <w:rFonts w:ascii="Open Sans" w:hAnsi="Open Sans" w:cs="Open Sans"/>
        </w:rPr>
        <w:t xml:space="preserve">strength under </w:t>
      </w:r>
      <w:r w:rsidR="00F166AD" w:rsidRPr="008D4CD0">
        <w:rPr>
          <w:rFonts w:ascii="Open Sans" w:hAnsi="Open Sans" w:cs="Open Sans"/>
        </w:rPr>
        <w:t xml:space="preserve">God’s </w:t>
      </w:r>
      <w:r w:rsidR="00A3178C" w:rsidRPr="008D4CD0">
        <w:rPr>
          <w:rFonts w:ascii="Open Sans" w:hAnsi="Open Sans" w:cs="Open Sans"/>
        </w:rPr>
        <w:t>control, is practiced by submitti</w:t>
      </w:r>
      <w:r w:rsidR="00E96588" w:rsidRPr="008D4CD0">
        <w:rPr>
          <w:rFonts w:ascii="Open Sans" w:hAnsi="Open Sans" w:cs="Open Sans"/>
        </w:rPr>
        <w:t xml:space="preserve">ng </w:t>
      </w:r>
      <w:r w:rsidR="00EF11ED" w:rsidRPr="008D4CD0">
        <w:rPr>
          <w:rFonts w:ascii="Open Sans" w:hAnsi="Open Sans" w:cs="Open Sans"/>
        </w:rPr>
        <w:t xml:space="preserve">to </w:t>
      </w:r>
      <w:r w:rsidR="00A3178C" w:rsidRPr="008D4CD0">
        <w:rPr>
          <w:rFonts w:ascii="Open Sans" w:hAnsi="Open Sans" w:cs="Open Sans"/>
        </w:rPr>
        <w:t xml:space="preserve">God’s people (Eph. 5:21). If you </w:t>
      </w:r>
      <w:r w:rsidR="00B916BF" w:rsidRPr="008D4CD0">
        <w:rPr>
          <w:rFonts w:ascii="Open Sans" w:hAnsi="Open Sans" w:cs="Open Sans"/>
        </w:rPr>
        <w:t>think</w:t>
      </w:r>
      <w:r w:rsidR="00A3178C" w:rsidRPr="008D4CD0">
        <w:rPr>
          <w:rFonts w:ascii="Open Sans" w:hAnsi="Open Sans" w:cs="Open Sans"/>
        </w:rPr>
        <w:t xml:space="preserve"> submission to God’s Word and will is hard, submission to God’s people may prove to be even harder; but this too</w:t>
      </w:r>
      <w:r w:rsidR="00EF11ED" w:rsidRPr="008D4CD0">
        <w:rPr>
          <w:rFonts w:ascii="Open Sans" w:hAnsi="Open Sans" w:cs="Open Sans"/>
        </w:rPr>
        <w:t>,</w:t>
      </w:r>
      <w:r w:rsidR="00A3178C" w:rsidRPr="008D4CD0">
        <w:rPr>
          <w:rFonts w:ascii="Open Sans" w:hAnsi="Open Sans" w:cs="Open Sans"/>
        </w:rPr>
        <w:t xml:space="preserve"> is the will of God, and this is where true blessing may be found.</w:t>
      </w:r>
    </w:p>
    <w:p w:rsidR="00C10E3E" w:rsidRPr="00A85B02" w:rsidRDefault="00C10E3E" w:rsidP="00C10E3E">
      <w:pPr>
        <w:tabs>
          <w:tab w:val="right" w:pos="10080"/>
        </w:tabs>
        <w:spacing w:before="10" w:after="10" w:line="240" w:lineRule="auto"/>
        <w:jc w:val="both"/>
        <w:rPr>
          <w:rFonts w:ascii="Open Sans" w:hAnsi="Open Sans" w:cs="Open Sans"/>
          <w:sz w:val="14"/>
          <w:szCs w:val="14"/>
        </w:rPr>
      </w:pPr>
    </w:p>
    <w:p w:rsidR="00A3178C" w:rsidRPr="008D4CD0" w:rsidRDefault="00A3178C" w:rsidP="001B7BD9">
      <w:pPr>
        <w:tabs>
          <w:tab w:val="right" w:pos="10080"/>
        </w:tabs>
        <w:spacing w:before="10" w:after="10" w:line="240" w:lineRule="auto"/>
        <w:jc w:val="both"/>
        <w:rPr>
          <w:rFonts w:ascii="Open Sans" w:hAnsi="Open Sans" w:cs="Open Sans"/>
        </w:rPr>
      </w:pPr>
      <w:r w:rsidRPr="008D4CD0">
        <w:rPr>
          <w:rFonts w:ascii="Open Sans" w:hAnsi="Open Sans" w:cs="Open Sans"/>
        </w:rPr>
        <w:t xml:space="preserve">In 1999, I completed seminary and started the process of finding a church job. </w:t>
      </w:r>
      <w:r w:rsidR="006B09FC" w:rsidRPr="008D4CD0">
        <w:rPr>
          <w:rFonts w:ascii="Open Sans" w:hAnsi="Open Sans" w:cs="Open Sans"/>
        </w:rPr>
        <w:t xml:space="preserve">I petitioned my </w:t>
      </w:r>
      <w:r w:rsidRPr="008D4CD0">
        <w:rPr>
          <w:rFonts w:ascii="Open Sans" w:hAnsi="Open Sans" w:cs="Open Sans"/>
        </w:rPr>
        <w:t xml:space="preserve">home Presbytery </w:t>
      </w:r>
      <w:r w:rsidR="006B09FC" w:rsidRPr="008D4CD0">
        <w:rPr>
          <w:rFonts w:ascii="Open Sans" w:hAnsi="Open Sans" w:cs="Open Sans"/>
        </w:rPr>
        <w:t xml:space="preserve">to </w:t>
      </w:r>
      <w:r w:rsidRPr="008D4CD0">
        <w:rPr>
          <w:rFonts w:ascii="Open Sans" w:hAnsi="Open Sans" w:cs="Open Sans"/>
        </w:rPr>
        <w:t xml:space="preserve">certify </w:t>
      </w:r>
      <w:r w:rsidR="006B09FC" w:rsidRPr="008D4CD0">
        <w:rPr>
          <w:rFonts w:ascii="Open Sans" w:hAnsi="Open Sans" w:cs="Open Sans"/>
        </w:rPr>
        <w:t xml:space="preserve">me </w:t>
      </w:r>
      <w:r w:rsidRPr="008D4CD0">
        <w:rPr>
          <w:rFonts w:ascii="Open Sans" w:hAnsi="Open Sans" w:cs="Open Sans"/>
        </w:rPr>
        <w:t>as “Ready to receive a Call</w:t>
      </w:r>
      <w:r w:rsidR="006B09FC" w:rsidRPr="008D4CD0">
        <w:rPr>
          <w:rFonts w:ascii="Open Sans" w:hAnsi="Open Sans" w:cs="Open Sans"/>
        </w:rPr>
        <w:t>,</w:t>
      </w:r>
      <w:r w:rsidRPr="008D4CD0">
        <w:rPr>
          <w:rFonts w:ascii="Open Sans" w:hAnsi="Open Sans" w:cs="Open Sans"/>
        </w:rPr>
        <w:t>”</w:t>
      </w:r>
      <w:r w:rsidR="007438DE" w:rsidRPr="008D4CD0">
        <w:rPr>
          <w:rFonts w:ascii="Open Sans" w:hAnsi="Open Sans" w:cs="Open Sans"/>
        </w:rPr>
        <w:t xml:space="preserve"> </w:t>
      </w:r>
      <w:r w:rsidR="006B09FC" w:rsidRPr="008D4CD0">
        <w:rPr>
          <w:rFonts w:ascii="Open Sans" w:hAnsi="Open Sans" w:cs="Open Sans"/>
        </w:rPr>
        <w:t xml:space="preserve">meaning that I had </w:t>
      </w:r>
      <w:r w:rsidR="007438DE" w:rsidRPr="008D4CD0">
        <w:rPr>
          <w:rFonts w:ascii="Open Sans" w:hAnsi="Open Sans" w:cs="Open Sans"/>
        </w:rPr>
        <w:t>fulfilled all the necessary educational and practical requirements to serve God’</w:t>
      </w:r>
      <w:r w:rsidR="005326C1" w:rsidRPr="008D4CD0">
        <w:rPr>
          <w:rFonts w:ascii="Open Sans" w:hAnsi="Open Sans" w:cs="Open Sans"/>
        </w:rPr>
        <w:t>s P</w:t>
      </w:r>
      <w:r w:rsidR="007438DE" w:rsidRPr="008D4CD0">
        <w:rPr>
          <w:rFonts w:ascii="Open Sans" w:hAnsi="Open Sans" w:cs="Open Sans"/>
        </w:rPr>
        <w:t xml:space="preserve">eople in a church. My home Presbytery denied my request for </w:t>
      </w:r>
      <w:r w:rsidR="00DA2DC1" w:rsidRPr="008D4CD0">
        <w:rPr>
          <w:rFonts w:ascii="Open Sans" w:hAnsi="Open Sans" w:cs="Open Sans"/>
        </w:rPr>
        <w:t>this certification and compelled me to serve an additional one-year internship under the supervision of a seasoned pastor.</w:t>
      </w:r>
      <w:r w:rsidR="00ED2B5D" w:rsidRPr="008D4CD0">
        <w:rPr>
          <w:rFonts w:ascii="Open Sans" w:hAnsi="Open Sans" w:cs="Open Sans"/>
        </w:rPr>
        <w:t xml:space="preserve"> </w:t>
      </w:r>
    </w:p>
    <w:p w:rsidR="00A85B02" w:rsidRPr="00A85B02" w:rsidRDefault="00A85B02" w:rsidP="00A85B02">
      <w:pPr>
        <w:tabs>
          <w:tab w:val="right" w:pos="10080"/>
        </w:tabs>
        <w:spacing w:before="10" w:after="10" w:line="240" w:lineRule="auto"/>
        <w:jc w:val="both"/>
        <w:rPr>
          <w:rFonts w:ascii="Open Sans" w:hAnsi="Open Sans" w:cs="Open Sans"/>
          <w:sz w:val="14"/>
          <w:szCs w:val="14"/>
        </w:rPr>
      </w:pPr>
    </w:p>
    <w:p w:rsidR="00ED2B5D" w:rsidRPr="008D4CD0" w:rsidRDefault="00ED2B5D" w:rsidP="001B7BD9">
      <w:pPr>
        <w:tabs>
          <w:tab w:val="right" w:pos="10080"/>
        </w:tabs>
        <w:spacing w:before="10" w:after="10" w:line="240" w:lineRule="auto"/>
        <w:jc w:val="both"/>
        <w:rPr>
          <w:rFonts w:ascii="Open Sans" w:hAnsi="Open Sans" w:cs="Open Sans"/>
        </w:rPr>
      </w:pPr>
      <w:r w:rsidRPr="008D4CD0">
        <w:rPr>
          <w:rFonts w:ascii="Open Sans" w:hAnsi="Open Sans" w:cs="Open Sans"/>
        </w:rPr>
        <w:t>That was a bitter pill to swallow. I was angry and hurt</w:t>
      </w:r>
      <w:r w:rsidR="004B2734" w:rsidRPr="008D4CD0">
        <w:rPr>
          <w:rFonts w:ascii="Open Sans" w:hAnsi="Open Sans" w:cs="Open Sans"/>
        </w:rPr>
        <w:t xml:space="preserve"> by their decision</w:t>
      </w:r>
      <w:r w:rsidRPr="008D4CD0">
        <w:rPr>
          <w:rFonts w:ascii="Open Sans" w:hAnsi="Open Sans" w:cs="Open Sans"/>
        </w:rPr>
        <w:t xml:space="preserve">. Having completed all the usual requirements, I expected to be ordained. But God’s People in the Presbytery wisely saw that I needed some on-the-job-training and a good role model from whom to learn. Twenty years later, I am grateful for </w:t>
      </w:r>
      <w:r w:rsidR="00186E31" w:rsidRPr="008D4CD0">
        <w:rPr>
          <w:rFonts w:ascii="Open Sans" w:hAnsi="Open Sans" w:cs="Open Sans"/>
        </w:rPr>
        <w:t xml:space="preserve">that additional training. </w:t>
      </w:r>
      <w:r w:rsidR="005E0EAC" w:rsidRPr="008D4CD0">
        <w:rPr>
          <w:rFonts w:ascii="Open Sans" w:hAnsi="Open Sans" w:cs="Open Sans"/>
        </w:rPr>
        <w:t>I</w:t>
      </w:r>
      <w:r w:rsidR="00B916BF" w:rsidRPr="008D4CD0">
        <w:rPr>
          <w:rFonts w:ascii="Open Sans" w:hAnsi="Open Sans" w:cs="Open Sans"/>
        </w:rPr>
        <w:t>’ve</w:t>
      </w:r>
      <w:r w:rsidR="005E0EAC" w:rsidRPr="008D4CD0">
        <w:rPr>
          <w:rFonts w:ascii="Open Sans" w:hAnsi="Open Sans" w:cs="Open Sans"/>
        </w:rPr>
        <w:t xml:space="preserve"> learned that sometimes “I” am not as smart as “we” are together.</w:t>
      </w:r>
      <w:r w:rsidR="00754060" w:rsidRPr="008D4CD0">
        <w:rPr>
          <w:rFonts w:ascii="Open Sans" w:hAnsi="Open Sans" w:cs="Open Sans"/>
        </w:rPr>
        <w:t xml:space="preserve"> And their decision ultimately led me here, </w:t>
      </w:r>
      <w:r w:rsidR="00654AD9" w:rsidRPr="008D4CD0">
        <w:rPr>
          <w:rFonts w:ascii="Open Sans" w:hAnsi="Open Sans" w:cs="Open Sans"/>
        </w:rPr>
        <w:t xml:space="preserve">to Federated Church, </w:t>
      </w:r>
      <w:r w:rsidR="00754060" w:rsidRPr="008D4CD0">
        <w:rPr>
          <w:rFonts w:ascii="Open Sans" w:hAnsi="Open Sans" w:cs="Open Sans"/>
        </w:rPr>
        <w:t xml:space="preserve">which is a great blessing for </w:t>
      </w:r>
      <w:r w:rsidR="00395F1E" w:rsidRPr="008D4CD0">
        <w:rPr>
          <w:rFonts w:ascii="Open Sans" w:hAnsi="Open Sans" w:cs="Open Sans"/>
        </w:rPr>
        <w:t>me (and I hope to you!).</w:t>
      </w:r>
    </w:p>
    <w:p w:rsidR="00A85B02" w:rsidRPr="00A85B02" w:rsidRDefault="00A85B02" w:rsidP="00A85B02">
      <w:pPr>
        <w:tabs>
          <w:tab w:val="right" w:pos="10080"/>
        </w:tabs>
        <w:spacing w:before="10" w:after="10" w:line="240" w:lineRule="auto"/>
        <w:jc w:val="both"/>
        <w:rPr>
          <w:rFonts w:ascii="Open Sans" w:hAnsi="Open Sans" w:cs="Open Sans"/>
          <w:sz w:val="14"/>
          <w:szCs w:val="14"/>
        </w:rPr>
      </w:pPr>
    </w:p>
    <w:p w:rsidR="009C3AF0" w:rsidRPr="008D4CD0" w:rsidRDefault="009C3AF0" w:rsidP="001B7BD9">
      <w:pPr>
        <w:tabs>
          <w:tab w:val="right" w:pos="10080"/>
        </w:tabs>
        <w:spacing w:before="10" w:after="10" w:line="240" w:lineRule="auto"/>
        <w:jc w:val="both"/>
        <w:rPr>
          <w:rFonts w:ascii="Open Sans" w:hAnsi="Open Sans" w:cs="Open Sans"/>
        </w:rPr>
      </w:pPr>
      <w:r w:rsidRPr="008D4CD0">
        <w:rPr>
          <w:rFonts w:ascii="Open Sans" w:hAnsi="Open Sans" w:cs="Open Sans"/>
        </w:rPr>
        <w:t>Meekness grows through the discipline of committed relationships in the body of Christ.</w:t>
      </w:r>
      <w:r w:rsidR="009A3526" w:rsidRPr="008D4CD0">
        <w:rPr>
          <w:rFonts w:ascii="Open Sans" w:hAnsi="Open Sans" w:cs="Open Sans"/>
        </w:rPr>
        <w:t xml:space="preserve"> Meekness comes into play in the church when you don’t get your way, or when a decision is not to your liking. Your first impulse may be to walk away from your brothers and sisters in Christ; but God calls you to stay and submit to them. </w:t>
      </w:r>
      <w:r w:rsidR="00F85AD4" w:rsidRPr="008D4CD0">
        <w:rPr>
          <w:rFonts w:ascii="Open Sans" w:hAnsi="Open Sans" w:cs="Open Sans"/>
        </w:rPr>
        <w:t>It takes real strength to do that, but when you do, you will grow in the blessing of meekness. (</w:t>
      </w:r>
      <w:r w:rsidR="007B5589" w:rsidRPr="008D4CD0">
        <w:rPr>
          <w:rFonts w:ascii="Open Sans" w:hAnsi="Open Sans" w:cs="Open Sans"/>
        </w:rPr>
        <w:t>Th</w:t>
      </w:r>
      <w:r w:rsidR="00F85AD4" w:rsidRPr="008D4CD0">
        <w:rPr>
          <w:rFonts w:ascii="Open Sans" w:hAnsi="Open Sans" w:cs="Open Sans"/>
        </w:rPr>
        <w:t xml:space="preserve">ey just might </w:t>
      </w:r>
      <w:r w:rsidR="00086B02" w:rsidRPr="008D4CD0">
        <w:rPr>
          <w:rFonts w:ascii="Open Sans" w:hAnsi="Open Sans" w:cs="Open Sans"/>
        </w:rPr>
        <w:t xml:space="preserve">be </w:t>
      </w:r>
      <w:r w:rsidR="00F85AD4" w:rsidRPr="008D4CD0">
        <w:rPr>
          <w:rFonts w:ascii="Open Sans" w:hAnsi="Open Sans" w:cs="Open Sans"/>
        </w:rPr>
        <w:t>right!)</w:t>
      </w:r>
    </w:p>
    <w:p w:rsidR="00A85B02" w:rsidRPr="00A85B02" w:rsidRDefault="00A85B02" w:rsidP="00A85B02">
      <w:pPr>
        <w:tabs>
          <w:tab w:val="right" w:pos="10080"/>
        </w:tabs>
        <w:spacing w:before="10" w:after="10" w:line="240" w:lineRule="auto"/>
        <w:jc w:val="both"/>
        <w:rPr>
          <w:rFonts w:ascii="Open Sans" w:hAnsi="Open Sans" w:cs="Open Sans"/>
          <w:sz w:val="14"/>
          <w:szCs w:val="14"/>
        </w:rPr>
      </w:pPr>
    </w:p>
    <w:p w:rsidR="0081178C" w:rsidRPr="008D4CD0" w:rsidRDefault="0081178C" w:rsidP="001B7BD9">
      <w:pPr>
        <w:tabs>
          <w:tab w:val="right" w:pos="10080"/>
        </w:tabs>
        <w:spacing w:before="10" w:after="10" w:line="240" w:lineRule="auto"/>
        <w:jc w:val="both"/>
        <w:rPr>
          <w:rFonts w:ascii="Open Sans" w:hAnsi="Open Sans" w:cs="Open Sans"/>
        </w:rPr>
      </w:pPr>
      <w:r w:rsidRPr="008D4CD0">
        <w:rPr>
          <w:rFonts w:ascii="Open Sans" w:hAnsi="Open Sans" w:cs="Open Sans"/>
        </w:rPr>
        <w:t>Let me give you four examples of meekness in practice</w:t>
      </w:r>
      <w:r w:rsidR="00603903" w:rsidRPr="008D4CD0">
        <w:rPr>
          <w:rFonts w:ascii="Open Sans" w:hAnsi="Open Sans" w:cs="Open Sans"/>
        </w:rPr>
        <w:t xml:space="preserve">. </w:t>
      </w:r>
      <w:r w:rsidR="00F643F7" w:rsidRPr="008D4CD0">
        <w:rPr>
          <w:rFonts w:ascii="Open Sans" w:hAnsi="Open Sans" w:cs="Open Sans"/>
        </w:rPr>
        <w:t xml:space="preserve">Scripture says, </w:t>
      </w:r>
      <w:r w:rsidRPr="008D4CD0">
        <w:rPr>
          <w:rFonts w:ascii="Open Sans" w:hAnsi="Open Sans" w:cs="Open Sans"/>
        </w:rPr>
        <w:t>“</w:t>
      </w:r>
      <w:r w:rsidRPr="00FA670E">
        <w:rPr>
          <w:rFonts w:ascii="Open Sans" w:hAnsi="Open Sans" w:cs="Open Sans"/>
          <w:b/>
        </w:rPr>
        <w:t>Moses</w:t>
      </w:r>
      <w:r w:rsidRPr="008D4CD0">
        <w:rPr>
          <w:rFonts w:ascii="Open Sans" w:hAnsi="Open Sans" w:cs="Open Sans"/>
        </w:rPr>
        <w:t xml:space="preserve"> was very meek, more than all people who were on the face of the earth” (Num. 12:3).</w:t>
      </w:r>
      <w:r w:rsidR="00480FA0" w:rsidRPr="008D4CD0">
        <w:rPr>
          <w:rFonts w:ascii="Open Sans" w:hAnsi="Open Sans" w:cs="Open Sans"/>
        </w:rPr>
        <w:t xml:space="preserve"> Nobody in the Old Testament modeled controlled strength more than Moses. God called him out of retirement to lead God’s People of Israel out of slavery and into freedom. With God’s help, Moses did this, only to be confronted with the impassable Red Sea</w:t>
      </w:r>
      <w:r w:rsidR="001064B9" w:rsidRPr="008D4CD0">
        <w:rPr>
          <w:rFonts w:ascii="Open Sans" w:hAnsi="Open Sans" w:cs="Open Sans"/>
        </w:rPr>
        <w:t xml:space="preserve"> which,</w:t>
      </w:r>
      <w:r w:rsidR="00480FA0" w:rsidRPr="008D4CD0">
        <w:rPr>
          <w:rFonts w:ascii="Open Sans" w:hAnsi="Open Sans" w:cs="Open Sans"/>
        </w:rPr>
        <w:t xml:space="preserve"> </w:t>
      </w:r>
      <w:r w:rsidR="000862F6" w:rsidRPr="008D4CD0">
        <w:rPr>
          <w:rFonts w:ascii="Open Sans" w:hAnsi="Open Sans" w:cs="Open Sans"/>
        </w:rPr>
        <w:t xml:space="preserve">again </w:t>
      </w:r>
      <w:r w:rsidR="00480FA0" w:rsidRPr="008D4CD0">
        <w:rPr>
          <w:rFonts w:ascii="Open Sans" w:hAnsi="Open Sans" w:cs="Open Sans"/>
        </w:rPr>
        <w:t>with God’s help</w:t>
      </w:r>
      <w:r w:rsidR="001064B9" w:rsidRPr="008D4CD0">
        <w:rPr>
          <w:rFonts w:ascii="Open Sans" w:hAnsi="Open Sans" w:cs="Open Sans"/>
        </w:rPr>
        <w:t>,</w:t>
      </w:r>
      <w:r w:rsidR="00480FA0" w:rsidRPr="008D4CD0">
        <w:rPr>
          <w:rFonts w:ascii="Open Sans" w:hAnsi="Open Sans" w:cs="Open Sans"/>
        </w:rPr>
        <w:t xml:space="preserve"> they crossed</w:t>
      </w:r>
      <w:r w:rsidR="000C79B6">
        <w:rPr>
          <w:rFonts w:ascii="Open Sans" w:hAnsi="Open Sans" w:cs="Open Sans"/>
        </w:rPr>
        <w:t>. T</w:t>
      </w:r>
      <w:r w:rsidR="00217428" w:rsidRPr="008D4CD0">
        <w:rPr>
          <w:rFonts w:ascii="Open Sans" w:hAnsi="Open Sans" w:cs="Open Sans"/>
        </w:rPr>
        <w:t xml:space="preserve">he people faced </w:t>
      </w:r>
      <w:r w:rsidR="00480FA0" w:rsidRPr="008D4CD0">
        <w:rPr>
          <w:rFonts w:ascii="Open Sans" w:hAnsi="Open Sans" w:cs="Open Sans"/>
        </w:rPr>
        <w:t>hunger and thirst and snakes in the desert</w:t>
      </w:r>
      <w:r w:rsidR="001064B9" w:rsidRPr="008D4CD0">
        <w:rPr>
          <w:rFonts w:ascii="Open Sans" w:hAnsi="Open Sans" w:cs="Open Sans"/>
        </w:rPr>
        <w:t xml:space="preserve">, but God provided food and water and healing for them. </w:t>
      </w:r>
      <w:r w:rsidR="000862F6" w:rsidRPr="008D4CD0">
        <w:rPr>
          <w:rFonts w:ascii="Open Sans" w:hAnsi="Open Sans" w:cs="Open Sans"/>
        </w:rPr>
        <w:t>I</w:t>
      </w:r>
      <w:r w:rsidR="001064B9" w:rsidRPr="008D4CD0">
        <w:rPr>
          <w:rFonts w:ascii="Open Sans" w:hAnsi="Open Sans" w:cs="Open Sans"/>
        </w:rPr>
        <w:t xml:space="preserve">nstead of being grateful, the people complained, they blamed Moses for their sufferings, and they </w:t>
      </w:r>
      <w:r w:rsidR="00193D22" w:rsidRPr="008D4CD0">
        <w:rPr>
          <w:rFonts w:ascii="Open Sans" w:hAnsi="Open Sans" w:cs="Open Sans"/>
        </w:rPr>
        <w:t>considered</w:t>
      </w:r>
      <w:r w:rsidR="001064B9" w:rsidRPr="008D4CD0">
        <w:rPr>
          <w:rFonts w:ascii="Open Sans" w:hAnsi="Open Sans" w:cs="Open Sans"/>
        </w:rPr>
        <w:t xml:space="preserve"> killing </w:t>
      </w:r>
      <w:r w:rsidR="00193D22" w:rsidRPr="008D4CD0">
        <w:rPr>
          <w:rFonts w:ascii="Open Sans" w:hAnsi="Open Sans" w:cs="Open Sans"/>
        </w:rPr>
        <w:t xml:space="preserve">him </w:t>
      </w:r>
      <w:r w:rsidR="001064B9" w:rsidRPr="008D4CD0">
        <w:rPr>
          <w:rFonts w:ascii="Open Sans" w:hAnsi="Open Sans" w:cs="Open Sans"/>
        </w:rPr>
        <w:t xml:space="preserve">and going back to Egypt. </w:t>
      </w:r>
      <w:r w:rsidR="005D2C74" w:rsidRPr="008D4CD0">
        <w:rPr>
          <w:rFonts w:ascii="Open Sans" w:hAnsi="Open Sans" w:cs="Open Sans"/>
        </w:rPr>
        <w:t>W</w:t>
      </w:r>
      <w:r w:rsidR="00CD5B16" w:rsidRPr="008D4CD0">
        <w:rPr>
          <w:rFonts w:ascii="Open Sans" w:hAnsi="Open Sans" w:cs="Open Sans"/>
        </w:rPr>
        <w:t>hat did Moses do? He prayed for the</w:t>
      </w:r>
      <w:r w:rsidR="005D2C74" w:rsidRPr="008D4CD0">
        <w:rPr>
          <w:rFonts w:ascii="Open Sans" w:hAnsi="Open Sans" w:cs="Open Sans"/>
        </w:rPr>
        <w:t xml:space="preserve"> people</w:t>
      </w:r>
      <w:r w:rsidR="00CD5B16" w:rsidRPr="008D4CD0">
        <w:rPr>
          <w:rFonts w:ascii="Open Sans" w:hAnsi="Open Sans" w:cs="Open Sans"/>
        </w:rPr>
        <w:t>, he continued to serve them, and on one occasion he offered to lay down his life for them (Ex. 32:32).</w:t>
      </w:r>
      <w:r w:rsidR="00E0356F" w:rsidRPr="008D4CD0">
        <w:rPr>
          <w:rFonts w:ascii="Open Sans" w:hAnsi="Open Sans" w:cs="Open Sans"/>
        </w:rPr>
        <w:t xml:space="preserve"> Moses modeled “sub-</w:t>
      </w:r>
      <w:r w:rsidR="00CE1C83" w:rsidRPr="008D4CD0">
        <w:rPr>
          <w:rFonts w:ascii="Open Sans" w:hAnsi="Open Sans" w:cs="Open Sans"/>
        </w:rPr>
        <w:t xml:space="preserve">mission” by giving himself </w:t>
      </w:r>
      <w:r w:rsidR="005D2C74" w:rsidRPr="008D4CD0">
        <w:rPr>
          <w:rFonts w:ascii="Open Sans" w:hAnsi="Open Sans" w:cs="Open Sans"/>
        </w:rPr>
        <w:t xml:space="preserve">over </w:t>
      </w:r>
      <w:r w:rsidR="00CE1C83" w:rsidRPr="008D4CD0">
        <w:rPr>
          <w:rFonts w:ascii="Open Sans" w:hAnsi="Open Sans" w:cs="Open Sans"/>
        </w:rPr>
        <w:t>to God</w:t>
      </w:r>
      <w:r w:rsidR="005D2C74" w:rsidRPr="008D4CD0">
        <w:rPr>
          <w:rFonts w:ascii="Open Sans" w:hAnsi="Open Sans" w:cs="Open Sans"/>
        </w:rPr>
        <w:t>’s purpose</w:t>
      </w:r>
      <w:r w:rsidR="00CE1C83" w:rsidRPr="008D4CD0">
        <w:rPr>
          <w:rFonts w:ascii="Open Sans" w:hAnsi="Open Sans" w:cs="Open Sans"/>
        </w:rPr>
        <w:t>.</w:t>
      </w:r>
    </w:p>
    <w:p w:rsidR="00C10E3E" w:rsidRPr="00C10E3E" w:rsidRDefault="00C10E3E" w:rsidP="00C10E3E">
      <w:pPr>
        <w:tabs>
          <w:tab w:val="right" w:pos="10080"/>
        </w:tabs>
        <w:spacing w:before="10" w:after="10" w:line="240" w:lineRule="auto"/>
        <w:jc w:val="both"/>
        <w:rPr>
          <w:rFonts w:ascii="Open Sans" w:hAnsi="Open Sans" w:cs="Open Sans"/>
          <w:sz w:val="16"/>
          <w:szCs w:val="16"/>
        </w:rPr>
      </w:pPr>
    </w:p>
    <w:p w:rsidR="00CE1C83" w:rsidRPr="008D4CD0" w:rsidRDefault="00CE1C83" w:rsidP="001B7BD9">
      <w:pPr>
        <w:tabs>
          <w:tab w:val="right" w:pos="10080"/>
        </w:tabs>
        <w:spacing w:before="10" w:after="10" w:line="240" w:lineRule="auto"/>
        <w:jc w:val="both"/>
        <w:rPr>
          <w:rFonts w:ascii="Open Sans" w:hAnsi="Open Sans" w:cs="Open Sans"/>
        </w:rPr>
      </w:pPr>
      <w:proofErr w:type="spellStart"/>
      <w:r w:rsidRPr="008D4CD0">
        <w:rPr>
          <w:rFonts w:ascii="Open Sans" w:hAnsi="Open Sans" w:cs="Open Sans"/>
        </w:rPr>
        <w:lastRenderedPageBreak/>
        <w:t>Shimei</w:t>
      </w:r>
      <w:proofErr w:type="spellEnd"/>
      <w:r w:rsidRPr="008D4CD0">
        <w:rPr>
          <w:rFonts w:ascii="Open Sans" w:hAnsi="Open Sans" w:cs="Open Sans"/>
        </w:rPr>
        <w:t>, a relative of King Saul</w:t>
      </w:r>
      <w:r w:rsidR="00596186" w:rsidRPr="008D4CD0">
        <w:rPr>
          <w:rFonts w:ascii="Open Sans" w:hAnsi="Open Sans" w:cs="Open Sans"/>
        </w:rPr>
        <w:t xml:space="preserve">, didn’t like </w:t>
      </w:r>
      <w:r w:rsidR="00596186" w:rsidRPr="00FA670E">
        <w:rPr>
          <w:rFonts w:ascii="Open Sans" w:hAnsi="Open Sans" w:cs="Open Sans"/>
          <w:b/>
        </w:rPr>
        <w:t>King David</w:t>
      </w:r>
      <w:r w:rsidR="00596186" w:rsidRPr="008D4CD0">
        <w:rPr>
          <w:rFonts w:ascii="Open Sans" w:hAnsi="Open Sans" w:cs="Open Sans"/>
        </w:rPr>
        <w:t>. H</w:t>
      </w:r>
      <w:r w:rsidR="008C5163" w:rsidRPr="008D4CD0">
        <w:rPr>
          <w:rFonts w:ascii="Open Sans" w:hAnsi="Open Sans" w:cs="Open Sans"/>
        </w:rPr>
        <w:t>e</w:t>
      </w:r>
      <w:r w:rsidRPr="008D4CD0">
        <w:rPr>
          <w:rFonts w:ascii="Open Sans" w:hAnsi="Open Sans" w:cs="Open Sans"/>
        </w:rPr>
        <w:t xml:space="preserve"> had nothing good to say about David. </w:t>
      </w:r>
      <w:r w:rsidR="00596186" w:rsidRPr="008D4CD0">
        <w:rPr>
          <w:rFonts w:ascii="Open Sans" w:hAnsi="Open Sans" w:cs="Open Sans"/>
        </w:rPr>
        <w:t xml:space="preserve">He </w:t>
      </w:r>
      <w:r w:rsidRPr="008D4CD0">
        <w:rPr>
          <w:rFonts w:ascii="Open Sans" w:hAnsi="Open Sans" w:cs="Open Sans"/>
        </w:rPr>
        <w:t>was a tho</w:t>
      </w:r>
      <w:r w:rsidR="00FB2A97" w:rsidRPr="008D4CD0">
        <w:rPr>
          <w:rFonts w:ascii="Open Sans" w:hAnsi="Open Sans" w:cs="Open Sans"/>
        </w:rPr>
        <w:t>rn in David’s side, cursing</w:t>
      </w:r>
      <w:r w:rsidRPr="008D4CD0">
        <w:rPr>
          <w:rFonts w:ascii="Open Sans" w:hAnsi="Open Sans" w:cs="Open Sans"/>
        </w:rPr>
        <w:t xml:space="preserve"> him and </w:t>
      </w:r>
      <w:r w:rsidR="00FB2A97" w:rsidRPr="008D4CD0">
        <w:rPr>
          <w:rFonts w:ascii="Open Sans" w:hAnsi="Open Sans" w:cs="Open Sans"/>
        </w:rPr>
        <w:t xml:space="preserve">throwing </w:t>
      </w:r>
      <w:r w:rsidRPr="008D4CD0">
        <w:rPr>
          <w:rFonts w:ascii="Open Sans" w:hAnsi="Open Sans" w:cs="Open Sans"/>
        </w:rPr>
        <w:t>stones at the king (2 Sam. 16:5-7).</w:t>
      </w:r>
      <w:r w:rsidR="00E0356F" w:rsidRPr="008D4CD0">
        <w:rPr>
          <w:rFonts w:ascii="Open Sans" w:hAnsi="Open Sans" w:cs="Open Sans"/>
        </w:rPr>
        <w:t xml:space="preserve"> </w:t>
      </w:r>
      <w:proofErr w:type="spellStart"/>
      <w:r w:rsidR="008C5163" w:rsidRPr="008D4CD0">
        <w:rPr>
          <w:rFonts w:ascii="Open Sans" w:hAnsi="Open Sans" w:cs="Open Sans"/>
        </w:rPr>
        <w:t>Abishai</w:t>
      </w:r>
      <w:proofErr w:type="spellEnd"/>
      <w:r w:rsidR="008C5163" w:rsidRPr="008D4CD0">
        <w:rPr>
          <w:rFonts w:ascii="Open Sans" w:hAnsi="Open Sans" w:cs="Open Sans"/>
        </w:rPr>
        <w:t xml:space="preserve">, one of David’s military commanders, offered to kill </w:t>
      </w:r>
      <w:proofErr w:type="spellStart"/>
      <w:r w:rsidR="008C5163" w:rsidRPr="008D4CD0">
        <w:rPr>
          <w:rFonts w:ascii="Open Sans" w:hAnsi="Open Sans" w:cs="Open Sans"/>
        </w:rPr>
        <w:t>Shimei</w:t>
      </w:r>
      <w:proofErr w:type="spellEnd"/>
      <w:r w:rsidR="008C5163" w:rsidRPr="008D4CD0">
        <w:rPr>
          <w:rFonts w:ascii="Open Sans" w:hAnsi="Open Sans" w:cs="Open Sans"/>
        </w:rPr>
        <w:t xml:space="preserve"> and end the harassment, but David stopped him. </w:t>
      </w:r>
      <w:r w:rsidR="003E5DD8" w:rsidRPr="008D4CD0">
        <w:rPr>
          <w:rFonts w:ascii="Open Sans" w:hAnsi="Open Sans" w:cs="Open Sans"/>
        </w:rPr>
        <w:t>With a simple command David could have</w:t>
      </w:r>
      <w:r w:rsidR="00FF6891" w:rsidRPr="008D4CD0">
        <w:rPr>
          <w:rFonts w:ascii="Open Sans" w:hAnsi="Open Sans" w:cs="Open Sans"/>
        </w:rPr>
        <w:t xml:space="preserve"> put an end to </w:t>
      </w:r>
      <w:proofErr w:type="spellStart"/>
      <w:r w:rsidR="00FF6891" w:rsidRPr="008D4CD0">
        <w:rPr>
          <w:rFonts w:ascii="Open Sans" w:hAnsi="Open Sans" w:cs="Open Sans"/>
        </w:rPr>
        <w:t>Shimei</w:t>
      </w:r>
      <w:proofErr w:type="spellEnd"/>
      <w:r w:rsidR="00FF6891" w:rsidRPr="008D4CD0">
        <w:rPr>
          <w:rFonts w:ascii="Open Sans" w:hAnsi="Open Sans" w:cs="Open Sans"/>
        </w:rPr>
        <w:t xml:space="preserve"> and his foolish antics, but he </w:t>
      </w:r>
      <w:r w:rsidR="007224AF" w:rsidRPr="008D4CD0">
        <w:rPr>
          <w:rFonts w:ascii="Open Sans" w:hAnsi="Open Sans" w:cs="Open Sans"/>
        </w:rPr>
        <w:t>chose to demonstrat</w:t>
      </w:r>
      <w:r w:rsidR="006A1082" w:rsidRPr="008D4CD0">
        <w:rPr>
          <w:rFonts w:ascii="Open Sans" w:hAnsi="Open Sans" w:cs="Open Sans"/>
        </w:rPr>
        <w:t>e</w:t>
      </w:r>
      <w:r w:rsidR="00FF6891" w:rsidRPr="008D4CD0">
        <w:rPr>
          <w:rFonts w:ascii="Open Sans" w:hAnsi="Open Sans" w:cs="Open Sans"/>
        </w:rPr>
        <w:t xml:space="preserve"> meekness </w:t>
      </w:r>
      <w:r w:rsidR="007224AF" w:rsidRPr="008D4CD0">
        <w:rPr>
          <w:rFonts w:ascii="Open Sans" w:hAnsi="Open Sans" w:cs="Open Sans"/>
        </w:rPr>
        <w:t>(</w:t>
      </w:r>
      <w:r w:rsidR="00FF6891" w:rsidRPr="008D4CD0">
        <w:rPr>
          <w:rFonts w:ascii="Open Sans" w:hAnsi="Open Sans" w:cs="Open Sans"/>
        </w:rPr>
        <w:t>controlled strength</w:t>
      </w:r>
      <w:r w:rsidR="007224AF" w:rsidRPr="008D4CD0">
        <w:rPr>
          <w:rFonts w:ascii="Open Sans" w:hAnsi="Open Sans" w:cs="Open Sans"/>
        </w:rPr>
        <w:t>)</w:t>
      </w:r>
      <w:r w:rsidR="00FF6891" w:rsidRPr="008D4CD0">
        <w:rPr>
          <w:rFonts w:ascii="Open Sans" w:hAnsi="Open Sans" w:cs="Open Sans"/>
        </w:rPr>
        <w:t xml:space="preserve"> in the face of extreme provocation.</w:t>
      </w:r>
    </w:p>
    <w:p w:rsidR="00A85B02" w:rsidRPr="00A85B02" w:rsidRDefault="00A85B02" w:rsidP="00A85B02">
      <w:pPr>
        <w:tabs>
          <w:tab w:val="right" w:pos="10080"/>
        </w:tabs>
        <w:spacing w:before="10" w:after="10" w:line="240" w:lineRule="auto"/>
        <w:jc w:val="both"/>
        <w:rPr>
          <w:rFonts w:ascii="Open Sans" w:hAnsi="Open Sans" w:cs="Open Sans"/>
          <w:sz w:val="14"/>
          <w:szCs w:val="14"/>
        </w:rPr>
      </w:pPr>
    </w:p>
    <w:p w:rsidR="008339D8" w:rsidRPr="008D4CD0" w:rsidRDefault="008339D8" w:rsidP="001B7BD9">
      <w:pPr>
        <w:tabs>
          <w:tab w:val="right" w:pos="10080"/>
        </w:tabs>
        <w:spacing w:before="10" w:after="10" w:line="240" w:lineRule="auto"/>
        <w:jc w:val="both"/>
        <w:rPr>
          <w:rFonts w:ascii="Open Sans" w:hAnsi="Open Sans" w:cs="Open Sans"/>
        </w:rPr>
      </w:pPr>
      <w:r w:rsidRPr="008D4CD0">
        <w:rPr>
          <w:rFonts w:ascii="Open Sans" w:hAnsi="Open Sans" w:cs="Open Sans"/>
        </w:rPr>
        <w:t xml:space="preserve">The apostle </w:t>
      </w:r>
      <w:r w:rsidRPr="00FA670E">
        <w:rPr>
          <w:rFonts w:ascii="Open Sans" w:hAnsi="Open Sans" w:cs="Open Sans"/>
          <w:b/>
        </w:rPr>
        <w:t>Paul</w:t>
      </w:r>
      <w:r w:rsidRPr="008D4CD0">
        <w:rPr>
          <w:rFonts w:ascii="Open Sans" w:hAnsi="Open Sans" w:cs="Open Sans"/>
        </w:rPr>
        <w:t xml:space="preserve"> traveled the empire planting churches, enduring great personal hardship for his efforts. Oftentimes fellow believers offered Paul hospitality, financial support, and prayer; but sometimes these Christians let him down. </w:t>
      </w:r>
      <w:r w:rsidR="00E0356F" w:rsidRPr="008D4CD0">
        <w:rPr>
          <w:rFonts w:ascii="Open Sans" w:hAnsi="Open Sans" w:cs="Open Sans"/>
        </w:rPr>
        <w:t>When he was a</w:t>
      </w:r>
      <w:r w:rsidRPr="008D4CD0">
        <w:rPr>
          <w:rFonts w:ascii="Open Sans" w:hAnsi="Open Sans" w:cs="Open Sans"/>
        </w:rPr>
        <w:t xml:space="preserve">rrested and put on trial, not a single Christian brother or sister appeared in court to support </w:t>
      </w:r>
      <w:r w:rsidR="00E0356F" w:rsidRPr="008D4CD0">
        <w:rPr>
          <w:rFonts w:ascii="Open Sans" w:hAnsi="Open Sans" w:cs="Open Sans"/>
        </w:rPr>
        <w:t>Paul</w:t>
      </w:r>
      <w:r w:rsidRPr="008D4CD0">
        <w:rPr>
          <w:rFonts w:ascii="Open Sans" w:hAnsi="Open Sans" w:cs="Open Sans"/>
        </w:rPr>
        <w:t xml:space="preserve"> or testify on his behalf. Disappointed, Paul could have written them all off; instead he said, “At my first defense no one came to stand by me, but all deserted me. May it not be charged against them!” (2 Tim. 4:16). </w:t>
      </w:r>
      <w:r w:rsidR="00FB1410" w:rsidRPr="008D4CD0">
        <w:rPr>
          <w:rFonts w:ascii="Open Sans" w:hAnsi="Open Sans" w:cs="Open Sans"/>
        </w:rPr>
        <w:t>A wrong was done, but the one who was wronged sought the good of those who brought the disappointment. That’s meekness.</w:t>
      </w:r>
    </w:p>
    <w:p w:rsidR="00A85B02" w:rsidRPr="00A85B02" w:rsidRDefault="00A85B02" w:rsidP="00A85B02">
      <w:pPr>
        <w:tabs>
          <w:tab w:val="right" w:pos="10080"/>
        </w:tabs>
        <w:spacing w:before="10" w:after="10" w:line="240" w:lineRule="auto"/>
        <w:jc w:val="both"/>
        <w:rPr>
          <w:rFonts w:ascii="Open Sans" w:hAnsi="Open Sans" w:cs="Open Sans"/>
          <w:sz w:val="14"/>
          <w:szCs w:val="14"/>
        </w:rPr>
      </w:pPr>
    </w:p>
    <w:p w:rsidR="00FB1410" w:rsidRPr="008D4CD0" w:rsidRDefault="00FB1410" w:rsidP="001B7BD9">
      <w:pPr>
        <w:tabs>
          <w:tab w:val="right" w:pos="10080"/>
        </w:tabs>
        <w:spacing w:before="10" w:after="10" w:line="240" w:lineRule="auto"/>
        <w:jc w:val="both"/>
        <w:rPr>
          <w:rFonts w:ascii="Open Sans" w:hAnsi="Open Sans" w:cs="Open Sans"/>
        </w:rPr>
      </w:pPr>
      <w:r w:rsidRPr="00FA670E">
        <w:rPr>
          <w:rFonts w:ascii="Open Sans" w:hAnsi="Open Sans" w:cs="Open Sans"/>
          <w:b/>
        </w:rPr>
        <w:t>Jesus</w:t>
      </w:r>
      <w:r w:rsidR="00321424" w:rsidRPr="008D4CD0">
        <w:rPr>
          <w:rFonts w:ascii="Open Sans" w:hAnsi="Open Sans" w:cs="Open Sans"/>
        </w:rPr>
        <w:t xml:space="preserve"> is the supreme example of controlled strength: “When he was reviled, he did not revile in return; when he suffered, he did not threaten, but continued entrusting himself to [God] who judges justly” (1 Peter 2:23). Think about the soldiers who mocked Jesus, the men who nailed him to the cross, the thieves who hurled abuse at him, and the crowds who laughed at him. Jesus could have rained destruction down on all of them. Instead he prayed: “Father, forgive them, for they know not what they do” (Luke 23:34). </w:t>
      </w:r>
      <w:r w:rsidR="00086B02" w:rsidRPr="008D4CD0">
        <w:rPr>
          <w:rFonts w:ascii="Open Sans" w:hAnsi="Open Sans" w:cs="Open Sans"/>
        </w:rPr>
        <w:t>Sometimes m</w:t>
      </w:r>
      <w:r w:rsidR="00985DE6" w:rsidRPr="008D4CD0">
        <w:rPr>
          <w:rFonts w:ascii="Open Sans" w:hAnsi="Open Sans" w:cs="Open Sans"/>
        </w:rPr>
        <w:t xml:space="preserve">eekness involves bearing the sins of others and absorbing the injuries </w:t>
      </w:r>
      <w:r w:rsidR="009D6FA1" w:rsidRPr="008D4CD0">
        <w:rPr>
          <w:rFonts w:ascii="Open Sans" w:hAnsi="Open Sans" w:cs="Open Sans"/>
        </w:rPr>
        <w:t>they inflict. It is the only ho</w:t>
      </w:r>
      <w:r w:rsidR="00985DE6" w:rsidRPr="008D4CD0">
        <w:rPr>
          <w:rFonts w:ascii="Open Sans" w:hAnsi="Open Sans" w:cs="Open Sans"/>
        </w:rPr>
        <w:t xml:space="preserve">pe we have of breaking the unending cycle of retaliation. </w:t>
      </w:r>
    </w:p>
    <w:p w:rsidR="00A85B02" w:rsidRPr="00A85B02" w:rsidRDefault="00A85B02" w:rsidP="00A85B02">
      <w:pPr>
        <w:tabs>
          <w:tab w:val="right" w:pos="10080"/>
        </w:tabs>
        <w:spacing w:before="10" w:after="10" w:line="240" w:lineRule="auto"/>
        <w:jc w:val="both"/>
        <w:rPr>
          <w:rFonts w:ascii="Open Sans" w:hAnsi="Open Sans" w:cs="Open Sans"/>
          <w:sz w:val="14"/>
          <w:szCs w:val="14"/>
        </w:rPr>
      </w:pPr>
    </w:p>
    <w:p w:rsidR="009D6FA1" w:rsidRPr="008D4CD0" w:rsidRDefault="009D6FA1" w:rsidP="001B7BD9">
      <w:pPr>
        <w:tabs>
          <w:tab w:val="right" w:pos="10080"/>
        </w:tabs>
        <w:spacing w:before="10" w:after="10" w:line="240" w:lineRule="auto"/>
        <w:jc w:val="both"/>
        <w:rPr>
          <w:rFonts w:ascii="Open Sans" w:hAnsi="Open Sans" w:cs="Open Sans"/>
        </w:rPr>
      </w:pPr>
      <w:r w:rsidRPr="008D4CD0">
        <w:rPr>
          <w:rFonts w:ascii="Open Sans" w:hAnsi="Open Sans" w:cs="Open Sans"/>
        </w:rPr>
        <w:t xml:space="preserve">Meekness is the third ring in our movement toward a blessed life with God. With the first ring - spiritual poverty - we recognize our inability to progress without God’s help. With the second ring – spiritual mourning </w:t>
      </w:r>
      <w:r w:rsidR="00EC2607" w:rsidRPr="008D4CD0">
        <w:rPr>
          <w:rFonts w:ascii="Open Sans" w:hAnsi="Open Sans" w:cs="Open Sans"/>
        </w:rPr>
        <w:t>–</w:t>
      </w:r>
      <w:r w:rsidRPr="008D4CD0">
        <w:rPr>
          <w:rFonts w:ascii="Open Sans" w:hAnsi="Open Sans" w:cs="Open Sans"/>
        </w:rPr>
        <w:t xml:space="preserve"> we count the cost of our sins, we grieve with humility and hope, and we experience the gift of repentance. Only after these two rings, is the third ring – meekness – within our grasp. </w:t>
      </w:r>
    </w:p>
    <w:p w:rsidR="00A85B02" w:rsidRPr="00A85B02" w:rsidRDefault="00A85B02" w:rsidP="00A85B02">
      <w:pPr>
        <w:tabs>
          <w:tab w:val="right" w:pos="10080"/>
        </w:tabs>
        <w:spacing w:before="10" w:after="10" w:line="240" w:lineRule="auto"/>
        <w:jc w:val="both"/>
        <w:rPr>
          <w:rFonts w:ascii="Open Sans" w:hAnsi="Open Sans" w:cs="Open Sans"/>
          <w:sz w:val="14"/>
          <w:szCs w:val="14"/>
        </w:rPr>
      </w:pPr>
    </w:p>
    <w:p w:rsidR="0068458F" w:rsidRPr="008D4CD0" w:rsidRDefault="00C92DD9" w:rsidP="001B7BD9">
      <w:pPr>
        <w:tabs>
          <w:tab w:val="right" w:pos="10080"/>
        </w:tabs>
        <w:spacing w:before="10" w:after="10" w:line="240" w:lineRule="auto"/>
        <w:jc w:val="both"/>
        <w:rPr>
          <w:rFonts w:ascii="Open Sans" w:hAnsi="Open Sans" w:cs="Open Sans"/>
        </w:rPr>
      </w:pPr>
      <w:r w:rsidRPr="008D4CD0">
        <w:rPr>
          <w:rFonts w:ascii="Open Sans" w:hAnsi="Open Sans" w:cs="Open Sans"/>
        </w:rPr>
        <w:t xml:space="preserve">Prayer: </w:t>
      </w:r>
      <w:r w:rsidR="009D75FB" w:rsidRPr="008D4CD0">
        <w:rPr>
          <w:rFonts w:ascii="Open Sans" w:hAnsi="Open Sans" w:cs="Open Sans"/>
        </w:rPr>
        <w:t xml:space="preserve">Lord, grant me grace today to </w:t>
      </w:r>
      <w:r w:rsidR="00C83771" w:rsidRPr="008D4CD0">
        <w:rPr>
          <w:rFonts w:ascii="Open Sans" w:hAnsi="Open Sans" w:cs="Open Sans"/>
        </w:rPr>
        <w:t>w</w:t>
      </w:r>
      <w:r w:rsidR="009D75FB" w:rsidRPr="008D4CD0">
        <w:rPr>
          <w:rFonts w:ascii="Open Sans" w:hAnsi="Open Sans" w:cs="Open Sans"/>
        </w:rPr>
        <w:t>ait on You. You know my tendenc</w:t>
      </w:r>
      <w:r w:rsidR="00C83771" w:rsidRPr="008D4CD0">
        <w:rPr>
          <w:rFonts w:ascii="Open Sans" w:hAnsi="Open Sans" w:cs="Open Sans"/>
        </w:rPr>
        <w:t>y</w:t>
      </w:r>
      <w:r w:rsidR="009D75FB" w:rsidRPr="008D4CD0">
        <w:rPr>
          <w:rFonts w:ascii="Open Sans" w:hAnsi="Open Sans" w:cs="Open Sans"/>
        </w:rPr>
        <w:t xml:space="preserve"> to get angry, frustrated, and impatient with others, myself and my circumstanc</w:t>
      </w:r>
      <w:r w:rsidR="00C83771" w:rsidRPr="008D4CD0">
        <w:rPr>
          <w:rFonts w:ascii="Open Sans" w:hAnsi="Open Sans" w:cs="Open Sans"/>
        </w:rPr>
        <w:t>e</w:t>
      </w:r>
      <w:r w:rsidR="009D75FB" w:rsidRPr="008D4CD0">
        <w:rPr>
          <w:rFonts w:ascii="Open Sans" w:hAnsi="Open Sans" w:cs="Open Sans"/>
        </w:rPr>
        <w:t>s. Almighty G</w:t>
      </w:r>
      <w:r w:rsidR="00C83771" w:rsidRPr="008D4CD0">
        <w:rPr>
          <w:rFonts w:ascii="Open Sans" w:hAnsi="Open Sans" w:cs="Open Sans"/>
        </w:rPr>
        <w:t>o</w:t>
      </w:r>
      <w:r w:rsidR="009D75FB" w:rsidRPr="008D4CD0">
        <w:rPr>
          <w:rFonts w:ascii="Open Sans" w:hAnsi="Open Sans" w:cs="Open Sans"/>
        </w:rPr>
        <w:t xml:space="preserve">d, help me to drop my defenses this day and be approachable, kind, merciful, non-defensive and appropriately assertive. </w:t>
      </w:r>
      <w:r w:rsidR="00C83771" w:rsidRPr="008D4CD0">
        <w:rPr>
          <w:rFonts w:ascii="Open Sans" w:hAnsi="Open Sans" w:cs="Open Sans"/>
        </w:rPr>
        <w:t xml:space="preserve"> </w:t>
      </w:r>
      <w:r w:rsidR="008A5F8E" w:rsidRPr="008D4CD0">
        <w:rPr>
          <w:rFonts w:ascii="Open Sans" w:hAnsi="Open Sans" w:cs="Open Sans"/>
        </w:rPr>
        <w:t>Help me to</w:t>
      </w:r>
      <w:r w:rsidR="00D8314C" w:rsidRPr="008D4CD0">
        <w:rPr>
          <w:rFonts w:ascii="Open Sans" w:hAnsi="Open Sans" w:cs="Open Sans"/>
        </w:rPr>
        <w:t xml:space="preserve"> be meek for the sake of Jesus.</w:t>
      </w:r>
      <w:r w:rsidR="008A5F8E" w:rsidRPr="008D4CD0">
        <w:rPr>
          <w:rFonts w:ascii="Open Sans" w:hAnsi="Open Sans" w:cs="Open Sans"/>
        </w:rPr>
        <w:t xml:space="preserve"> </w:t>
      </w:r>
      <w:r w:rsidR="00C83771" w:rsidRPr="008D4CD0">
        <w:rPr>
          <w:rFonts w:ascii="Open Sans" w:hAnsi="Open Sans" w:cs="Open Sans"/>
        </w:rPr>
        <w:t>Amen</w:t>
      </w:r>
    </w:p>
    <w:p w:rsidR="00A85B02" w:rsidRPr="00A85B02" w:rsidRDefault="00A85B02" w:rsidP="00A85B02">
      <w:pPr>
        <w:tabs>
          <w:tab w:val="right" w:pos="10080"/>
        </w:tabs>
        <w:spacing w:before="10" w:after="10" w:line="240" w:lineRule="auto"/>
        <w:jc w:val="both"/>
        <w:rPr>
          <w:rFonts w:ascii="Open Sans" w:hAnsi="Open Sans" w:cs="Open Sans"/>
          <w:sz w:val="14"/>
          <w:szCs w:val="14"/>
        </w:rPr>
      </w:pPr>
    </w:p>
    <w:p w:rsidR="00E05E7D" w:rsidRDefault="00E05E7D" w:rsidP="00EE1E0E">
      <w:pPr>
        <w:tabs>
          <w:tab w:val="right" w:pos="10080"/>
        </w:tabs>
        <w:spacing w:before="10" w:after="10" w:line="240" w:lineRule="auto"/>
        <w:rPr>
          <w:rFonts w:ascii="Open Sans" w:hAnsi="Open Sans" w:cs="Open Sans"/>
          <w:sz w:val="20"/>
          <w:szCs w:val="20"/>
        </w:rPr>
      </w:pPr>
      <w:r w:rsidRPr="00EE1E0E">
        <w:rPr>
          <w:rFonts w:ascii="Open Sans" w:hAnsi="Open Sans" w:cs="Open Sans"/>
          <w:sz w:val="20"/>
          <w:szCs w:val="20"/>
        </w:rPr>
        <w:t xml:space="preserve">Source: Colin S. Smith, </w:t>
      </w:r>
      <w:r w:rsidRPr="00EE1E0E">
        <w:rPr>
          <w:rFonts w:ascii="Open Sans" w:hAnsi="Open Sans" w:cs="Open Sans"/>
          <w:i/>
          <w:sz w:val="20"/>
          <w:szCs w:val="20"/>
        </w:rPr>
        <w:t>Momentum: Pursuing God’s Blessings T</w:t>
      </w:r>
      <w:r w:rsidR="00EE1E0E" w:rsidRPr="00EE1E0E">
        <w:rPr>
          <w:rFonts w:ascii="Open Sans" w:hAnsi="Open Sans" w:cs="Open Sans"/>
          <w:i/>
          <w:sz w:val="20"/>
          <w:szCs w:val="20"/>
        </w:rPr>
        <w:t>h</w:t>
      </w:r>
      <w:r w:rsidRPr="00EE1E0E">
        <w:rPr>
          <w:rFonts w:ascii="Open Sans" w:hAnsi="Open Sans" w:cs="Open Sans"/>
          <w:i/>
          <w:sz w:val="20"/>
          <w:szCs w:val="20"/>
        </w:rPr>
        <w:t>rough the Beatitudes</w:t>
      </w:r>
      <w:r w:rsidRPr="00EE1E0E">
        <w:rPr>
          <w:rFonts w:ascii="Open Sans" w:hAnsi="Open Sans" w:cs="Open Sans"/>
          <w:sz w:val="20"/>
          <w:szCs w:val="20"/>
        </w:rPr>
        <w:t>. Moody Publishers: Chicago, IL. 2016.</w:t>
      </w:r>
    </w:p>
    <w:p w:rsidR="001D22AF" w:rsidRPr="001679AF" w:rsidRDefault="001D22AF" w:rsidP="001D22AF">
      <w:pPr>
        <w:spacing w:before="10" w:after="10" w:line="240" w:lineRule="auto"/>
        <w:rPr>
          <w:rFonts w:ascii="Open Sans" w:hAnsi="Open Sans" w:cs="Open Sans"/>
          <w:b/>
          <w:sz w:val="34"/>
          <w:szCs w:val="34"/>
        </w:rPr>
      </w:pPr>
      <w:r w:rsidRPr="001679AF">
        <w:rPr>
          <w:rFonts w:ascii="Open Sans" w:hAnsi="Open Sans" w:cs="Open Sans"/>
          <w:b/>
          <w:sz w:val="34"/>
          <w:szCs w:val="34"/>
        </w:rPr>
        <w:lastRenderedPageBreak/>
        <w:t>Give Up Control</w:t>
      </w:r>
    </w:p>
    <w:p w:rsidR="001D22AF" w:rsidRPr="001679AF" w:rsidRDefault="001D22AF" w:rsidP="001D22AF">
      <w:pPr>
        <w:tabs>
          <w:tab w:val="right" w:pos="10080"/>
        </w:tabs>
        <w:spacing w:before="10" w:after="10" w:line="240" w:lineRule="auto"/>
        <w:rPr>
          <w:rFonts w:ascii="Open Sans" w:hAnsi="Open Sans" w:cs="Open Sans"/>
          <w:b/>
        </w:rPr>
      </w:pPr>
      <w:r w:rsidRPr="001679AF">
        <w:rPr>
          <w:rFonts w:ascii="Open Sans" w:hAnsi="Open Sans" w:cs="Open Sans"/>
          <w:b/>
        </w:rPr>
        <w:t>World Communion Sunday, October 1, 2017</w:t>
      </w:r>
      <w:r w:rsidRPr="001679AF">
        <w:rPr>
          <w:rFonts w:ascii="Open Sans" w:hAnsi="Open Sans" w:cs="Open Sans"/>
          <w:b/>
        </w:rPr>
        <w:tab/>
      </w:r>
    </w:p>
    <w:p w:rsidR="001D22AF" w:rsidRPr="001679AF" w:rsidRDefault="001D22AF" w:rsidP="001D22AF">
      <w:pPr>
        <w:tabs>
          <w:tab w:val="right" w:pos="10080"/>
        </w:tabs>
        <w:spacing w:before="10" w:after="10" w:line="240" w:lineRule="auto"/>
        <w:rPr>
          <w:rFonts w:ascii="Open Sans" w:hAnsi="Open Sans" w:cs="Open Sans"/>
          <w:b/>
        </w:rPr>
      </w:pPr>
      <w:r w:rsidRPr="001679AF">
        <w:rPr>
          <w:rFonts w:ascii="Open Sans" w:hAnsi="Open Sans" w:cs="Open Sans"/>
          <w:b/>
        </w:rPr>
        <w:t xml:space="preserve">Federated Church, Fergus Falls, MN </w:t>
      </w:r>
    </w:p>
    <w:p w:rsidR="001D22AF" w:rsidRPr="001679AF" w:rsidRDefault="001D22AF" w:rsidP="001D22AF">
      <w:pPr>
        <w:tabs>
          <w:tab w:val="right" w:pos="10080"/>
        </w:tabs>
        <w:spacing w:before="10" w:after="10" w:line="240" w:lineRule="auto"/>
        <w:rPr>
          <w:rFonts w:ascii="Open Sans" w:hAnsi="Open Sans" w:cs="Open Sans"/>
          <w:b/>
        </w:rPr>
      </w:pPr>
      <w:r w:rsidRPr="001679AF">
        <w:rPr>
          <w:rFonts w:ascii="Open Sans" w:hAnsi="Open Sans" w:cs="Open Sans"/>
          <w:b/>
        </w:rPr>
        <w:t>Matthew 5:5</w:t>
      </w:r>
    </w:p>
    <w:p w:rsidR="001D22AF" w:rsidRPr="008D4CD0" w:rsidRDefault="001D22AF" w:rsidP="001D22AF">
      <w:pPr>
        <w:tabs>
          <w:tab w:val="right" w:pos="10080"/>
        </w:tabs>
        <w:spacing w:before="10" w:after="10" w:line="240" w:lineRule="auto"/>
        <w:rPr>
          <w:rFonts w:ascii="Open Sans" w:hAnsi="Open Sans" w:cs="Open Sans"/>
        </w:rPr>
      </w:pPr>
    </w:p>
    <w:p w:rsidR="001D22AF" w:rsidRPr="008D4CD0" w:rsidRDefault="001D22AF" w:rsidP="001D22AF">
      <w:pPr>
        <w:tabs>
          <w:tab w:val="right" w:pos="10080"/>
        </w:tabs>
        <w:spacing w:before="10" w:after="10" w:line="240" w:lineRule="auto"/>
        <w:jc w:val="both"/>
        <w:rPr>
          <w:rFonts w:ascii="Open Sans" w:hAnsi="Open Sans" w:cs="Open Sans"/>
        </w:rPr>
      </w:pPr>
      <w:r w:rsidRPr="008D4CD0">
        <w:rPr>
          <w:rFonts w:ascii="Open Sans" w:hAnsi="Open Sans" w:cs="Open Sans"/>
        </w:rPr>
        <w:t xml:space="preserve">What comes to mind when you hear the word “meek”? Is a meek person someone who is soft-spoken? Or maybe someone with a weak handshake? Or maybe a person who doesn’t have much backbone? One impression that comes to mind is from a hymn by Charles Wesley: “Gentle Jesus, meek and mild.” (I suspect Wesley used “mild” because he was trying to find a word to rhyme with “child”!) </w:t>
      </w:r>
    </w:p>
    <w:p w:rsidR="001D22AF" w:rsidRPr="00C10E3E" w:rsidRDefault="001D22AF" w:rsidP="001D22AF">
      <w:pPr>
        <w:tabs>
          <w:tab w:val="right" w:pos="10080"/>
        </w:tabs>
        <w:spacing w:before="10" w:after="10" w:line="240" w:lineRule="auto"/>
        <w:jc w:val="both"/>
        <w:rPr>
          <w:rFonts w:ascii="Open Sans" w:hAnsi="Open Sans" w:cs="Open Sans"/>
          <w:sz w:val="16"/>
          <w:szCs w:val="16"/>
        </w:rPr>
      </w:pPr>
    </w:p>
    <w:p w:rsidR="001D22AF" w:rsidRPr="008D4CD0" w:rsidRDefault="001D22AF" w:rsidP="001D22AF">
      <w:pPr>
        <w:tabs>
          <w:tab w:val="right" w:pos="10080"/>
        </w:tabs>
        <w:spacing w:before="10" w:after="10" w:line="240" w:lineRule="auto"/>
        <w:jc w:val="both"/>
        <w:rPr>
          <w:rFonts w:ascii="Open Sans" w:hAnsi="Open Sans" w:cs="Open Sans"/>
        </w:rPr>
      </w:pPr>
      <w:r w:rsidRPr="008D4CD0">
        <w:rPr>
          <w:rFonts w:ascii="Open Sans" w:hAnsi="Open Sans" w:cs="Open Sans"/>
        </w:rPr>
        <w:t xml:space="preserve">But when you put </w:t>
      </w:r>
      <w:r w:rsidRPr="008D4CD0">
        <w:rPr>
          <w:rFonts w:ascii="Open Sans" w:hAnsi="Open Sans" w:cs="Open Sans"/>
          <w:i/>
        </w:rPr>
        <w:t xml:space="preserve">meek </w:t>
      </w:r>
      <w:r w:rsidRPr="008D4CD0">
        <w:rPr>
          <w:rFonts w:ascii="Open Sans" w:hAnsi="Open Sans" w:cs="Open Sans"/>
        </w:rPr>
        <w:t xml:space="preserve">and </w:t>
      </w:r>
      <w:r w:rsidRPr="008D4CD0">
        <w:rPr>
          <w:rFonts w:ascii="Open Sans" w:hAnsi="Open Sans" w:cs="Open Sans"/>
          <w:i/>
        </w:rPr>
        <w:t>mild</w:t>
      </w:r>
      <w:r w:rsidRPr="008D4CD0">
        <w:rPr>
          <w:rFonts w:ascii="Open Sans" w:hAnsi="Open Sans" w:cs="Open Sans"/>
        </w:rPr>
        <w:t xml:space="preserve"> together, it gives the wrong impression. A mild salsa doesn’t have a very strong taste, and really isn’t worth eating. A mild shampoo isn’t strong enough to get your hair clean. A mild cleanser won’t be strong enough to remove tough dirt and grime. To make matters worse, our English word “meekness” sounds suspiciously like “weakness,” and if that’s what it means, it doesn’t sound like something we would want to pursue.</w:t>
      </w:r>
    </w:p>
    <w:p w:rsidR="001D22AF" w:rsidRPr="00C10E3E" w:rsidRDefault="001D22AF" w:rsidP="001D22AF">
      <w:pPr>
        <w:tabs>
          <w:tab w:val="right" w:pos="10080"/>
        </w:tabs>
        <w:spacing w:before="10" w:after="10" w:line="240" w:lineRule="auto"/>
        <w:jc w:val="both"/>
        <w:rPr>
          <w:rFonts w:ascii="Open Sans" w:hAnsi="Open Sans" w:cs="Open Sans"/>
          <w:sz w:val="16"/>
          <w:szCs w:val="16"/>
        </w:rPr>
      </w:pPr>
    </w:p>
    <w:p w:rsidR="001D22AF" w:rsidRPr="008D4CD0" w:rsidRDefault="001D22AF" w:rsidP="001D22AF">
      <w:pPr>
        <w:tabs>
          <w:tab w:val="right" w:pos="10080"/>
        </w:tabs>
        <w:spacing w:before="10" w:after="10" w:line="240" w:lineRule="auto"/>
        <w:jc w:val="both"/>
        <w:rPr>
          <w:rFonts w:ascii="Open Sans" w:hAnsi="Open Sans" w:cs="Open Sans"/>
        </w:rPr>
      </w:pPr>
      <w:r w:rsidRPr="008D4CD0">
        <w:rPr>
          <w:rFonts w:ascii="Open Sans" w:hAnsi="Open Sans" w:cs="Open Sans"/>
        </w:rPr>
        <w:t xml:space="preserve">Well, it turns out that the meaning of the word “meek” has nothing to do with weakness, and everything to do with being led by God. In Latin, a meek man is called </w:t>
      </w:r>
      <w:proofErr w:type="spellStart"/>
      <w:r w:rsidRPr="008D4CD0">
        <w:rPr>
          <w:rFonts w:ascii="Open Sans" w:hAnsi="Open Sans" w:cs="Open Sans"/>
          <w:i/>
        </w:rPr>
        <w:t>mansuetus</w:t>
      </w:r>
      <w:proofErr w:type="spellEnd"/>
      <w:r w:rsidRPr="008D4CD0">
        <w:rPr>
          <w:rFonts w:ascii="Open Sans" w:hAnsi="Open Sans" w:cs="Open Sans"/>
          <w:i/>
        </w:rPr>
        <w:t>,</w:t>
      </w:r>
      <w:r w:rsidRPr="008D4CD0">
        <w:rPr>
          <w:rFonts w:ascii="Open Sans" w:hAnsi="Open Sans" w:cs="Open Sans"/>
        </w:rPr>
        <w:t xml:space="preserve"> which is a combination of two words: </w:t>
      </w:r>
      <w:proofErr w:type="spellStart"/>
      <w:r w:rsidRPr="008D4CD0">
        <w:rPr>
          <w:rFonts w:ascii="Open Sans" w:hAnsi="Open Sans" w:cs="Open Sans"/>
          <w:i/>
        </w:rPr>
        <w:t>manus</w:t>
      </w:r>
      <w:proofErr w:type="spellEnd"/>
      <w:r w:rsidRPr="008D4CD0">
        <w:rPr>
          <w:rFonts w:ascii="Open Sans" w:hAnsi="Open Sans" w:cs="Open Sans"/>
        </w:rPr>
        <w:t xml:space="preserve">, which means “hand,” and </w:t>
      </w:r>
      <w:proofErr w:type="spellStart"/>
      <w:r w:rsidRPr="008D4CD0">
        <w:rPr>
          <w:rFonts w:ascii="Open Sans" w:hAnsi="Open Sans" w:cs="Open Sans"/>
          <w:i/>
        </w:rPr>
        <w:t>assuetus</w:t>
      </w:r>
      <w:proofErr w:type="spellEnd"/>
      <w:r w:rsidRPr="008D4CD0">
        <w:rPr>
          <w:rFonts w:ascii="Open Sans" w:hAnsi="Open Sans" w:cs="Open Sans"/>
        </w:rPr>
        <w:t xml:space="preserve"> which means “used to.” Meekness means being “used to the hand,” which calls to mind the taming of a wild animal. </w:t>
      </w:r>
    </w:p>
    <w:p w:rsidR="001D22AF" w:rsidRPr="00C10E3E" w:rsidRDefault="001D22AF" w:rsidP="001D22AF">
      <w:pPr>
        <w:tabs>
          <w:tab w:val="right" w:pos="10080"/>
        </w:tabs>
        <w:spacing w:before="10" w:after="10" w:line="240" w:lineRule="auto"/>
        <w:jc w:val="both"/>
        <w:rPr>
          <w:rFonts w:ascii="Open Sans" w:hAnsi="Open Sans" w:cs="Open Sans"/>
          <w:sz w:val="16"/>
          <w:szCs w:val="16"/>
        </w:rPr>
      </w:pPr>
    </w:p>
    <w:p w:rsidR="001D22AF" w:rsidRPr="008D4CD0" w:rsidRDefault="001D22AF" w:rsidP="001D22AF">
      <w:pPr>
        <w:tabs>
          <w:tab w:val="right" w:pos="10080"/>
        </w:tabs>
        <w:spacing w:before="10" w:after="10" w:line="240" w:lineRule="auto"/>
        <w:jc w:val="both"/>
        <w:rPr>
          <w:rFonts w:ascii="Open Sans" w:hAnsi="Open Sans" w:cs="Open Sans"/>
        </w:rPr>
      </w:pPr>
      <w:r w:rsidRPr="008D4CD0">
        <w:rPr>
          <w:rFonts w:ascii="Open Sans" w:hAnsi="Open Sans" w:cs="Open Sans"/>
        </w:rPr>
        <w:t>The Bible compares God’s people to wild donkeys and restless camels (Jer. 2:23-24). It’s not a flattering description, but it is accurate: by nature, we are like wild animals who have strength which is neither directed nor controlled. If we want to be useful to God, we need to get “used to the hand” of God on our lives. With God’s hand upon us our wild passions are subdued, our strength is harnessed, and begin to experience peace.</w:t>
      </w:r>
    </w:p>
    <w:p w:rsidR="001D22AF" w:rsidRPr="00C10E3E" w:rsidRDefault="001D22AF" w:rsidP="001D22AF">
      <w:pPr>
        <w:tabs>
          <w:tab w:val="right" w:pos="10080"/>
        </w:tabs>
        <w:spacing w:before="10" w:after="10" w:line="240" w:lineRule="auto"/>
        <w:jc w:val="both"/>
        <w:rPr>
          <w:rFonts w:ascii="Open Sans" w:hAnsi="Open Sans" w:cs="Open Sans"/>
          <w:sz w:val="16"/>
          <w:szCs w:val="16"/>
        </w:rPr>
      </w:pPr>
    </w:p>
    <w:p w:rsidR="001D22AF" w:rsidRPr="001D22AF" w:rsidRDefault="001D22AF" w:rsidP="001D22AF">
      <w:pPr>
        <w:tabs>
          <w:tab w:val="right" w:pos="10080"/>
        </w:tabs>
        <w:spacing w:before="10" w:after="10" w:line="240" w:lineRule="auto"/>
        <w:jc w:val="both"/>
        <w:rPr>
          <w:rFonts w:ascii="Open Sans" w:hAnsi="Open Sans" w:cs="Open Sans"/>
        </w:rPr>
      </w:pPr>
      <w:r w:rsidRPr="008D4CD0">
        <w:rPr>
          <w:rFonts w:ascii="Open Sans" w:hAnsi="Open Sans" w:cs="Open Sans"/>
        </w:rPr>
        <w:t>My Grandparents had a small horse farm in the mountains of Vermont. I spent seven summers working that farm. My favorite job was exercising and brushing down the horses each day. One summer, there was a new filly born. I spent weeks training her to get used to the feel of bit and bridle, the reigns, a saddle, and finally a small cart. By the end of the summer, she was used to my hands directing her. Although she was physically much stronger than me, I could control that horse with the smallest turn of my hand.</w:t>
      </w:r>
    </w:p>
    <w:sectPr w:rsidR="001D22AF" w:rsidRPr="001D22AF" w:rsidSect="008D4CD0">
      <w:footerReference w:type="default" r:id="rId7"/>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58F" w:rsidRDefault="0068458F" w:rsidP="0068458F">
      <w:pPr>
        <w:spacing w:after="0" w:line="240" w:lineRule="auto"/>
      </w:pPr>
      <w:r>
        <w:separator/>
      </w:r>
    </w:p>
  </w:endnote>
  <w:endnote w:type="continuationSeparator" w:id="0">
    <w:p w:rsidR="0068458F" w:rsidRDefault="0068458F" w:rsidP="0068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8F" w:rsidRDefault="006845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58F" w:rsidRDefault="0068458F" w:rsidP="0068458F">
      <w:pPr>
        <w:spacing w:after="0" w:line="240" w:lineRule="auto"/>
      </w:pPr>
      <w:r>
        <w:separator/>
      </w:r>
    </w:p>
  </w:footnote>
  <w:footnote w:type="continuationSeparator" w:id="0">
    <w:p w:rsidR="0068458F" w:rsidRDefault="0068458F" w:rsidP="00684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204D"/>
    <w:multiLevelType w:val="hybridMultilevel"/>
    <w:tmpl w:val="CFD2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70923"/>
    <w:multiLevelType w:val="hybridMultilevel"/>
    <w:tmpl w:val="69D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38"/>
    <w:rsid w:val="000232A3"/>
    <w:rsid w:val="00026A33"/>
    <w:rsid w:val="000454FE"/>
    <w:rsid w:val="00066AC4"/>
    <w:rsid w:val="000840B9"/>
    <w:rsid w:val="000862F6"/>
    <w:rsid w:val="00086B02"/>
    <w:rsid w:val="00096091"/>
    <w:rsid w:val="00096B47"/>
    <w:rsid w:val="000C79B6"/>
    <w:rsid w:val="000F7374"/>
    <w:rsid w:val="001064B9"/>
    <w:rsid w:val="0010694A"/>
    <w:rsid w:val="001213E0"/>
    <w:rsid w:val="00145950"/>
    <w:rsid w:val="001679AF"/>
    <w:rsid w:val="00175BC6"/>
    <w:rsid w:val="00177A20"/>
    <w:rsid w:val="00186E31"/>
    <w:rsid w:val="00193D22"/>
    <w:rsid w:val="001B2DC6"/>
    <w:rsid w:val="001B7BD9"/>
    <w:rsid w:val="001D22AF"/>
    <w:rsid w:val="001D2B40"/>
    <w:rsid w:val="002060DE"/>
    <w:rsid w:val="00217428"/>
    <w:rsid w:val="00246638"/>
    <w:rsid w:val="00247516"/>
    <w:rsid w:val="00282643"/>
    <w:rsid w:val="0028575B"/>
    <w:rsid w:val="0029620B"/>
    <w:rsid w:val="002D177C"/>
    <w:rsid w:val="002D7F27"/>
    <w:rsid w:val="002F3041"/>
    <w:rsid w:val="00321424"/>
    <w:rsid w:val="003354FD"/>
    <w:rsid w:val="00360461"/>
    <w:rsid w:val="0038459E"/>
    <w:rsid w:val="00392CD7"/>
    <w:rsid w:val="00395F1E"/>
    <w:rsid w:val="003C1411"/>
    <w:rsid w:val="003E161D"/>
    <w:rsid w:val="003E5DD8"/>
    <w:rsid w:val="00413BF1"/>
    <w:rsid w:val="004411F5"/>
    <w:rsid w:val="00445E00"/>
    <w:rsid w:val="00480FA0"/>
    <w:rsid w:val="004A0457"/>
    <w:rsid w:val="004B2734"/>
    <w:rsid w:val="004C7B9B"/>
    <w:rsid w:val="00504093"/>
    <w:rsid w:val="0051270E"/>
    <w:rsid w:val="005179A0"/>
    <w:rsid w:val="005326C1"/>
    <w:rsid w:val="0059197D"/>
    <w:rsid w:val="00594CF7"/>
    <w:rsid w:val="00596186"/>
    <w:rsid w:val="00596817"/>
    <w:rsid w:val="005D2C74"/>
    <w:rsid w:val="005E0EAC"/>
    <w:rsid w:val="005F2751"/>
    <w:rsid w:val="005F67D5"/>
    <w:rsid w:val="00603903"/>
    <w:rsid w:val="00620D00"/>
    <w:rsid w:val="00626118"/>
    <w:rsid w:val="00654AD9"/>
    <w:rsid w:val="0068458F"/>
    <w:rsid w:val="00694766"/>
    <w:rsid w:val="006A1082"/>
    <w:rsid w:val="006B09FC"/>
    <w:rsid w:val="006C0240"/>
    <w:rsid w:val="006C1DA3"/>
    <w:rsid w:val="006C4D80"/>
    <w:rsid w:val="006F20FA"/>
    <w:rsid w:val="007224AF"/>
    <w:rsid w:val="00726293"/>
    <w:rsid w:val="0073456C"/>
    <w:rsid w:val="007438DE"/>
    <w:rsid w:val="00754060"/>
    <w:rsid w:val="00787B75"/>
    <w:rsid w:val="007A5BA1"/>
    <w:rsid w:val="007A766D"/>
    <w:rsid w:val="007B201D"/>
    <w:rsid w:val="007B5589"/>
    <w:rsid w:val="007C051B"/>
    <w:rsid w:val="00801342"/>
    <w:rsid w:val="0081178C"/>
    <w:rsid w:val="008339D8"/>
    <w:rsid w:val="0086119B"/>
    <w:rsid w:val="008730BC"/>
    <w:rsid w:val="008A5F8E"/>
    <w:rsid w:val="008C5163"/>
    <w:rsid w:val="008D4CD0"/>
    <w:rsid w:val="00900B11"/>
    <w:rsid w:val="00951CB2"/>
    <w:rsid w:val="00972840"/>
    <w:rsid w:val="00985DE6"/>
    <w:rsid w:val="00986696"/>
    <w:rsid w:val="00997277"/>
    <w:rsid w:val="009A3526"/>
    <w:rsid w:val="009B7844"/>
    <w:rsid w:val="009C3AF0"/>
    <w:rsid w:val="009D20D5"/>
    <w:rsid w:val="009D5B68"/>
    <w:rsid w:val="009D6FA1"/>
    <w:rsid w:val="009D75FB"/>
    <w:rsid w:val="009E0195"/>
    <w:rsid w:val="00A12F3B"/>
    <w:rsid w:val="00A3178C"/>
    <w:rsid w:val="00A66769"/>
    <w:rsid w:val="00A70834"/>
    <w:rsid w:val="00A85B02"/>
    <w:rsid w:val="00A925C4"/>
    <w:rsid w:val="00AA36DD"/>
    <w:rsid w:val="00AB4DD9"/>
    <w:rsid w:val="00AC098F"/>
    <w:rsid w:val="00B113A9"/>
    <w:rsid w:val="00B164BE"/>
    <w:rsid w:val="00B20401"/>
    <w:rsid w:val="00B603F4"/>
    <w:rsid w:val="00B916BF"/>
    <w:rsid w:val="00BA3EE8"/>
    <w:rsid w:val="00BC0F12"/>
    <w:rsid w:val="00C10E3E"/>
    <w:rsid w:val="00C27CD2"/>
    <w:rsid w:val="00C83771"/>
    <w:rsid w:val="00C840E7"/>
    <w:rsid w:val="00C92DD9"/>
    <w:rsid w:val="00CA7AF6"/>
    <w:rsid w:val="00CD5B16"/>
    <w:rsid w:val="00CE1C83"/>
    <w:rsid w:val="00D17C0E"/>
    <w:rsid w:val="00D540F1"/>
    <w:rsid w:val="00D8314C"/>
    <w:rsid w:val="00D91ED2"/>
    <w:rsid w:val="00DA2DC1"/>
    <w:rsid w:val="00DD105E"/>
    <w:rsid w:val="00E0356F"/>
    <w:rsid w:val="00E05E7D"/>
    <w:rsid w:val="00E33AB4"/>
    <w:rsid w:val="00E7762B"/>
    <w:rsid w:val="00E96588"/>
    <w:rsid w:val="00EB0AF8"/>
    <w:rsid w:val="00EB3167"/>
    <w:rsid w:val="00EC2607"/>
    <w:rsid w:val="00ED2B5D"/>
    <w:rsid w:val="00EE1E0E"/>
    <w:rsid w:val="00EF11ED"/>
    <w:rsid w:val="00F166AD"/>
    <w:rsid w:val="00F27A73"/>
    <w:rsid w:val="00F4728E"/>
    <w:rsid w:val="00F62F05"/>
    <w:rsid w:val="00F63C64"/>
    <w:rsid w:val="00F643F7"/>
    <w:rsid w:val="00F85AD4"/>
    <w:rsid w:val="00FA670E"/>
    <w:rsid w:val="00FB1410"/>
    <w:rsid w:val="00FB168D"/>
    <w:rsid w:val="00FB2A97"/>
    <w:rsid w:val="00FC74F1"/>
    <w:rsid w:val="00FF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548F"/>
  <w15:chartTrackingRefBased/>
  <w15:docId w15:val="{18C7FEAF-943C-4B73-B2E6-5EFDD984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8F"/>
  </w:style>
  <w:style w:type="paragraph" w:styleId="Footer">
    <w:name w:val="footer"/>
    <w:basedOn w:val="Normal"/>
    <w:link w:val="FooterChar"/>
    <w:uiPriority w:val="99"/>
    <w:unhideWhenUsed/>
    <w:rsid w:val="00684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8F"/>
  </w:style>
  <w:style w:type="paragraph" w:styleId="ListParagraph">
    <w:name w:val="List Paragraph"/>
    <w:basedOn w:val="Normal"/>
    <w:uiPriority w:val="34"/>
    <w:qFormat/>
    <w:rsid w:val="00445E00"/>
    <w:pPr>
      <w:ind w:left="720"/>
      <w:contextualSpacing/>
    </w:pPr>
  </w:style>
  <w:style w:type="paragraph" w:styleId="BalloonText">
    <w:name w:val="Balloon Text"/>
    <w:basedOn w:val="Normal"/>
    <w:link w:val="BalloonTextChar"/>
    <w:uiPriority w:val="99"/>
    <w:semiHidden/>
    <w:unhideWhenUsed/>
    <w:rsid w:val="000C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162</cp:revision>
  <cp:lastPrinted>2017-09-28T19:44:00Z</cp:lastPrinted>
  <dcterms:created xsi:type="dcterms:W3CDTF">2017-08-28T18:14:00Z</dcterms:created>
  <dcterms:modified xsi:type="dcterms:W3CDTF">2017-09-28T20:15:00Z</dcterms:modified>
</cp:coreProperties>
</file>