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102E" w14:textId="77777777" w:rsidR="008F50D3" w:rsidRDefault="00C92636"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The first eye was the eye of the flesh (thought or sight).</w:t>
      </w:r>
      <w:r>
        <w:rPr>
          <w:rFonts w:ascii="Open Sans" w:eastAsia="Times New Roman" w:hAnsi="Open Sans" w:cs="Open Sans"/>
          <w:color w:val="212529"/>
          <w:sz w:val="23"/>
          <w:szCs w:val="23"/>
        </w:rPr>
        <w:t xml:space="preserve"> </w:t>
      </w:r>
    </w:p>
    <w:p w14:paraId="636DCD4A" w14:textId="77777777" w:rsidR="008F50D3" w:rsidRDefault="00D36394"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The second was the eye of reason (meditation or reflection).</w:t>
      </w:r>
      <w:r w:rsidR="006331D8">
        <w:rPr>
          <w:rFonts w:ascii="Open Sans" w:eastAsia="Times New Roman" w:hAnsi="Open Sans" w:cs="Open Sans"/>
          <w:color w:val="212529"/>
          <w:sz w:val="23"/>
          <w:szCs w:val="23"/>
        </w:rPr>
        <w:t xml:space="preserve"> </w:t>
      </w:r>
    </w:p>
    <w:p w14:paraId="49E345D5" w14:textId="3E9E8C01" w:rsidR="00B25984" w:rsidRPr="0056223C" w:rsidRDefault="00157C23"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T</w:t>
      </w:r>
      <w:r w:rsidR="00B25984" w:rsidRPr="0056223C">
        <w:rPr>
          <w:rFonts w:ascii="Open Sans" w:eastAsia="Times New Roman" w:hAnsi="Open Sans" w:cs="Open Sans"/>
          <w:color w:val="212529"/>
          <w:sz w:val="23"/>
          <w:szCs w:val="23"/>
        </w:rPr>
        <w:t>he third was the intuitive eye of true understanding (contemplation).</w:t>
      </w:r>
    </w:p>
    <w:p w14:paraId="0899A4D8" w14:textId="77777777" w:rsidR="00246E7F" w:rsidRPr="0056223C" w:rsidRDefault="00246E7F" w:rsidP="0056223C">
      <w:pPr>
        <w:shd w:val="clear" w:color="auto" w:fill="FFFFFF"/>
        <w:jc w:val="both"/>
        <w:rPr>
          <w:rFonts w:ascii="Open Sans" w:eastAsia="Times New Roman" w:hAnsi="Open Sans" w:cs="Open Sans"/>
          <w:color w:val="212529"/>
          <w:sz w:val="23"/>
          <w:szCs w:val="23"/>
        </w:rPr>
      </w:pPr>
    </w:p>
    <w:p w14:paraId="65C2AD7E" w14:textId="0CE44BCD" w:rsidR="00B25984" w:rsidRPr="0056223C" w:rsidRDefault="00D82A4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Richard Rohr </w:t>
      </w:r>
      <w:r w:rsidR="00B25984" w:rsidRPr="0056223C">
        <w:rPr>
          <w:rFonts w:ascii="Open Sans" w:eastAsia="Times New Roman" w:hAnsi="Open Sans" w:cs="Open Sans"/>
          <w:color w:val="212529"/>
          <w:sz w:val="23"/>
          <w:szCs w:val="23"/>
        </w:rPr>
        <w:t>describe</w:t>
      </w:r>
      <w:r w:rsidRPr="0056223C">
        <w:rPr>
          <w:rFonts w:ascii="Open Sans" w:eastAsia="Times New Roman" w:hAnsi="Open Sans" w:cs="Open Sans"/>
          <w:color w:val="212529"/>
          <w:sz w:val="23"/>
          <w:szCs w:val="23"/>
        </w:rPr>
        <w:t>s</w:t>
      </w:r>
      <w:r w:rsidR="00B25984" w:rsidRPr="0056223C">
        <w:rPr>
          <w:rFonts w:ascii="Open Sans" w:eastAsia="Times New Roman" w:hAnsi="Open Sans" w:cs="Open Sans"/>
          <w:color w:val="212529"/>
          <w:sz w:val="23"/>
          <w:szCs w:val="23"/>
        </w:rPr>
        <w:t xml:space="preserve"> this third eye as knowing something simply by being calmly present to it (no processing needed!). This image of “third eye” thinking, </w:t>
      </w:r>
      <w:r w:rsidR="00CD455D" w:rsidRPr="0056223C">
        <w:rPr>
          <w:rFonts w:ascii="Open Sans" w:eastAsia="Times New Roman" w:hAnsi="Open Sans" w:cs="Open Sans"/>
          <w:color w:val="212529"/>
          <w:sz w:val="23"/>
          <w:szCs w:val="23"/>
        </w:rPr>
        <w:t xml:space="preserve">extends way </w:t>
      </w:r>
      <w:r w:rsidR="00B25984" w:rsidRPr="0056223C">
        <w:rPr>
          <w:rFonts w:ascii="Open Sans" w:eastAsia="Times New Roman" w:hAnsi="Open Sans" w:cs="Open Sans"/>
          <w:color w:val="212529"/>
          <w:sz w:val="23"/>
          <w:szCs w:val="23"/>
        </w:rPr>
        <w:t>beyond our</w:t>
      </w:r>
      <w:r w:rsidR="00857DFC" w:rsidRPr="0056223C">
        <w:rPr>
          <w:rFonts w:ascii="Open Sans" w:eastAsia="Times New Roman" w:hAnsi="Open Sans" w:cs="Open Sans"/>
          <w:color w:val="212529"/>
          <w:sz w:val="23"/>
          <w:szCs w:val="23"/>
        </w:rPr>
        <w:t xml:space="preserve"> </w:t>
      </w:r>
      <w:r w:rsidR="00B25984" w:rsidRPr="0056223C">
        <w:rPr>
          <w:rFonts w:ascii="Open Sans" w:eastAsia="Times New Roman" w:hAnsi="Open Sans" w:cs="Open Sans"/>
          <w:color w:val="212529"/>
          <w:sz w:val="23"/>
          <w:szCs w:val="23"/>
        </w:rPr>
        <w:t>dualistic vision</w:t>
      </w:r>
      <w:r w:rsidR="00734A8A" w:rsidRPr="0056223C">
        <w:rPr>
          <w:rFonts w:ascii="Open Sans" w:eastAsia="Times New Roman" w:hAnsi="Open Sans" w:cs="Open Sans"/>
          <w:color w:val="212529"/>
          <w:sz w:val="23"/>
          <w:szCs w:val="23"/>
        </w:rPr>
        <w:t xml:space="preserve">. </w:t>
      </w:r>
      <w:r w:rsidR="00B25984" w:rsidRPr="0056223C">
        <w:rPr>
          <w:rFonts w:ascii="Open Sans" w:eastAsia="Times New Roman" w:hAnsi="Open Sans" w:cs="Open Sans"/>
          <w:color w:val="212529"/>
          <w:sz w:val="23"/>
          <w:szCs w:val="23"/>
        </w:rPr>
        <w:t>The loss of th</w:t>
      </w:r>
      <w:r w:rsidR="005212AD" w:rsidRPr="0056223C">
        <w:rPr>
          <w:rFonts w:ascii="Open Sans" w:eastAsia="Times New Roman" w:hAnsi="Open Sans" w:cs="Open Sans"/>
          <w:color w:val="212529"/>
          <w:sz w:val="23"/>
          <w:szCs w:val="23"/>
        </w:rPr>
        <w:t>is</w:t>
      </w:r>
      <w:r w:rsidR="00B25984" w:rsidRPr="0056223C">
        <w:rPr>
          <w:rFonts w:ascii="Open Sans" w:eastAsia="Times New Roman" w:hAnsi="Open Sans" w:cs="Open Sans"/>
          <w:color w:val="212529"/>
          <w:sz w:val="23"/>
          <w:szCs w:val="23"/>
        </w:rPr>
        <w:t xml:space="preserve"> “third eye</w:t>
      </w:r>
      <w:r w:rsidR="00290C2B" w:rsidRPr="0056223C">
        <w:rPr>
          <w:rFonts w:ascii="Open Sans" w:eastAsia="Times New Roman" w:hAnsi="Open Sans" w:cs="Open Sans"/>
          <w:color w:val="212529"/>
          <w:sz w:val="23"/>
          <w:szCs w:val="23"/>
        </w:rPr>
        <w:t>,</w:t>
      </w:r>
      <w:r w:rsidR="00B25984" w:rsidRPr="0056223C">
        <w:rPr>
          <w:rFonts w:ascii="Open Sans" w:eastAsia="Times New Roman" w:hAnsi="Open Sans" w:cs="Open Sans"/>
          <w:color w:val="212529"/>
          <w:sz w:val="23"/>
          <w:szCs w:val="23"/>
        </w:rPr>
        <w:t xml:space="preserve">” </w:t>
      </w:r>
      <w:r w:rsidR="00290C2B" w:rsidRPr="0056223C">
        <w:rPr>
          <w:rFonts w:ascii="Open Sans" w:eastAsia="Times New Roman" w:hAnsi="Open Sans" w:cs="Open Sans"/>
          <w:color w:val="212529"/>
          <w:sz w:val="23"/>
          <w:szCs w:val="23"/>
        </w:rPr>
        <w:t>Rohr</w:t>
      </w:r>
      <w:r w:rsidR="00DD5FC3" w:rsidRPr="0056223C">
        <w:rPr>
          <w:rFonts w:ascii="Open Sans" w:eastAsia="Times New Roman" w:hAnsi="Open Sans" w:cs="Open Sans"/>
          <w:color w:val="212529"/>
          <w:sz w:val="23"/>
          <w:szCs w:val="23"/>
        </w:rPr>
        <w:t xml:space="preserve"> says</w:t>
      </w:r>
      <w:r w:rsidR="00290C2B" w:rsidRPr="0056223C">
        <w:rPr>
          <w:rFonts w:ascii="Open Sans" w:eastAsia="Times New Roman" w:hAnsi="Open Sans" w:cs="Open Sans"/>
          <w:color w:val="212529"/>
          <w:sz w:val="23"/>
          <w:szCs w:val="23"/>
        </w:rPr>
        <w:t xml:space="preserve">, </w:t>
      </w:r>
      <w:r w:rsidR="00B25984" w:rsidRPr="0056223C">
        <w:rPr>
          <w:rFonts w:ascii="Open Sans" w:eastAsia="Times New Roman" w:hAnsi="Open Sans" w:cs="Open Sans"/>
          <w:color w:val="212529"/>
          <w:sz w:val="23"/>
          <w:szCs w:val="23"/>
        </w:rPr>
        <w:t xml:space="preserve">is the </w:t>
      </w:r>
      <w:r w:rsidR="00290C2B" w:rsidRPr="0056223C">
        <w:rPr>
          <w:rFonts w:ascii="Open Sans" w:eastAsia="Times New Roman" w:hAnsi="Open Sans" w:cs="Open Sans"/>
          <w:color w:val="212529"/>
          <w:sz w:val="23"/>
          <w:szCs w:val="23"/>
        </w:rPr>
        <w:t xml:space="preserve">cause </w:t>
      </w:r>
      <w:r w:rsidR="00B25984" w:rsidRPr="0056223C">
        <w:rPr>
          <w:rFonts w:ascii="Open Sans" w:eastAsia="Times New Roman" w:hAnsi="Open Sans" w:cs="Open Sans"/>
          <w:color w:val="212529"/>
          <w:sz w:val="23"/>
          <w:szCs w:val="23"/>
        </w:rPr>
        <w:t xml:space="preserve">of the shortsightedness and religious crises of the Western world. Lacking such wisdom, it is hard for churches, governments, and leaders to move beyond ego, the desire for control, and public posturing. Everything divides into </w:t>
      </w:r>
      <w:r w:rsidR="008E7728" w:rsidRPr="0056223C">
        <w:rPr>
          <w:rFonts w:ascii="Open Sans" w:eastAsia="Times New Roman" w:hAnsi="Open Sans" w:cs="Open Sans"/>
          <w:color w:val="212529"/>
          <w:sz w:val="23"/>
          <w:szCs w:val="23"/>
        </w:rPr>
        <w:t>polar</w:t>
      </w:r>
      <w:r w:rsidR="00B25984" w:rsidRPr="0056223C">
        <w:rPr>
          <w:rFonts w:ascii="Open Sans" w:eastAsia="Times New Roman" w:hAnsi="Open Sans" w:cs="Open Sans"/>
          <w:color w:val="212529"/>
          <w:sz w:val="23"/>
          <w:szCs w:val="23"/>
        </w:rPr>
        <w:t xml:space="preserve"> oppositions like liberal vs. conservative, with vested interests pulling against one another. Truth is no longer possible at this level of conversation. Even </w:t>
      </w:r>
      <w:r w:rsidR="00614563" w:rsidRPr="0056223C">
        <w:rPr>
          <w:rFonts w:ascii="Open Sans" w:eastAsia="Times New Roman" w:hAnsi="Open Sans" w:cs="Open Sans"/>
          <w:color w:val="212529"/>
          <w:sz w:val="23"/>
          <w:szCs w:val="23"/>
        </w:rPr>
        <w:t xml:space="preserve">religion </w:t>
      </w:r>
      <w:r w:rsidR="00B25984" w:rsidRPr="0056223C">
        <w:rPr>
          <w:rFonts w:ascii="Open Sans" w:eastAsia="Times New Roman" w:hAnsi="Open Sans" w:cs="Open Sans"/>
          <w:color w:val="212529"/>
          <w:sz w:val="23"/>
          <w:szCs w:val="23"/>
        </w:rPr>
        <w:t>becomes more a quest for power than a search for God and Mystery.</w:t>
      </w:r>
    </w:p>
    <w:p w14:paraId="4E1F5CCF" w14:textId="77777777" w:rsidR="00246E7F" w:rsidRPr="0056223C" w:rsidRDefault="00246E7F" w:rsidP="0056223C">
      <w:pPr>
        <w:shd w:val="clear" w:color="auto" w:fill="FFFFFF"/>
        <w:jc w:val="both"/>
        <w:rPr>
          <w:rFonts w:ascii="Open Sans" w:eastAsia="Times New Roman" w:hAnsi="Open Sans" w:cs="Open Sans"/>
          <w:color w:val="212529"/>
          <w:sz w:val="23"/>
          <w:szCs w:val="23"/>
        </w:rPr>
      </w:pPr>
    </w:p>
    <w:p w14:paraId="7D1EFDAE" w14:textId="4D7840D9" w:rsidR="008503F4" w:rsidRPr="0056223C" w:rsidRDefault="00F4392F"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In our text today,</w:t>
      </w:r>
      <w:r w:rsidR="008503F4" w:rsidRPr="0056223C">
        <w:rPr>
          <w:rFonts w:ascii="Open Sans" w:eastAsia="Times New Roman" w:hAnsi="Open Sans" w:cs="Open Sans"/>
          <w:color w:val="212529"/>
          <w:sz w:val="23"/>
          <w:szCs w:val="23"/>
        </w:rPr>
        <w:t xml:space="preserve"> Blind Bartimaeus undoubtedly needed some wearable tech before he met Jesus</w:t>
      </w:r>
      <w:r w:rsidR="00EB7FF9" w:rsidRPr="0056223C">
        <w:rPr>
          <w:rFonts w:ascii="Open Sans" w:eastAsia="Times New Roman" w:hAnsi="Open Sans" w:cs="Open Sans"/>
          <w:color w:val="212529"/>
          <w:sz w:val="23"/>
          <w:szCs w:val="23"/>
        </w:rPr>
        <w:t>;</w:t>
      </w:r>
      <w:r w:rsidR="008503F4" w:rsidRPr="0056223C">
        <w:rPr>
          <w:rFonts w:ascii="Open Sans" w:eastAsia="Times New Roman" w:hAnsi="Open Sans" w:cs="Open Sans"/>
          <w:color w:val="212529"/>
          <w:sz w:val="23"/>
          <w:szCs w:val="23"/>
        </w:rPr>
        <w:t xml:space="preserve"> </w:t>
      </w:r>
      <w:r w:rsidRPr="0056223C">
        <w:rPr>
          <w:rFonts w:ascii="Open Sans" w:eastAsia="Times New Roman" w:hAnsi="Open Sans" w:cs="Open Sans"/>
          <w:color w:val="212529"/>
          <w:sz w:val="23"/>
          <w:szCs w:val="23"/>
        </w:rPr>
        <w:t xml:space="preserve">but </w:t>
      </w:r>
      <w:r w:rsidR="008503F4" w:rsidRPr="0056223C">
        <w:rPr>
          <w:rFonts w:ascii="Open Sans" w:eastAsia="Times New Roman" w:hAnsi="Open Sans" w:cs="Open Sans"/>
          <w:color w:val="212529"/>
          <w:sz w:val="23"/>
          <w:szCs w:val="23"/>
        </w:rPr>
        <w:t xml:space="preserve">Mark’s gospel reveals that Bartimaeus could </w:t>
      </w:r>
      <w:r w:rsidR="005530E2" w:rsidRPr="0056223C">
        <w:rPr>
          <w:rFonts w:ascii="Open Sans" w:eastAsia="Times New Roman" w:hAnsi="Open Sans" w:cs="Open Sans"/>
          <w:color w:val="212529"/>
          <w:sz w:val="23"/>
          <w:szCs w:val="23"/>
        </w:rPr>
        <w:t xml:space="preserve">ultimately </w:t>
      </w:r>
      <w:r w:rsidR="008503F4" w:rsidRPr="0056223C">
        <w:rPr>
          <w:rFonts w:ascii="Open Sans" w:eastAsia="Times New Roman" w:hAnsi="Open Sans" w:cs="Open Sans"/>
          <w:color w:val="212529"/>
          <w:sz w:val="23"/>
          <w:szCs w:val="23"/>
        </w:rPr>
        <w:t>see more clearly than Jesus’ own disciples where it counted: in the real vision of discipleship.</w:t>
      </w:r>
    </w:p>
    <w:p w14:paraId="06476CA1" w14:textId="77777777" w:rsidR="008503F4" w:rsidRPr="0056223C" w:rsidRDefault="008503F4" w:rsidP="0056223C">
      <w:pPr>
        <w:shd w:val="clear" w:color="auto" w:fill="FFFFFF"/>
        <w:jc w:val="both"/>
        <w:rPr>
          <w:rFonts w:ascii="Open Sans" w:eastAsia="Times New Roman" w:hAnsi="Open Sans" w:cs="Open Sans"/>
          <w:color w:val="212529"/>
          <w:sz w:val="23"/>
          <w:szCs w:val="23"/>
        </w:rPr>
      </w:pPr>
    </w:p>
    <w:p w14:paraId="3DD92D9B" w14:textId="6DF72D1B"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Jesus and his disciples </w:t>
      </w:r>
      <w:r w:rsidR="00EB7FF9" w:rsidRPr="0056223C">
        <w:rPr>
          <w:rFonts w:ascii="Open Sans" w:eastAsia="Times New Roman" w:hAnsi="Open Sans" w:cs="Open Sans"/>
          <w:color w:val="212529"/>
          <w:sz w:val="23"/>
          <w:szCs w:val="23"/>
        </w:rPr>
        <w:t xml:space="preserve">are traveling </w:t>
      </w:r>
      <w:r w:rsidRPr="0056223C">
        <w:rPr>
          <w:rFonts w:ascii="Open Sans" w:eastAsia="Times New Roman" w:hAnsi="Open Sans" w:cs="Open Sans"/>
          <w:color w:val="212529"/>
          <w:sz w:val="23"/>
          <w:szCs w:val="23"/>
        </w:rPr>
        <w:t xml:space="preserve">through Jericho, </w:t>
      </w:r>
      <w:r w:rsidR="00E01234" w:rsidRPr="0056223C">
        <w:rPr>
          <w:rFonts w:ascii="Open Sans" w:eastAsia="Times New Roman" w:hAnsi="Open Sans" w:cs="Open Sans"/>
          <w:color w:val="212529"/>
          <w:sz w:val="23"/>
          <w:szCs w:val="23"/>
        </w:rPr>
        <w:t xml:space="preserve">making </w:t>
      </w:r>
      <w:r w:rsidRPr="0056223C">
        <w:rPr>
          <w:rFonts w:ascii="Open Sans" w:eastAsia="Times New Roman" w:hAnsi="Open Sans" w:cs="Open Sans"/>
          <w:color w:val="212529"/>
          <w:sz w:val="23"/>
          <w:szCs w:val="23"/>
        </w:rPr>
        <w:t xml:space="preserve">the 15-mile trek to Jerusalem where the cross awaited. Jesus warned his disciples three times that he was going to Jerusalem to die, but each time they failed to understand what he </w:t>
      </w:r>
      <w:r w:rsidR="00CA7E5D" w:rsidRPr="0056223C">
        <w:rPr>
          <w:rFonts w:ascii="Open Sans" w:eastAsia="Times New Roman" w:hAnsi="Open Sans" w:cs="Open Sans"/>
          <w:color w:val="212529"/>
          <w:sz w:val="23"/>
          <w:szCs w:val="23"/>
        </w:rPr>
        <w:t>meant</w:t>
      </w:r>
      <w:r w:rsidRPr="0056223C">
        <w:rPr>
          <w:rFonts w:ascii="Open Sans" w:eastAsia="Times New Roman" w:hAnsi="Open Sans" w:cs="Open Sans"/>
          <w:color w:val="212529"/>
          <w:sz w:val="23"/>
          <w:szCs w:val="23"/>
        </w:rPr>
        <w:t xml:space="preserve">. Earlier, James and John </w:t>
      </w:r>
      <w:r w:rsidR="00905AE7" w:rsidRPr="0056223C">
        <w:rPr>
          <w:rFonts w:ascii="Open Sans" w:eastAsia="Times New Roman" w:hAnsi="Open Sans" w:cs="Open Sans"/>
          <w:color w:val="212529"/>
          <w:sz w:val="23"/>
          <w:szCs w:val="23"/>
        </w:rPr>
        <w:t xml:space="preserve">requested </w:t>
      </w:r>
      <w:r w:rsidR="00E01234" w:rsidRPr="0056223C">
        <w:rPr>
          <w:rFonts w:ascii="Open Sans" w:eastAsia="Times New Roman" w:hAnsi="Open Sans" w:cs="Open Sans"/>
          <w:color w:val="212529"/>
          <w:sz w:val="23"/>
          <w:szCs w:val="23"/>
        </w:rPr>
        <w:t xml:space="preserve">of Jesus that they sit at his </w:t>
      </w:r>
      <w:r w:rsidRPr="0056223C">
        <w:rPr>
          <w:rFonts w:ascii="Open Sans" w:eastAsia="Times New Roman" w:hAnsi="Open Sans" w:cs="Open Sans"/>
          <w:color w:val="212529"/>
          <w:sz w:val="23"/>
          <w:szCs w:val="23"/>
        </w:rPr>
        <w:t>right and left when he came into his “glory” (10:37)</w:t>
      </w:r>
      <w:r w:rsidR="006A378B" w:rsidRPr="0056223C">
        <w:rPr>
          <w:rFonts w:ascii="Open Sans" w:eastAsia="Times New Roman" w:hAnsi="Open Sans" w:cs="Open Sans"/>
          <w:color w:val="212529"/>
          <w:sz w:val="23"/>
          <w:szCs w:val="23"/>
        </w:rPr>
        <w:t xml:space="preserve">. They </w:t>
      </w:r>
      <w:r w:rsidRPr="0056223C">
        <w:rPr>
          <w:rFonts w:ascii="Open Sans" w:eastAsia="Times New Roman" w:hAnsi="Open Sans" w:cs="Open Sans"/>
          <w:color w:val="212529"/>
          <w:sz w:val="23"/>
          <w:szCs w:val="23"/>
        </w:rPr>
        <w:t xml:space="preserve">clearly perceived </w:t>
      </w:r>
      <w:r w:rsidR="006A378B" w:rsidRPr="0056223C">
        <w:rPr>
          <w:rFonts w:ascii="Open Sans" w:eastAsia="Times New Roman" w:hAnsi="Open Sans" w:cs="Open Sans"/>
          <w:color w:val="212529"/>
          <w:sz w:val="23"/>
          <w:szCs w:val="23"/>
        </w:rPr>
        <w:t xml:space="preserve">this </w:t>
      </w:r>
      <w:r w:rsidRPr="0056223C">
        <w:rPr>
          <w:rFonts w:ascii="Open Sans" w:eastAsia="Times New Roman" w:hAnsi="Open Sans" w:cs="Open Sans"/>
          <w:color w:val="212529"/>
          <w:sz w:val="23"/>
          <w:szCs w:val="23"/>
        </w:rPr>
        <w:t xml:space="preserve">to be the glory of an earthly king sitting on the throne of Israel. Jesus </w:t>
      </w:r>
      <w:r w:rsidR="00986F58" w:rsidRPr="0056223C">
        <w:rPr>
          <w:rFonts w:ascii="Open Sans" w:eastAsia="Times New Roman" w:hAnsi="Open Sans" w:cs="Open Sans"/>
          <w:color w:val="212529"/>
          <w:sz w:val="23"/>
          <w:szCs w:val="23"/>
        </w:rPr>
        <w:t>told</w:t>
      </w:r>
      <w:r w:rsidRPr="0056223C">
        <w:rPr>
          <w:rFonts w:ascii="Open Sans" w:eastAsia="Times New Roman" w:hAnsi="Open Sans" w:cs="Open Sans"/>
          <w:color w:val="212529"/>
          <w:sz w:val="23"/>
          <w:szCs w:val="23"/>
        </w:rPr>
        <w:t xml:space="preserve"> them that his throne would not be the kind they were hoping for and that he had come to “give his life as a ransom for many” (v. 45). </w:t>
      </w:r>
      <w:r w:rsidR="00963BEF" w:rsidRPr="0056223C">
        <w:rPr>
          <w:rFonts w:ascii="Open Sans" w:eastAsia="Times New Roman" w:hAnsi="Open Sans" w:cs="Open Sans"/>
          <w:color w:val="212529"/>
          <w:sz w:val="23"/>
          <w:szCs w:val="23"/>
        </w:rPr>
        <w:t xml:space="preserve">But despite their long association with Jesus, these disciples </w:t>
      </w:r>
      <w:r w:rsidRPr="0056223C">
        <w:rPr>
          <w:rFonts w:ascii="Open Sans" w:eastAsia="Times New Roman" w:hAnsi="Open Sans" w:cs="Open Sans"/>
          <w:color w:val="212529"/>
          <w:sz w:val="23"/>
          <w:szCs w:val="23"/>
        </w:rPr>
        <w:t>still did</w:t>
      </w:r>
      <w:r w:rsidR="006A378B" w:rsidRPr="0056223C">
        <w:rPr>
          <w:rFonts w:ascii="Open Sans" w:eastAsia="Times New Roman" w:hAnsi="Open Sans" w:cs="Open Sans"/>
          <w:color w:val="212529"/>
          <w:sz w:val="23"/>
          <w:szCs w:val="23"/>
        </w:rPr>
        <w:t xml:space="preserve"> </w:t>
      </w:r>
      <w:r w:rsidRPr="0056223C">
        <w:rPr>
          <w:rFonts w:ascii="Open Sans" w:eastAsia="Times New Roman" w:hAnsi="Open Sans" w:cs="Open Sans"/>
          <w:color w:val="212529"/>
          <w:sz w:val="23"/>
          <w:szCs w:val="23"/>
        </w:rPr>
        <w:t>n</w:t>
      </w:r>
      <w:r w:rsidR="006A378B" w:rsidRPr="0056223C">
        <w:rPr>
          <w:rFonts w:ascii="Open Sans" w:eastAsia="Times New Roman" w:hAnsi="Open Sans" w:cs="Open Sans"/>
          <w:color w:val="212529"/>
          <w:sz w:val="23"/>
          <w:szCs w:val="23"/>
        </w:rPr>
        <w:t>o</w:t>
      </w:r>
      <w:r w:rsidRPr="0056223C">
        <w:rPr>
          <w:rFonts w:ascii="Open Sans" w:eastAsia="Times New Roman" w:hAnsi="Open Sans" w:cs="Open Sans"/>
          <w:color w:val="212529"/>
          <w:sz w:val="23"/>
          <w:szCs w:val="23"/>
        </w:rPr>
        <w:t xml:space="preserve">t see the truth about who </w:t>
      </w:r>
      <w:r w:rsidR="00DC6BB9" w:rsidRPr="0056223C">
        <w:rPr>
          <w:rFonts w:ascii="Open Sans" w:eastAsia="Times New Roman" w:hAnsi="Open Sans" w:cs="Open Sans"/>
          <w:color w:val="212529"/>
          <w:sz w:val="23"/>
          <w:szCs w:val="23"/>
        </w:rPr>
        <w:t>Jesus</w:t>
      </w:r>
      <w:r w:rsidRPr="0056223C">
        <w:rPr>
          <w:rFonts w:ascii="Open Sans" w:eastAsia="Times New Roman" w:hAnsi="Open Sans" w:cs="Open Sans"/>
          <w:color w:val="212529"/>
          <w:sz w:val="23"/>
          <w:szCs w:val="23"/>
        </w:rPr>
        <w:t xml:space="preserve"> was and where he was leading them.</w:t>
      </w:r>
    </w:p>
    <w:p w14:paraId="6AF6C687" w14:textId="77777777" w:rsidR="007914A0" w:rsidRPr="0056223C" w:rsidRDefault="007914A0" w:rsidP="0056223C">
      <w:pPr>
        <w:shd w:val="clear" w:color="auto" w:fill="FFFFFF"/>
        <w:jc w:val="both"/>
        <w:rPr>
          <w:rFonts w:ascii="Open Sans" w:eastAsia="Times New Roman" w:hAnsi="Open Sans" w:cs="Open Sans"/>
          <w:color w:val="212529"/>
          <w:sz w:val="23"/>
          <w:szCs w:val="23"/>
        </w:rPr>
      </w:pPr>
    </w:p>
    <w:p w14:paraId="4FB7614F" w14:textId="4D651E04"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Blind </w:t>
      </w:r>
      <w:r w:rsidR="00F2648F" w:rsidRPr="0056223C">
        <w:rPr>
          <w:rFonts w:ascii="Open Sans" w:eastAsia="Times New Roman" w:hAnsi="Open Sans" w:cs="Open Sans"/>
          <w:color w:val="212529"/>
          <w:sz w:val="23"/>
          <w:szCs w:val="23"/>
        </w:rPr>
        <w:t xml:space="preserve">Bartimaeus saw </w:t>
      </w:r>
      <w:r w:rsidRPr="0056223C">
        <w:rPr>
          <w:rFonts w:ascii="Open Sans" w:eastAsia="Times New Roman" w:hAnsi="Open Sans" w:cs="Open Sans"/>
          <w:color w:val="212529"/>
          <w:sz w:val="23"/>
          <w:szCs w:val="23"/>
        </w:rPr>
        <w:t>the truth</w:t>
      </w:r>
      <w:r w:rsidR="00F2648F" w:rsidRPr="0056223C">
        <w:rPr>
          <w:rFonts w:ascii="Open Sans" w:eastAsia="Times New Roman" w:hAnsi="Open Sans" w:cs="Open Sans"/>
          <w:color w:val="212529"/>
          <w:sz w:val="23"/>
          <w:szCs w:val="23"/>
        </w:rPr>
        <w:t xml:space="preserve">. </w:t>
      </w:r>
      <w:r w:rsidR="00042B84" w:rsidRPr="0056223C">
        <w:rPr>
          <w:rFonts w:ascii="Open Sans" w:eastAsia="Times New Roman" w:hAnsi="Open Sans" w:cs="Open Sans"/>
          <w:color w:val="212529"/>
          <w:sz w:val="23"/>
          <w:szCs w:val="23"/>
        </w:rPr>
        <w:t xml:space="preserve">As </w:t>
      </w:r>
      <w:r w:rsidRPr="0056223C">
        <w:rPr>
          <w:rFonts w:ascii="Open Sans" w:eastAsia="Times New Roman" w:hAnsi="Open Sans" w:cs="Open Sans"/>
          <w:color w:val="212529"/>
          <w:sz w:val="23"/>
          <w:szCs w:val="23"/>
        </w:rPr>
        <w:t>Jesus passed by, Bartimaeus shout</w:t>
      </w:r>
      <w:r w:rsidR="00042B84" w:rsidRPr="0056223C">
        <w:rPr>
          <w:rFonts w:ascii="Open Sans" w:eastAsia="Times New Roman" w:hAnsi="Open Sans" w:cs="Open Sans"/>
          <w:color w:val="212529"/>
          <w:sz w:val="23"/>
          <w:szCs w:val="23"/>
        </w:rPr>
        <w:t>ed</w:t>
      </w:r>
      <w:r w:rsidRPr="0056223C">
        <w:rPr>
          <w:rFonts w:ascii="Open Sans" w:eastAsia="Times New Roman" w:hAnsi="Open Sans" w:cs="Open Sans"/>
          <w:color w:val="212529"/>
          <w:sz w:val="23"/>
          <w:szCs w:val="23"/>
        </w:rPr>
        <w:t xml:space="preserve">, “Jesus, Son of David, have mercy on me!” (v. 47). </w:t>
      </w:r>
      <w:r w:rsidR="00A16985" w:rsidRPr="0056223C">
        <w:rPr>
          <w:rFonts w:ascii="Open Sans" w:eastAsia="Times New Roman" w:hAnsi="Open Sans" w:cs="Open Sans"/>
          <w:color w:val="212529"/>
          <w:sz w:val="23"/>
          <w:szCs w:val="23"/>
        </w:rPr>
        <w:t xml:space="preserve">This is the only time in </w:t>
      </w:r>
      <w:r w:rsidRPr="0056223C">
        <w:rPr>
          <w:rFonts w:ascii="Open Sans" w:eastAsia="Times New Roman" w:hAnsi="Open Sans" w:cs="Open Sans"/>
          <w:color w:val="212529"/>
          <w:sz w:val="23"/>
          <w:szCs w:val="23"/>
        </w:rPr>
        <w:t>Mark’s gospel</w:t>
      </w:r>
      <w:r w:rsidR="00CC58E4" w:rsidRPr="0056223C">
        <w:rPr>
          <w:rFonts w:ascii="Open Sans" w:eastAsia="Times New Roman" w:hAnsi="Open Sans" w:cs="Open Sans"/>
          <w:color w:val="212529"/>
          <w:sz w:val="23"/>
          <w:szCs w:val="23"/>
        </w:rPr>
        <w:t xml:space="preserve"> where </w:t>
      </w:r>
      <w:r w:rsidRPr="0056223C">
        <w:rPr>
          <w:rFonts w:ascii="Open Sans" w:eastAsia="Times New Roman" w:hAnsi="Open Sans" w:cs="Open Sans"/>
          <w:color w:val="212529"/>
          <w:sz w:val="23"/>
          <w:szCs w:val="23"/>
        </w:rPr>
        <w:t xml:space="preserve">Jesus </w:t>
      </w:r>
      <w:r w:rsidR="00CC58E4" w:rsidRPr="0056223C">
        <w:rPr>
          <w:rFonts w:ascii="Open Sans" w:eastAsia="Times New Roman" w:hAnsi="Open Sans" w:cs="Open Sans"/>
          <w:color w:val="212529"/>
          <w:sz w:val="23"/>
          <w:szCs w:val="23"/>
        </w:rPr>
        <w:t xml:space="preserve">is </w:t>
      </w:r>
      <w:r w:rsidRPr="0056223C">
        <w:rPr>
          <w:rFonts w:ascii="Open Sans" w:eastAsia="Times New Roman" w:hAnsi="Open Sans" w:cs="Open Sans"/>
          <w:color w:val="212529"/>
          <w:sz w:val="23"/>
          <w:szCs w:val="23"/>
        </w:rPr>
        <w:t xml:space="preserve">identified as </w:t>
      </w:r>
      <w:r w:rsidR="005A6943" w:rsidRPr="0056223C">
        <w:rPr>
          <w:rFonts w:ascii="Open Sans" w:eastAsia="Times New Roman" w:hAnsi="Open Sans" w:cs="Open Sans"/>
          <w:color w:val="212529"/>
          <w:sz w:val="23"/>
          <w:szCs w:val="23"/>
        </w:rPr>
        <w:t xml:space="preserve">the </w:t>
      </w:r>
      <w:r w:rsidRPr="0056223C">
        <w:rPr>
          <w:rFonts w:ascii="Open Sans" w:eastAsia="Times New Roman" w:hAnsi="Open Sans" w:cs="Open Sans"/>
          <w:color w:val="212529"/>
          <w:sz w:val="23"/>
          <w:szCs w:val="23"/>
        </w:rPr>
        <w:t>“Son of David</w:t>
      </w:r>
      <w:r w:rsidR="00AC6E85"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Jesus continually tries to keep a lid on th</w:t>
      </w:r>
      <w:r w:rsidR="001D0702" w:rsidRPr="0056223C">
        <w:rPr>
          <w:rFonts w:ascii="Open Sans" w:eastAsia="Times New Roman" w:hAnsi="Open Sans" w:cs="Open Sans"/>
          <w:color w:val="212529"/>
          <w:sz w:val="23"/>
          <w:szCs w:val="23"/>
        </w:rPr>
        <w:t>e</w:t>
      </w:r>
      <w:r w:rsidRPr="0056223C">
        <w:rPr>
          <w:rFonts w:ascii="Open Sans" w:eastAsia="Times New Roman" w:hAnsi="Open Sans" w:cs="Open Sans"/>
          <w:color w:val="212529"/>
          <w:sz w:val="23"/>
          <w:szCs w:val="23"/>
        </w:rPr>
        <w:t xml:space="preserve"> “messianic secret,” but it</w:t>
      </w:r>
      <w:r w:rsidR="00C02911" w:rsidRPr="0056223C">
        <w:rPr>
          <w:rFonts w:ascii="Open Sans" w:eastAsia="Times New Roman" w:hAnsi="Open Sans" w:cs="Open Sans"/>
          <w:color w:val="212529"/>
          <w:sz w:val="23"/>
          <w:szCs w:val="23"/>
        </w:rPr>
        <w:t xml:space="preserve"> i</w:t>
      </w:r>
      <w:r w:rsidRPr="0056223C">
        <w:rPr>
          <w:rFonts w:ascii="Open Sans" w:eastAsia="Times New Roman" w:hAnsi="Open Sans" w:cs="Open Sans"/>
          <w:color w:val="212529"/>
          <w:sz w:val="23"/>
          <w:szCs w:val="23"/>
        </w:rPr>
        <w:t xml:space="preserve">s now clear that it </w:t>
      </w:r>
      <w:r w:rsidR="00C02911" w:rsidRPr="0056223C">
        <w:rPr>
          <w:rFonts w:ascii="Open Sans" w:eastAsia="Times New Roman" w:hAnsi="Open Sans" w:cs="Open Sans"/>
          <w:color w:val="212529"/>
          <w:sz w:val="23"/>
          <w:szCs w:val="23"/>
        </w:rPr>
        <w:t>will not</w:t>
      </w:r>
      <w:r w:rsidRPr="0056223C">
        <w:rPr>
          <w:rFonts w:ascii="Open Sans" w:eastAsia="Times New Roman" w:hAnsi="Open Sans" w:cs="Open Sans"/>
          <w:color w:val="212529"/>
          <w:sz w:val="23"/>
          <w:szCs w:val="23"/>
        </w:rPr>
        <w:t xml:space="preserve"> remain a secret much longer</w:t>
      </w:r>
      <w:r w:rsidR="001D0702"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w:t>
      </w:r>
      <w:r w:rsidR="001D0702" w:rsidRPr="0056223C">
        <w:rPr>
          <w:rFonts w:ascii="Open Sans" w:eastAsia="Times New Roman" w:hAnsi="Open Sans" w:cs="Open Sans"/>
          <w:color w:val="212529"/>
          <w:sz w:val="23"/>
          <w:szCs w:val="23"/>
        </w:rPr>
        <w:t xml:space="preserve">Ironically, it is </w:t>
      </w:r>
      <w:r w:rsidRPr="0056223C">
        <w:rPr>
          <w:rFonts w:ascii="Open Sans" w:eastAsia="Times New Roman" w:hAnsi="Open Sans" w:cs="Open Sans"/>
          <w:color w:val="212529"/>
          <w:sz w:val="23"/>
          <w:szCs w:val="23"/>
        </w:rPr>
        <w:t>Bartimaeus who sees the truth. “Son of David” call</w:t>
      </w:r>
      <w:r w:rsidR="004B710D" w:rsidRPr="0056223C">
        <w:rPr>
          <w:rFonts w:ascii="Open Sans" w:eastAsia="Times New Roman" w:hAnsi="Open Sans" w:cs="Open Sans"/>
          <w:color w:val="212529"/>
          <w:sz w:val="23"/>
          <w:szCs w:val="23"/>
        </w:rPr>
        <w:t>s</w:t>
      </w:r>
      <w:r w:rsidRPr="0056223C">
        <w:rPr>
          <w:rFonts w:ascii="Open Sans" w:eastAsia="Times New Roman" w:hAnsi="Open Sans" w:cs="Open Sans"/>
          <w:color w:val="212529"/>
          <w:sz w:val="23"/>
          <w:szCs w:val="23"/>
        </w:rPr>
        <w:t xml:space="preserve"> to mind </w:t>
      </w:r>
      <w:r w:rsidR="002A2E50" w:rsidRPr="0056223C">
        <w:rPr>
          <w:rFonts w:ascii="Open Sans" w:eastAsia="Times New Roman" w:hAnsi="Open Sans" w:cs="Open Sans"/>
          <w:color w:val="212529"/>
          <w:sz w:val="23"/>
          <w:szCs w:val="23"/>
        </w:rPr>
        <w:t>a</w:t>
      </w:r>
      <w:r w:rsidRPr="0056223C">
        <w:rPr>
          <w:rFonts w:ascii="Open Sans" w:eastAsia="Times New Roman" w:hAnsi="Open Sans" w:cs="Open Sans"/>
          <w:color w:val="212529"/>
          <w:sz w:val="23"/>
          <w:szCs w:val="23"/>
        </w:rPr>
        <w:t xml:space="preserve"> messiah </w:t>
      </w:r>
      <w:r w:rsidR="004B710D" w:rsidRPr="0056223C">
        <w:rPr>
          <w:rFonts w:ascii="Open Sans" w:eastAsia="Times New Roman" w:hAnsi="Open Sans" w:cs="Open Sans"/>
          <w:color w:val="212529"/>
          <w:sz w:val="23"/>
          <w:szCs w:val="23"/>
        </w:rPr>
        <w:t>who</w:t>
      </w:r>
      <w:r w:rsidRPr="0056223C">
        <w:rPr>
          <w:rFonts w:ascii="Open Sans" w:eastAsia="Times New Roman" w:hAnsi="Open Sans" w:cs="Open Sans"/>
          <w:color w:val="212529"/>
          <w:sz w:val="23"/>
          <w:szCs w:val="23"/>
        </w:rPr>
        <w:t xml:space="preserve"> </w:t>
      </w:r>
      <w:r w:rsidR="002A2E50" w:rsidRPr="0056223C">
        <w:rPr>
          <w:rFonts w:ascii="Open Sans" w:eastAsia="Times New Roman" w:hAnsi="Open Sans" w:cs="Open Sans"/>
          <w:color w:val="212529"/>
          <w:sz w:val="23"/>
          <w:szCs w:val="23"/>
        </w:rPr>
        <w:t xml:space="preserve">would </w:t>
      </w:r>
      <w:r w:rsidRPr="0056223C">
        <w:rPr>
          <w:rFonts w:ascii="Open Sans" w:eastAsia="Times New Roman" w:hAnsi="Open Sans" w:cs="Open Sans"/>
          <w:color w:val="212529"/>
          <w:sz w:val="23"/>
          <w:szCs w:val="23"/>
        </w:rPr>
        <w:t xml:space="preserve">be a </w:t>
      </w:r>
      <w:r w:rsidR="002A2E50" w:rsidRPr="0056223C">
        <w:rPr>
          <w:rFonts w:ascii="Open Sans" w:eastAsia="Times New Roman" w:hAnsi="Open Sans" w:cs="Open Sans"/>
          <w:color w:val="212529"/>
          <w:sz w:val="23"/>
          <w:szCs w:val="23"/>
        </w:rPr>
        <w:t xml:space="preserve">conquering hero </w:t>
      </w:r>
      <w:r w:rsidRPr="0056223C">
        <w:rPr>
          <w:rFonts w:ascii="Open Sans" w:eastAsia="Times New Roman" w:hAnsi="Open Sans" w:cs="Open Sans"/>
          <w:color w:val="212529"/>
          <w:sz w:val="23"/>
          <w:szCs w:val="23"/>
        </w:rPr>
        <w:t>like King David</w:t>
      </w:r>
      <w:r w:rsidR="005A6943" w:rsidRPr="0056223C">
        <w:rPr>
          <w:rFonts w:ascii="Open Sans" w:eastAsia="Times New Roman" w:hAnsi="Open Sans" w:cs="Open Sans"/>
          <w:color w:val="212529"/>
          <w:sz w:val="23"/>
          <w:szCs w:val="23"/>
        </w:rPr>
        <w:t xml:space="preserve">; but </w:t>
      </w:r>
      <w:r w:rsidRPr="0056223C">
        <w:rPr>
          <w:rFonts w:ascii="Open Sans" w:eastAsia="Times New Roman" w:hAnsi="Open Sans" w:cs="Open Sans"/>
          <w:color w:val="212529"/>
          <w:sz w:val="23"/>
          <w:szCs w:val="23"/>
        </w:rPr>
        <w:t xml:space="preserve">Bartimaeus sees that this Son </w:t>
      </w:r>
      <w:r w:rsidRPr="0056223C">
        <w:rPr>
          <w:rFonts w:ascii="Open Sans" w:eastAsia="Times New Roman" w:hAnsi="Open Sans" w:cs="Open Sans"/>
          <w:color w:val="212529"/>
          <w:sz w:val="23"/>
          <w:szCs w:val="23"/>
        </w:rPr>
        <w:t>of David is different</w:t>
      </w:r>
      <w:r w:rsidR="003A0B1F" w:rsidRPr="0056223C">
        <w:rPr>
          <w:rFonts w:ascii="Open Sans" w:eastAsia="Times New Roman" w:hAnsi="Open Sans" w:cs="Open Sans"/>
          <w:color w:val="212529"/>
          <w:sz w:val="23"/>
          <w:szCs w:val="23"/>
        </w:rPr>
        <w:t xml:space="preserve">. Jesus </w:t>
      </w:r>
      <w:r w:rsidRPr="0056223C">
        <w:rPr>
          <w:rFonts w:ascii="Open Sans" w:eastAsia="Times New Roman" w:hAnsi="Open Sans" w:cs="Open Sans"/>
          <w:color w:val="212529"/>
          <w:sz w:val="23"/>
          <w:szCs w:val="23"/>
        </w:rPr>
        <w:t xml:space="preserve">comes with mercy and not wrath. “Jesus, Son of David, have mercy on me” is the </w:t>
      </w:r>
      <w:r w:rsidR="00957078" w:rsidRPr="0056223C">
        <w:rPr>
          <w:rFonts w:ascii="Open Sans" w:eastAsia="Times New Roman" w:hAnsi="Open Sans" w:cs="Open Sans"/>
          <w:color w:val="212529"/>
          <w:sz w:val="23"/>
          <w:szCs w:val="23"/>
        </w:rPr>
        <w:t xml:space="preserve">faithful </w:t>
      </w:r>
      <w:r w:rsidRPr="0056223C">
        <w:rPr>
          <w:rFonts w:ascii="Open Sans" w:eastAsia="Times New Roman" w:hAnsi="Open Sans" w:cs="Open Sans"/>
          <w:color w:val="212529"/>
          <w:sz w:val="23"/>
          <w:szCs w:val="23"/>
        </w:rPr>
        <w:t xml:space="preserve">cry of one who </w:t>
      </w:r>
      <w:r w:rsidR="00957078"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sees</w:t>
      </w:r>
      <w:r w:rsidR="00957078"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more </w:t>
      </w:r>
      <w:r w:rsidR="000C06B9" w:rsidRPr="0056223C">
        <w:rPr>
          <w:rFonts w:ascii="Open Sans" w:eastAsia="Times New Roman" w:hAnsi="Open Sans" w:cs="Open Sans"/>
          <w:color w:val="212529"/>
          <w:sz w:val="23"/>
          <w:szCs w:val="23"/>
        </w:rPr>
        <w:t xml:space="preserve">clearly </w:t>
      </w:r>
      <w:r w:rsidRPr="0056223C">
        <w:rPr>
          <w:rFonts w:ascii="Open Sans" w:eastAsia="Times New Roman" w:hAnsi="Open Sans" w:cs="Open Sans"/>
          <w:color w:val="212529"/>
          <w:sz w:val="23"/>
          <w:szCs w:val="23"/>
        </w:rPr>
        <w:t>who Jesus really is than those whose eyes function normally.</w:t>
      </w:r>
      <w:r w:rsidR="000C06B9" w:rsidRPr="0056223C">
        <w:rPr>
          <w:rFonts w:ascii="Open Sans" w:eastAsia="Times New Roman" w:hAnsi="Open Sans" w:cs="Open Sans"/>
          <w:color w:val="212529"/>
          <w:sz w:val="23"/>
          <w:szCs w:val="23"/>
        </w:rPr>
        <w:t xml:space="preserve"> </w:t>
      </w:r>
    </w:p>
    <w:p w14:paraId="47FA48BE" w14:textId="77777777" w:rsidR="007914A0" w:rsidRPr="0056223C" w:rsidRDefault="007914A0" w:rsidP="0056223C">
      <w:pPr>
        <w:shd w:val="clear" w:color="auto" w:fill="FFFFFF"/>
        <w:jc w:val="both"/>
        <w:rPr>
          <w:rFonts w:ascii="Open Sans" w:eastAsia="Times New Roman" w:hAnsi="Open Sans" w:cs="Open Sans"/>
          <w:color w:val="212529"/>
          <w:sz w:val="23"/>
          <w:szCs w:val="23"/>
        </w:rPr>
      </w:pPr>
    </w:p>
    <w:p w14:paraId="491CF0E9" w14:textId="0875087B"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In declaring Jesus </w:t>
      </w:r>
      <w:r w:rsidR="00FE1601" w:rsidRPr="0056223C">
        <w:rPr>
          <w:rFonts w:ascii="Open Sans" w:eastAsia="Times New Roman" w:hAnsi="Open Sans" w:cs="Open Sans"/>
          <w:color w:val="212529"/>
          <w:sz w:val="23"/>
          <w:szCs w:val="23"/>
        </w:rPr>
        <w:t>to be</w:t>
      </w:r>
      <w:r w:rsidRPr="0056223C">
        <w:rPr>
          <w:rFonts w:ascii="Open Sans" w:eastAsia="Times New Roman" w:hAnsi="Open Sans" w:cs="Open Sans"/>
          <w:color w:val="212529"/>
          <w:sz w:val="23"/>
          <w:szCs w:val="23"/>
        </w:rPr>
        <w:t xml:space="preserve"> the merciful Messiah, however, Bartimaeus also reveal</w:t>
      </w:r>
      <w:r w:rsidR="006E385D" w:rsidRPr="0056223C">
        <w:rPr>
          <w:rFonts w:ascii="Open Sans" w:eastAsia="Times New Roman" w:hAnsi="Open Sans" w:cs="Open Sans"/>
          <w:color w:val="212529"/>
          <w:sz w:val="23"/>
          <w:szCs w:val="23"/>
        </w:rPr>
        <w:t>s</w:t>
      </w:r>
      <w:r w:rsidRPr="0056223C">
        <w:rPr>
          <w:rFonts w:ascii="Open Sans" w:eastAsia="Times New Roman" w:hAnsi="Open Sans" w:cs="Open Sans"/>
          <w:color w:val="212529"/>
          <w:sz w:val="23"/>
          <w:szCs w:val="23"/>
        </w:rPr>
        <w:t xml:space="preserve"> that he sees </w:t>
      </w:r>
      <w:r w:rsidR="00530306" w:rsidRPr="0056223C">
        <w:rPr>
          <w:rFonts w:ascii="Open Sans" w:eastAsia="Times New Roman" w:hAnsi="Open Sans" w:cs="Open Sans"/>
          <w:color w:val="212529"/>
          <w:sz w:val="23"/>
          <w:szCs w:val="23"/>
        </w:rPr>
        <w:t>more plainly</w:t>
      </w:r>
      <w:r w:rsidRPr="0056223C">
        <w:rPr>
          <w:rFonts w:ascii="Open Sans" w:eastAsia="Times New Roman" w:hAnsi="Open Sans" w:cs="Open Sans"/>
          <w:color w:val="212529"/>
          <w:sz w:val="23"/>
          <w:szCs w:val="23"/>
        </w:rPr>
        <w:t xml:space="preserve"> the truth about himself. In contrast to James and John, who seek </w:t>
      </w:r>
      <w:r w:rsidR="006E385D" w:rsidRPr="0056223C">
        <w:rPr>
          <w:rFonts w:ascii="Open Sans" w:eastAsia="Times New Roman" w:hAnsi="Open Sans" w:cs="Open Sans"/>
          <w:color w:val="212529"/>
          <w:sz w:val="23"/>
          <w:szCs w:val="23"/>
        </w:rPr>
        <w:t xml:space="preserve">personal glory as powerful associates of the King by sitting </w:t>
      </w:r>
      <w:r w:rsidRPr="0056223C">
        <w:rPr>
          <w:rFonts w:ascii="Open Sans" w:eastAsia="Times New Roman" w:hAnsi="Open Sans" w:cs="Open Sans"/>
          <w:color w:val="212529"/>
          <w:sz w:val="23"/>
          <w:szCs w:val="23"/>
        </w:rPr>
        <w:t>beside Jesus in his “glory</w:t>
      </w:r>
      <w:r w:rsidR="006E385D"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Bartimaeus sees his own situation clearly. Bartimaeus recognizes his blindness and his need for mercy. He is</w:t>
      </w:r>
      <w:r w:rsidR="00285BDA" w:rsidRPr="0056223C">
        <w:rPr>
          <w:rFonts w:ascii="Open Sans" w:eastAsia="Times New Roman" w:hAnsi="Open Sans" w:cs="Open Sans"/>
          <w:color w:val="212529"/>
          <w:sz w:val="23"/>
          <w:szCs w:val="23"/>
        </w:rPr>
        <w:t xml:space="preserve"> </w:t>
      </w:r>
      <w:r w:rsidRPr="0056223C">
        <w:rPr>
          <w:rFonts w:ascii="Open Sans" w:eastAsia="Times New Roman" w:hAnsi="Open Sans" w:cs="Open Sans"/>
          <w:color w:val="212529"/>
          <w:sz w:val="23"/>
          <w:szCs w:val="23"/>
        </w:rPr>
        <w:t>n</w:t>
      </w:r>
      <w:r w:rsidR="00285BDA" w:rsidRPr="0056223C">
        <w:rPr>
          <w:rFonts w:ascii="Open Sans" w:eastAsia="Times New Roman" w:hAnsi="Open Sans" w:cs="Open Sans"/>
          <w:color w:val="212529"/>
          <w:sz w:val="23"/>
          <w:szCs w:val="23"/>
        </w:rPr>
        <w:t>o</w:t>
      </w:r>
      <w:r w:rsidRPr="0056223C">
        <w:rPr>
          <w:rFonts w:ascii="Open Sans" w:eastAsia="Times New Roman" w:hAnsi="Open Sans" w:cs="Open Sans"/>
          <w:color w:val="212529"/>
          <w:sz w:val="23"/>
          <w:szCs w:val="23"/>
        </w:rPr>
        <w:t>t using Jesus to gain glory for himself</w:t>
      </w:r>
      <w:r w:rsidR="00285BDA"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rather </w:t>
      </w:r>
      <w:r w:rsidR="00285BDA" w:rsidRPr="0056223C">
        <w:rPr>
          <w:rFonts w:ascii="Open Sans" w:eastAsia="Times New Roman" w:hAnsi="Open Sans" w:cs="Open Sans"/>
          <w:color w:val="212529"/>
          <w:sz w:val="23"/>
          <w:szCs w:val="23"/>
        </w:rPr>
        <w:t xml:space="preserve">Bartimaeus </w:t>
      </w:r>
      <w:r w:rsidRPr="0056223C">
        <w:rPr>
          <w:rFonts w:ascii="Open Sans" w:eastAsia="Times New Roman" w:hAnsi="Open Sans" w:cs="Open Sans"/>
          <w:color w:val="212529"/>
          <w:sz w:val="23"/>
          <w:szCs w:val="23"/>
        </w:rPr>
        <w:t>sees himself as a beggar in need of the grace and mercy brought by the Son of David, who is also the Son of God. In a</w:t>
      </w:r>
      <w:r w:rsidR="00BA505F" w:rsidRPr="0056223C">
        <w:rPr>
          <w:rFonts w:ascii="Open Sans" w:eastAsia="Times New Roman" w:hAnsi="Open Sans" w:cs="Open Sans"/>
          <w:color w:val="212529"/>
          <w:sz w:val="23"/>
          <w:szCs w:val="23"/>
        </w:rPr>
        <w:t xml:space="preserve">n age when </w:t>
      </w:r>
      <w:r w:rsidRPr="0056223C">
        <w:rPr>
          <w:rFonts w:ascii="Open Sans" w:eastAsia="Times New Roman" w:hAnsi="Open Sans" w:cs="Open Sans"/>
          <w:color w:val="212529"/>
          <w:sz w:val="23"/>
          <w:szCs w:val="23"/>
        </w:rPr>
        <w:t>people believed that physical infirmity was a sign of spiritual brokenness, Bartimaeus does</w:t>
      </w:r>
      <w:r w:rsidR="00285BDA" w:rsidRPr="0056223C">
        <w:rPr>
          <w:rFonts w:ascii="Open Sans" w:eastAsia="Times New Roman" w:hAnsi="Open Sans" w:cs="Open Sans"/>
          <w:color w:val="212529"/>
          <w:sz w:val="23"/>
          <w:szCs w:val="23"/>
        </w:rPr>
        <w:t xml:space="preserve"> </w:t>
      </w:r>
      <w:r w:rsidRPr="0056223C">
        <w:rPr>
          <w:rFonts w:ascii="Open Sans" w:eastAsia="Times New Roman" w:hAnsi="Open Sans" w:cs="Open Sans"/>
          <w:color w:val="212529"/>
          <w:sz w:val="23"/>
          <w:szCs w:val="23"/>
        </w:rPr>
        <w:t>n</w:t>
      </w:r>
      <w:r w:rsidR="00285BDA" w:rsidRPr="0056223C">
        <w:rPr>
          <w:rFonts w:ascii="Open Sans" w:eastAsia="Times New Roman" w:hAnsi="Open Sans" w:cs="Open Sans"/>
          <w:color w:val="212529"/>
          <w:sz w:val="23"/>
          <w:szCs w:val="23"/>
        </w:rPr>
        <w:t>o</w:t>
      </w:r>
      <w:r w:rsidRPr="0056223C">
        <w:rPr>
          <w:rFonts w:ascii="Open Sans" w:eastAsia="Times New Roman" w:hAnsi="Open Sans" w:cs="Open Sans"/>
          <w:color w:val="212529"/>
          <w:sz w:val="23"/>
          <w:szCs w:val="23"/>
        </w:rPr>
        <w:t xml:space="preserve">t </w:t>
      </w:r>
      <w:r w:rsidR="0045140F" w:rsidRPr="0056223C">
        <w:rPr>
          <w:rFonts w:ascii="Open Sans" w:eastAsia="Times New Roman" w:hAnsi="Open Sans" w:cs="Open Sans"/>
          <w:color w:val="212529"/>
          <w:sz w:val="23"/>
          <w:szCs w:val="23"/>
        </w:rPr>
        <w:t xml:space="preserve">debate </w:t>
      </w:r>
      <w:r w:rsidRPr="0056223C">
        <w:rPr>
          <w:rFonts w:ascii="Open Sans" w:eastAsia="Times New Roman" w:hAnsi="Open Sans" w:cs="Open Sans"/>
          <w:color w:val="212529"/>
          <w:sz w:val="23"/>
          <w:szCs w:val="23"/>
        </w:rPr>
        <w:t xml:space="preserve">his righteousness or </w:t>
      </w:r>
      <w:r w:rsidR="0045140F" w:rsidRPr="0056223C">
        <w:rPr>
          <w:rFonts w:ascii="Open Sans" w:eastAsia="Times New Roman" w:hAnsi="Open Sans" w:cs="Open Sans"/>
          <w:color w:val="212529"/>
          <w:sz w:val="23"/>
          <w:szCs w:val="23"/>
        </w:rPr>
        <w:t xml:space="preserve">complain </w:t>
      </w:r>
      <w:r w:rsidRPr="0056223C">
        <w:rPr>
          <w:rFonts w:ascii="Open Sans" w:eastAsia="Times New Roman" w:hAnsi="Open Sans" w:cs="Open Sans"/>
          <w:color w:val="212529"/>
          <w:sz w:val="23"/>
          <w:szCs w:val="23"/>
        </w:rPr>
        <w:t xml:space="preserve">about the unfairness of it all. He simply </w:t>
      </w:r>
      <w:r w:rsidR="00C74981" w:rsidRPr="0056223C">
        <w:rPr>
          <w:rFonts w:ascii="Open Sans" w:eastAsia="Times New Roman" w:hAnsi="Open Sans" w:cs="Open Sans"/>
          <w:color w:val="212529"/>
          <w:sz w:val="23"/>
          <w:szCs w:val="23"/>
        </w:rPr>
        <w:t>seeks</w:t>
      </w:r>
      <w:r w:rsidRPr="0056223C">
        <w:rPr>
          <w:rFonts w:ascii="Open Sans" w:eastAsia="Times New Roman" w:hAnsi="Open Sans" w:cs="Open Sans"/>
          <w:color w:val="212529"/>
          <w:sz w:val="23"/>
          <w:szCs w:val="23"/>
        </w:rPr>
        <w:t xml:space="preserve"> mercy. </w:t>
      </w:r>
      <w:r w:rsidR="00530306" w:rsidRPr="0056223C">
        <w:rPr>
          <w:rFonts w:ascii="Open Sans" w:eastAsia="Times New Roman" w:hAnsi="Open Sans" w:cs="Open Sans"/>
          <w:color w:val="212529"/>
          <w:sz w:val="23"/>
          <w:szCs w:val="23"/>
        </w:rPr>
        <w:t>His</w:t>
      </w:r>
      <w:r w:rsidRPr="0056223C">
        <w:rPr>
          <w:rFonts w:ascii="Open Sans" w:eastAsia="Times New Roman" w:hAnsi="Open Sans" w:cs="Open Sans"/>
          <w:color w:val="212529"/>
          <w:sz w:val="23"/>
          <w:szCs w:val="23"/>
        </w:rPr>
        <w:t xml:space="preserve"> is the original sinner’s prayer: “Have mercy on me!” His persistent cry annoyed the crowd, but it caught Jesus’ attention.</w:t>
      </w:r>
    </w:p>
    <w:p w14:paraId="1C2177D1" w14:textId="77777777" w:rsidR="007914A0" w:rsidRPr="0056223C" w:rsidRDefault="007914A0" w:rsidP="0056223C">
      <w:pPr>
        <w:shd w:val="clear" w:color="auto" w:fill="FFFFFF"/>
        <w:jc w:val="both"/>
        <w:rPr>
          <w:rFonts w:ascii="Open Sans" w:eastAsia="Times New Roman" w:hAnsi="Open Sans" w:cs="Open Sans"/>
          <w:color w:val="212529"/>
          <w:sz w:val="23"/>
          <w:szCs w:val="23"/>
        </w:rPr>
      </w:pPr>
    </w:p>
    <w:p w14:paraId="7652F2FB" w14:textId="67B3F771"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Mark makes </w:t>
      </w:r>
      <w:r w:rsidR="00A57F92" w:rsidRPr="0056223C">
        <w:rPr>
          <w:rFonts w:ascii="Open Sans" w:eastAsia="Times New Roman" w:hAnsi="Open Sans" w:cs="Open Sans"/>
          <w:color w:val="212529"/>
          <w:sz w:val="23"/>
          <w:szCs w:val="23"/>
        </w:rPr>
        <w:t>a</w:t>
      </w:r>
      <w:r w:rsidRPr="0056223C">
        <w:rPr>
          <w:rFonts w:ascii="Open Sans" w:eastAsia="Times New Roman" w:hAnsi="Open Sans" w:cs="Open Sans"/>
          <w:color w:val="212529"/>
          <w:sz w:val="23"/>
          <w:szCs w:val="23"/>
        </w:rPr>
        <w:t xml:space="preserve"> point of saying that Jesus “stood still” before call</w:t>
      </w:r>
      <w:r w:rsidR="00B65220" w:rsidRPr="0056223C">
        <w:rPr>
          <w:rFonts w:ascii="Open Sans" w:eastAsia="Times New Roman" w:hAnsi="Open Sans" w:cs="Open Sans"/>
          <w:color w:val="212529"/>
          <w:sz w:val="23"/>
          <w:szCs w:val="23"/>
        </w:rPr>
        <w:t>ing</w:t>
      </w:r>
      <w:r w:rsidRPr="0056223C">
        <w:rPr>
          <w:rFonts w:ascii="Open Sans" w:eastAsia="Times New Roman" w:hAnsi="Open Sans" w:cs="Open Sans"/>
          <w:color w:val="212529"/>
          <w:sz w:val="23"/>
          <w:szCs w:val="23"/>
        </w:rPr>
        <w:t xml:space="preserve"> Bartimaeus to him (v. 45). Standing still enable</w:t>
      </w:r>
      <w:r w:rsidR="00B65220" w:rsidRPr="0056223C">
        <w:rPr>
          <w:rFonts w:ascii="Open Sans" w:eastAsia="Times New Roman" w:hAnsi="Open Sans" w:cs="Open Sans"/>
          <w:color w:val="212529"/>
          <w:sz w:val="23"/>
          <w:szCs w:val="23"/>
        </w:rPr>
        <w:t>d</w:t>
      </w:r>
      <w:r w:rsidRPr="0056223C">
        <w:rPr>
          <w:rFonts w:ascii="Open Sans" w:eastAsia="Times New Roman" w:hAnsi="Open Sans" w:cs="Open Sans"/>
          <w:color w:val="212529"/>
          <w:sz w:val="23"/>
          <w:szCs w:val="23"/>
        </w:rPr>
        <w:t xml:space="preserve"> the blind </w:t>
      </w:r>
      <w:r w:rsidR="00D1748A" w:rsidRPr="0056223C">
        <w:rPr>
          <w:rFonts w:ascii="Open Sans" w:eastAsia="Times New Roman" w:hAnsi="Open Sans" w:cs="Open Sans"/>
          <w:color w:val="212529"/>
          <w:sz w:val="23"/>
          <w:szCs w:val="23"/>
        </w:rPr>
        <w:t>man</w:t>
      </w:r>
      <w:r w:rsidRPr="0056223C">
        <w:rPr>
          <w:rFonts w:ascii="Open Sans" w:eastAsia="Times New Roman" w:hAnsi="Open Sans" w:cs="Open Sans"/>
          <w:color w:val="212529"/>
          <w:sz w:val="23"/>
          <w:szCs w:val="23"/>
        </w:rPr>
        <w:t xml:space="preserve"> to find </w:t>
      </w:r>
      <w:r w:rsidR="00E74B19" w:rsidRPr="0056223C">
        <w:rPr>
          <w:rFonts w:ascii="Open Sans" w:eastAsia="Times New Roman" w:hAnsi="Open Sans" w:cs="Open Sans"/>
          <w:color w:val="212529"/>
          <w:sz w:val="23"/>
          <w:szCs w:val="23"/>
        </w:rPr>
        <w:t>Jesu</w:t>
      </w:r>
      <w:r w:rsidR="00B65220" w:rsidRPr="0056223C">
        <w:rPr>
          <w:rFonts w:ascii="Open Sans" w:eastAsia="Times New Roman" w:hAnsi="Open Sans" w:cs="Open Sans"/>
          <w:color w:val="212529"/>
          <w:sz w:val="23"/>
          <w:szCs w:val="23"/>
        </w:rPr>
        <w:t>s</w:t>
      </w:r>
      <w:r w:rsidRPr="0056223C">
        <w:rPr>
          <w:rFonts w:ascii="Open Sans" w:eastAsia="Times New Roman" w:hAnsi="Open Sans" w:cs="Open Sans"/>
          <w:color w:val="212529"/>
          <w:sz w:val="23"/>
          <w:szCs w:val="23"/>
        </w:rPr>
        <w:t xml:space="preserve"> and come to him</w:t>
      </w:r>
      <w:r w:rsidR="00B65220"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Bartimaeus threw off his cloak </w:t>
      </w:r>
      <w:r w:rsidR="004545C5" w:rsidRPr="0056223C">
        <w:rPr>
          <w:rFonts w:ascii="Open Sans" w:eastAsia="Times New Roman" w:hAnsi="Open Sans" w:cs="Open Sans"/>
          <w:color w:val="212529"/>
          <w:sz w:val="23"/>
          <w:szCs w:val="23"/>
        </w:rPr>
        <w:t xml:space="preserve">and </w:t>
      </w:r>
      <w:r w:rsidRPr="0056223C">
        <w:rPr>
          <w:rFonts w:ascii="Open Sans" w:eastAsia="Times New Roman" w:hAnsi="Open Sans" w:cs="Open Sans"/>
          <w:color w:val="212529"/>
          <w:sz w:val="23"/>
          <w:szCs w:val="23"/>
        </w:rPr>
        <w:t xml:space="preserve">“sprang up” to come to Jesus (v. 50). </w:t>
      </w:r>
      <w:r w:rsidR="00504257" w:rsidRPr="0056223C">
        <w:rPr>
          <w:rFonts w:ascii="Open Sans" w:eastAsia="Times New Roman" w:hAnsi="Open Sans" w:cs="Open Sans"/>
          <w:color w:val="212529"/>
          <w:sz w:val="23"/>
          <w:szCs w:val="23"/>
        </w:rPr>
        <w:t xml:space="preserve">Jesus asked </w:t>
      </w:r>
      <w:r w:rsidR="00E74B19" w:rsidRPr="0056223C">
        <w:rPr>
          <w:rFonts w:ascii="Open Sans" w:eastAsia="Times New Roman" w:hAnsi="Open Sans" w:cs="Open Sans"/>
          <w:color w:val="212529"/>
          <w:sz w:val="23"/>
          <w:szCs w:val="23"/>
        </w:rPr>
        <w:t xml:space="preserve">Bartimaeus </w:t>
      </w:r>
      <w:r w:rsidRPr="0056223C">
        <w:rPr>
          <w:rFonts w:ascii="Open Sans" w:eastAsia="Times New Roman" w:hAnsi="Open Sans" w:cs="Open Sans"/>
          <w:color w:val="212529"/>
          <w:sz w:val="23"/>
          <w:szCs w:val="23"/>
        </w:rPr>
        <w:t xml:space="preserve">the same question he asked of James and John: “What do you want me to do for you?” (v. 51). </w:t>
      </w:r>
      <w:r w:rsidR="004016B7" w:rsidRPr="0056223C">
        <w:rPr>
          <w:rFonts w:ascii="Open Sans" w:eastAsia="Times New Roman" w:hAnsi="Open Sans" w:cs="Open Sans"/>
          <w:color w:val="212529"/>
          <w:sz w:val="23"/>
          <w:szCs w:val="23"/>
        </w:rPr>
        <w:t xml:space="preserve">James and John wanted </w:t>
      </w:r>
      <w:r w:rsidRPr="0056223C">
        <w:rPr>
          <w:rFonts w:ascii="Open Sans" w:eastAsia="Times New Roman" w:hAnsi="Open Sans" w:cs="Open Sans"/>
          <w:color w:val="212529"/>
          <w:sz w:val="23"/>
          <w:szCs w:val="23"/>
        </w:rPr>
        <w:t>Jesus to make them great, but Bartimaeus only want</w:t>
      </w:r>
      <w:r w:rsidR="00AF560E" w:rsidRPr="0056223C">
        <w:rPr>
          <w:rFonts w:ascii="Open Sans" w:eastAsia="Times New Roman" w:hAnsi="Open Sans" w:cs="Open Sans"/>
          <w:color w:val="212529"/>
          <w:sz w:val="23"/>
          <w:szCs w:val="23"/>
        </w:rPr>
        <w:t>s</w:t>
      </w:r>
      <w:r w:rsidRPr="0056223C">
        <w:rPr>
          <w:rFonts w:ascii="Open Sans" w:eastAsia="Times New Roman" w:hAnsi="Open Sans" w:cs="Open Sans"/>
          <w:color w:val="212529"/>
          <w:sz w:val="23"/>
          <w:szCs w:val="23"/>
        </w:rPr>
        <w:t xml:space="preserve"> to see. </w:t>
      </w:r>
      <w:r w:rsidR="00AE4484" w:rsidRPr="0056223C">
        <w:rPr>
          <w:rFonts w:ascii="Open Sans" w:eastAsia="Times New Roman" w:hAnsi="Open Sans" w:cs="Open Sans"/>
          <w:color w:val="212529"/>
          <w:sz w:val="23"/>
          <w:szCs w:val="23"/>
        </w:rPr>
        <w:t xml:space="preserve">Bartimaeus </w:t>
      </w:r>
      <w:r w:rsidR="00F53DB4" w:rsidRPr="0056223C">
        <w:rPr>
          <w:rFonts w:ascii="Open Sans" w:eastAsia="Times New Roman" w:hAnsi="Open Sans" w:cs="Open Sans"/>
          <w:color w:val="212529"/>
          <w:sz w:val="23"/>
          <w:szCs w:val="23"/>
        </w:rPr>
        <w:t xml:space="preserve">addresses Jesus as “teacher,” </w:t>
      </w:r>
      <w:r w:rsidRPr="0056223C">
        <w:rPr>
          <w:rFonts w:ascii="Open Sans" w:eastAsia="Times New Roman" w:hAnsi="Open Sans" w:cs="Open Sans"/>
          <w:color w:val="212529"/>
          <w:sz w:val="23"/>
          <w:szCs w:val="23"/>
        </w:rPr>
        <w:t xml:space="preserve">the same </w:t>
      </w:r>
      <w:r w:rsidR="003203D4" w:rsidRPr="0056223C">
        <w:rPr>
          <w:rFonts w:ascii="Open Sans" w:eastAsia="Times New Roman" w:hAnsi="Open Sans" w:cs="Open Sans"/>
          <w:color w:val="212529"/>
          <w:sz w:val="23"/>
          <w:szCs w:val="23"/>
        </w:rPr>
        <w:t xml:space="preserve">title as </w:t>
      </w:r>
      <w:r w:rsidR="00F53DB4" w:rsidRPr="0056223C">
        <w:rPr>
          <w:rFonts w:ascii="Open Sans" w:eastAsia="Times New Roman" w:hAnsi="Open Sans" w:cs="Open Sans"/>
          <w:color w:val="212529"/>
          <w:sz w:val="23"/>
          <w:szCs w:val="23"/>
        </w:rPr>
        <w:t xml:space="preserve">used by </w:t>
      </w:r>
      <w:r w:rsidR="003203D4" w:rsidRPr="0056223C">
        <w:rPr>
          <w:rFonts w:ascii="Open Sans" w:eastAsia="Times New Roman" w:hAnsi="Open Sans" w:cs="Open Sans"/>
          <w:color w:val="212529"/>
          <w:sz w:val="23"/>
          <w:szCs w:val="23"/>
        </w:rPr>
        <w:t>James and John</w:t>
      </w:r>
      <w:r w:rsidR="00F53DB4" w:rsidRPr="0056223C">
        <w:rPr>
          <w:rFonts w:ascii="Open Sans" w:eastAsia="Times New Roman" w:hAnsi="Open Sans" w:cs="Open Sans"/>
          <w:color w:val="212529"/>
          <w:sz w:val="23"/>
          <w:szCs w:val="23"/>
        </w:rPr>
        <w:t>;</w:t>
      </w:r>
      <w:r w:rsidR="003203D4" w:rsidRPr="0056223C">
        <w:rPr>
          <w:rFonts w:ascii="Open Sans" w:eastAsia="Times New Roman" w:hAnsi="Open Sans" w:cs="Open Sans"/>
          <w:color w:val="212529"/>
          <w:sz w:val="23"/>
          <w:szCs w:val="23"/>
        </w:rPr>
        <w:t xml:space="preserve"> </w:t>
      </w:r>
      <w:r w:rsidR="00F53DB4" w:rsidRPr="0056223C">
        <w:rPr>
          <w:rFonts w:ascii="Open Sans" w:eastAsia="Times New Roman" w:hAnsi="Open Sans" w:cs="Open Sans"/>
          <w:color w:val="212529"/>
          <w:sz w:val="23"/>
          <w:szCs w:val="23"/>
        </w:rPr>
        <w:t>b</w:t>
      </w:r>
      <w:r w:rsidRPr="0056223C">
        <w:rPr>
          <w:rFonts w:ascii="Open Sans" w:eastAsia="Times New Roman" w:hAnsi="Open Sans" w:cs="Open Sans"/>
          <w:color w:val="212529"/>
          <w:sz w:val="23"/>
          <w:szCs w:val="23"/>
        </w:rPr>
        <w:t>ut in this case, it</w:t>
      </w:r>
      <w:r w:rsidR="00AE4484" w:rsidRPr="0056223C">
        <w:rPr>
          <w:rFonts w:ascii="Open Sans" w:eastAsia="Times New Roman" w:hAnsi="Open Sans" w:cs="Open Sans"/>
          <w:color w:val="212529"/>
          <w:sz w:val="23"/>
          <w:szCs w:val="23"/>
        </w:rPr>
        <w:t xml:space="preserve"> i</w:t>
      </w:r>
      <w:r w:rsidRPr="0056223C">
        <w:rPr>
          <w:rFonts w:ascii="Open Sans" w:eastAsia="Times New Roman" w:hAnsi="Open Sans" w:cs="Open Sans"/>
          <w:color w:val="212529"/>
          <w:sz w:val="23"/>
          <w:szCs w:val="23"/>
        </w:rPr>
        <w:t xml:space="preserve">s the plea of one who </w:t>
      </w:r>
      <w:r w:rsidR="009E0B5C" w:rsidRPr="0056223C">
        <w:rPr>
          <w:rFonts w:ascii="Open Sans" w:eastAsia="Times New Roman" w:hAnsi="Open Sans" w:cs="Open Sans"/>
          <w:color w:val="212529"/>
          <w:sz w:val="23"/>
          <w:szCs w:val="23"/>
        </w:rPr>
        <w:t xml:space="preserve">truly </w:t>
      </w:r>
      <w:r w:rsidR="00831F96" w:rsidRPr="0056223C">
        <w:rPr>
          <w:rFonts w:ascii="Open Sans" w:eastAsia="Times New Roman" w:hAnsi="Open Sans" w:cs="Open Sans"/>
          <w:color w:val="212529"/>
          <w:sz w:val="23"/>
          <w:szCs w:val="23"/>
        </w:rPr>
        <w:t xml:space="preserve">understands </w:t>
      </w:r>
      <w:r w:rsidRPr="0056223C">
        <w:rPr>
          <w:rFonts w:ascii="Open Sans" w:eastAsia="Times New Roman" w:hAnsi="Open Sans" w:cs="Open Sans"/>
          <w:color w:val="212529"/>
          <w:sz w:val="23"/>
          <w:szCs w:val="23"/>
        </w:rPr>
        <w:t xml:space="preserve">the lesson. </w:t>
      </w:r>
      <w:r w:rsidR="00F94B04" w:rsidRPr="0056223C">
        <w:rPr>
          <w:rFonts w:ascii="Open Sans" w:eastAsia="Times New Roman" w:hAnsi="Open Sans" w:cs="Open Sans"/>
          <w:color w:val="212529"/>
          <w:sz w:val="23"/>
          <w:szCs w:val="23"/>
        </w:rPr>
        <w:t xml:space="preserve">Although </w:t>
      </w:r>
      <w:r w:rsidRPr="0056223C">
        <w:rPr>
          <w:rFonts w:ascii="Open Sans" w:eastAsia="Times New Roman" w:hAnsi="Open Sans" w:cs="Open Sans"/>
          <w:color w:val="212529"/>
          <w:sz w:val="23"/>
          <w:szCs w:val="23"/>
        </w:rPr>
        <w:t xml:space="preserve">Bartimaeus </w:t>
      </w:r>
      <w:r w:rsidR="0056444E" w:rsidRPr="0056223C">
        <w:rPr>
          <w:rFonts w:ascii="Open Sans" w:eastAsia="Times New Roman" w:hAnsi="Open Sans" w:cs="Open Sans"/>
          <w:color w:val="212529"/>
          <w:sz w:val="23"/>
          <w:szCs w:val="23"/>
        </w:rPr>
        <w:t xml:space="preserve">could not </w:t>
      </w:r>
      <w:r w:rsidRPr="0056223C">
        <w:rPr>
          <w:rFonts w:ascii="Open Sans" w:eastAsia="Times New Roman" w:hAnsi="Open Sans" w:cs="Open Sans"/>
          <w:color w:val="212529"/>
          <w:sz w:val="23"/>
          <w:szCs w:val="23"/>
        </w:rPr>
        <w:t>see</w:t>
      </w:r>
      <w:r w:rsidR="000D29D7" w:rsidRPr="0056223C">
        <w:rPr>
          <w:rFonts w:ascii="Open Sans" w:eastAsia="Times New Roman" w:hAnsi="Open Sans" w:cs="Open Sans"/>
          <w:color w:val="212529"/>
          <w:sz w:val="23"/>
          <w:szCs w:val="23"/>
        </w:rPr>
        <w:t xml:space="preserve"> Jesus</w:t>
      </w:r>
      <w:r w:rsidRPr="0056223C">
        <w:rPr>
          <w:rFonts w:ascii="Open Sans" w:eastAsia="Times New Roman" w:hAnsi="Open Sans" w:cs="Open Sans"/>
          <w:color w:val="212529"/>
          <w:sz w:val="23"/>
          <w:szCs w:val="23"/>
        </w:rPr>
        <w:t xml:space="preserve">, he had an expansive vision of a merciful Messiah who </w:t>
      </w:r>
      <w:r w:rsidR="000D29D7" w:rsidRPr="0056223C">
        <w:rPr>
          <w:rFonts w:ascii="Open Sans" w:eastAsia="Times New Roman" w:hAnsi="Open Sans" w:cs="Open Sans"/>
          <w:color w:val="212529"/>
          <w:sz w:val="23"/>
          <w:szCs w:val="23"/>
        </w:rPr>
        <w:t>w</w:t>
      </w:r>
      <w:r w:rsidRPr="0056223C">
        <w:rPr>
          <w:rFonts w:ascii="Open Sans" w:eastAsia="Times New Roman" w:hAnsi="Open Sans" w:cs="Open Sans"/>
          <w:color w:val="212529"/>
          <w:sz w:val="23"/>
          <w:szCs w:val="23"/>
        </w:rPr>
        <w:t>ould open a new world for him. His spiritual smart glasse</w:t>
      </w:r>
      <w:r w:rsidR="00843A1B" w:rsidRPr="0056223C">
        <w:rPr>
          <w:rFonts w:ascii="Open Sans" w:eastAsia="Times New Roman" w:hAnsi="Open Sans" w:cs="Open Sans"/>
          <w:color w:val="212529"/>
          <w:sz w:val="23"/>
          <w:szCs w:val="23"/>
        </w:rPr>
        <w:t xml:space="preserve">s </w:t>
      </w:r>
      <w:r w:rsidRPr="0056223C">
        <w:rPr>
          <w:rFonts w:ascii="Open Sans" w:eastAsia="Times New Roman" w:hAnsi="Open Sans" w:cs="Open Sans"/>
          <w:color w:val="212529"/>
          <w:sz w:val="23"/>
          <w:szCs w:val="23"/>
        </w:rPr>
        <w:t>work</w:t>
      </w:r>
      <w:r w:rsidR="00843A1B" w:rsidRPr="0056223C">
        <w:rPr>
          <w:rFonts w:ascii="Open Sans" w:eastAsia="Times New Roman" w:hAnsi="Open Sans" w:cs="Open Sans"/>
          <w:color w:val="212529"/>
          <w:sz w:val="23"/>
          <w:szCs w:val="23"/>
        </w:rPr>
        <w:t>ed</w:t>
      </w:r>
      <w:r w:rsidRPr="0056223C">
        <w:rPr>
          <w:rFonts w:ascii="Open Sans" w:eastAsia="Times New Roman" w:hAnsi="Open Sans" w:cs="Open Sans"/>
          <w:color w:val="212529"/>
          <w:sz w:val="23"/>
          <w:szCs w:val="23"/>
        </w:rPr>
        <w:t xml:space="preserve"> perfectly.</w:t>
      </w:r>
    </w:p>
    <w:p w14:paraId="67408D4E" w14:textId="77777777"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w:t>
      </w:r>
    </w:p>
    <w:p w14:paraId="05105DB6" w14:textId="14E7E38A"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Jesus’ response to </w:t>
      </w:r>
      <w:r w:rsidR="00B55E52" w:rsidRPr="0056223C">
        <w:rPr>
          <w:rFonts w:ascii="Open Sans" w:eastAsia="Times New Roman" w:hAnsi="Open Sans" w:cs="Open Sans"/>
          <w:color w:val="212529"/>
          <w:sz w:val="23"/>
          <w:szCs w:val="23"/>
        </w:rPr>
        <w:t xml:space="preserve">Bartimaeus </w:t>
      </w:r>
      <w:r w:rsidRPr="0056223C">
        <w:rPr>
          <w:rFonts w:ascii="Open Sans" w:eastAsia="Times New Roman" w:hAnsi="Open Sans" w:cs="Open Sans"/>
          <w:color w:val="212529"/>
          <w:sz w:val="23"/>
          <w:szCs w:val="23"/>
        </w:rPr>
        <w:t>is an invitation: “Go, your faith has made you well” (v. 52). Bartimaeus responds</w:t>
      </w:r>
      <w:r w:rsidR="00B55E52"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not by going</w:t>
      </w:r>
      <w:r w:rsidR="00B55E52"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but by following Jesus “on the way” (v. 52). Mark says that </w:t>
      </w:r>
      <w:r w:rsidR="00285DC8" w:rsidRPr="0056223C">
        <w:rPr>
          <w:rFonts w:ascii="Open Sans" w:eastAsia="Times New Roman" w:hAnsi="Open Sans" w:cs="Open Sans"/>
          <w:color w:val="212529"/>
          <w:sz w:val="23"/>
          <w:szCs w:val="23"/>
        </w:rPr>
        <w:t xml:space="preserve">at Jesus’ word </w:t>
      </w:r>
      <w:r w:rsidR="009109FE" w:rsidRPr="0056223C">
        <w:rPr>
          <w:rFonts w:ascii="Open Sans" w:eastAsia="Times New Roman" w:hAnsi="Open Sans" w:cs="Open Sans"/>
          <w:color w:val="212529"/>
          <w:sz w:val="23"/>
          <w:szCs w:val="23"/>
        </w:rPr>
        <w:t xml:space="preserve">Bartimaeus </w:t>
      </w:r>
      <w:r w:rsidRPr="0056223C">
        <w:rPr>
          <w:rFonts w:ascii="Open Sans" w:eastAsia="Times New Roman" w:hAnsi="Open Sans" w:cs="Open Sans"/>
          <w:color w:val="212529"/>
          <w:sz w:val="23"/>
          <w:szCs w:val="23"/>
        </w:rPr>
        <w:t xml:space="preserve">immediately regained his sight, but we might argue that </w:t>
      </w:r>
      <w:r w:rsidR="00285DC8" w:rsidRPr="0056223C">
        <w:rPr>
          <w:rFonts w:ascii="Open Sans" w:eastAsia="Times New Roman" w:hAnsi="Open Sans" w:cs="Open Sans"/>
          <w:color w:val="212529"/>
          <w:sz w:val="23"/>
          <w:szCs w:val="23"/>
        </w:rPr>
        <w:t xml:space="preserve">Bartimaeus </w:t>
      </w:r>
      <w:r w:rsidRPr="0056223C">
        <w:rPr>
          <w:rFonts w:ascii="Open Sans" w:eastAsia="Times New Roman" w:hAnsi="Open Sans" w:cs="Open Sans"/>
          <w:color w:val="212529"/>
          <w:sz w:val="23"/>
          <w:szCs w:val="23"/>
        </w:rPr>
        <w:t xml:space="preserve">could see all along. The implication is that </w:t>
      </w:r>
      <w:r w:rsidR="00F53B36" w:rsidRPr="0056223C">
        <w:rPr>
          <w:rFonts w:ascii="Open Sans" w:eastAsia="Times New Roman" w:hAnsi="Open Sans" w:cs="Open Sans"/>
          <w:color w:val="212529"/>
          <w:sz w:val="23"/>
          <w:szCs w:val="23"/>
        </w:rPr>
        <w:t xml:space="preserve">Bartimaeus </w:t>
      </w:r>
      <w:r w:rsidRPr="0056223C">
        <w:rPr>
          <w:rFonts w:ascii="Open Sans" w:eastAsia="Times New Roman" w:hAnsi="Open Sans" w:cs="Open Sans"/>
          <w:color w:val="212529"/>
          <w:sz w:val="23"/>
          <w:szCs w:val="23"/>
        </w:rPr>
        <w:t>became a disciple himself and, if so, he now saw the way clearly</w:t>
      </w:r>
      <w:r w:rsidR="00935BB6" w:rsidRPr="0056223C">
        <w:rPr>
          <w:rFonts w:ascii="Open Sans" w:eastAsia="Times New Roman" w:hAnsi="Open Sans" w:cs="Open Sans"/>
          <w:color w:val="212529"/>
          <w:sz w:val="23"/>
          <w:szCs w:val="23"/>
        </w:rPr>
        <w:t>,</w:t>
      </w:r>
      <w:r w:rsidR="00F92A9D" w:rsidRPr="0056223C">
        <w:rPr>
          <w:rFonts w:ascii="Open Sans" w:eastAsia="Times New Roman" w:hAnsi="Open Sans" w:cs="Open Sans"/>
          <w:color w:val="212529"/>
          <w:sz w:val="23"/>
          <w:szCs w:val="23"/>
        </w:rPr>
        <w:t xml:space="preserve"> </w:t>
      </w:r>
      <w:r w:rsidR="00935BB6" w:rsidRPr="0056223C">
        <w:rPr>
          <w:rFonts w:ascii="Open Sans" w:eastAsia="Times New Roman" w:hAnsi="Open Sans" w:cs="Open Sans"/>
          <w:color w:val="212529"/>
          <w:sz w:val="23"/>
          <w:szCs w:val="23"/>
        </w:rPr>
        <w:t>i</w:t>
      </w:r>
      <w:r w:rsidR="00F92A9D" w:rsidRPr="0056223C">
        <w:rPr>
          <w:rFonts w:ascii="Open Sans" w:eastAsia="Times New Roman" w:hAnsi="Open Sans" w:cs="Open Sans"/>
          <w:color w:val="212529"/>
          <w:sz w:val="23"/>
          <w:szCs w:val="23"/>
        </w:rPr>
        <w:t>n every sense of the word</w:t>
      </w:r>
      <w:r w:rsidRPr="0056223C">
        <w:rPr>
          <w:rFonts w:ascii="Open Sans" w:eastAsia="Times New Roman" w:hAnsi="Open Sans" w:cs="Open Sans"/>
          <w:color w:val="212529"/>
          <w:sz w:val="23"/>
          <w:szCs w:val="23"/>
        </w:rPr>
        <w:t xml:space="preserve">. </w:t>
      </w:r>
      <w:r w:rsidR="00A00E53" w:rsidRPr="0056223C">
        <w:rPr>
          <w:rFonts w:ascii="Open Sans" w:eastAsia="Times New Roman" w:hAnsi="Open Sans" w:cs="Open Sans"/>
          <w:color w:val="212529"/>
          <w:sz w:val="23"/>
          <w:szCs w:val="23"/>
        </w:rPr>
        <w:t xml:space="preserve">Bartimaeus </w:t>
      </w:r>
      <w:r w:rsidR="00F53B36" w:rsidRPr="0056223C">
        <w:rPr>
          <w:rFonts w:ascii="Open Sans" w:eastAsia="Times New Roman" w:hAnsi="Open Sans" w:cs="Open Sans"/>
          <w:color w:val="212529"/>
          <w:sz w:val="23"/>
          <w:szCs w:val="23"/>
        </w:rPr>
        <w:t>received</w:t>
      </w:r>
      <w:r w:rsidRPr="0056223C">
        <w:rPr>
          <w:rFonts w:ascii="Open Sans" w:eastAsia="Times New Roman" w:hAnsi="Open Sans" w:cs="Open Sans"/>
          <w:color w:val="212529"/>
          <w:sz w:val="23"/>
          <w:szCs w:val="23"/>
        </w:rPr>
        <w:t xml:space="preserve"> </w:t>
      </w:r>
      <w:r w:rsidR="00492A9B" w:rsidRPr="0056223C">
        <w:rPr>
          <w:rFonts w:ascii="Open Sans" w:eastAsia="Times New Roman" w:hAnsi="Open Sans" w:cs="Open Sans"/>
          <w:color w:val="212529"/>
          <w:sz w:val="23"/>
          <w:szCs w:val="23"/>
        </w:rPr>
        <w:t xml:space="preserve">his </w:t>
      </w:r>
      <w:r w:rsidRPr="0056223C">
        <w:rPr>
          <w:rFonts w:ascii="Open Sans" w:eastAsia="Times New Roman" w:hAnsi="Open Sans" w:cs="Open Sans"/>
          <w:color w:val="212529"/>
          <w:sz w:val="23"/>
          <w:szCs w:val="23"/>
        </w:rPr>
        <w:t>sight because of his faithful insight</w:t>
      </w:r>
      <w:r w:rsidR="00E35A15">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now he would see the glory of God in the face of </w:t>
      </w:r>
      <w:r w:rsidR="00A93CAB" w:rsidRPr="0056223C">
        <w:rPr>
          <w:rFonts w:ascii="Open Sans" w:eastAsia="Times New Roman" w:hAnsi="Open Sans" w:cs="Open Sans"/>
          <w:color w:val="212529"/>
          <w:sz w:val="23"/>
          <w:szCs w:val="23"/>
        </w:rPr>
        <w:t xml:space="preserve">Jesus, </w:t>
      </w:r>
      <w:r w:rsidRPr="0056223C">
        <w:rPr>
          <w:rFonts w:ascii="Open Sans" w:eastAsia="Times New Roman" w:hAnsi="Open Sans" w:cs="Open Sans"/>
          <w:color w:val="212529"/>
          <w:sz w:val="23"/>
          <w:szCs w:val="23"/>
        </w:rPr>
        <w:t>the Son of David.</w:t>
      </w:r>
    </w:p>
    <w:p w14:paraId="720DBDCC" w14:textId="77777777" w:rsidR="007914A0" w:rsidRPr="0056223C" w:rsidRDefault="007914A0" w:rsidP="0056223C">
      <w:pPr>
        <w:shd w:val="clear" w:color="auto" w:fill="FFFFFF"/>
        <w:jc w:val="both"/>
        <w:rPr>
          <w:rFonts w:ascii="Open Sans" w:eastAsia="Times New Roman" w:hAnsi="Open Sans" w:cs="Open Sans"/>
          <w:color w:val="212529"/>
          <w:sz w:val="23"/>
          <w:szCs w:val="23"/>
        </w:rPr>
      </w:pPr>
    </w:p>
    <w:p w14:paraId="5FE7CC55" w14:textId="13FB9AF2"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lastRenderedPageBreak/>
        <w:t xml:space="preserve">When the </w:t>
      </w:r>
      <w:r w:rsidR="001F3E7E" w:rsidRPr="0056223C">
        <w:rPr>
          <w:rFonts w:ascii="Open Sans" w:eastAsia="Times New Roman" w:hAnsi="Open Sans" w:cs="Open Sans"/>
          <w:color w:val="212529"/>
          <w:sz w:val="23"/>
          <w:szCs w:val="23"/>
        </w:rPr>
        <w:t xml:space="preserve">first </w:t>
      </w:r>
      <w:r w:rsidRPr="0056223C">
        <w:rPr>
          <w:rFonts w:ascii="Open Sans" w:eastAsia="Times New Roman" w:hAnsi="Open Sans" w:cs="Open Sans"/>
          <w:color w:val="212529"/>
          <w:sz w:val="23"/>
          <w:szCs w:val="23"/>
        </w:rPr>
        <w:t xml:space="preserve">David </w:t>
      </w:r>
      <w:r w:rsidR="00F93DAA" w:rsidRPr="0056223C">
        <w:rPr>
          <w:rFonts w:ascii="Open Sans" w:eastAsia="Times New Roman" w:hAnsi="Open Sans" w:cs="Open Sans"/>
          <w:color w:val="212529"/>
          <w:sz w:val="23"/>
          <w:szCs w:val="23"/>
        </w:rPr>
        <w:t xml:space="preserve">conquered the </w:t>
      </w:r>
      <w:r w:rsidRPr="0056223C">
        <w:rPr>
          <w:rFonts w:ascii="Open Sans" w:eastAsia="Times New Roman" w:hAnsi="Open Sans" w:cs="Open Sans"/>
          <w:color w:val="212529"/>
          <w:sz w:val="23"/>
          <w:szCs w:val="23"/>
        </w:rPr>
        <w:t xml:space="preserve">Jebusites, the </w:t>
      </w:r>
      <w:r w:rsidR="00046433" w:rsidRPr="0056223C">
        <w:rPr>
          <w:rFonts w:ascii="Open Sans" w:eastAsia="Times New Roman" w:hAnsi="Open Sans" w:cs="Open Sans"/>
          <w:color w:val="212529"/>
          <w:sz w:val="23"/>
          <w:szCs w:val="23"/>
        </w:rPr>
        <w:t>citizens</w:t>
      </w:r>
      <w:r w:rsidRPr="0056223C">
        <w:rPr>
          <w:rFonts w:ascii="Open Sans" w:eastAsia="Times New Roman" w:hAnsi="Open Sans" w:cs="Open Sans"/>
          <w:color w:val="212529"/>
          <w:sz w:val="23"/>
          <w:szCs w:val="23"/>
        </w:rPr>
        <w:t xml:space="preserve"> </w:t>
      </w:r>
      <w:r w:rsidR="00BC657E" w:rsidRPr="0056223C">
        <w:rPr>
          <w:rFonts w:ascii="Open Sans" w:eastAsia="Times New Roman" w:hAnsi="Open Sans" w:cs="Open Sans"/>
          <w:color w:val="212529"/>
          <w:sz w:val="23"/>
          <w:szCs w:val="23"/>
        </w:rPr>
        <w:t xml:space="preserve">of Jerusalem </w:t>
      </w:r>
      <w:r w:rsidRPr="0056223C">
        <w:rPr>
          <w:rFonts w:ascii="Open Sans" w:eastAsia="Times New Roman" w:hAnsi="Open Sans" w:cs="Open Sans"/>
          <w:color w:val="212529"/>
          <w:sz w:val="23"/>
          <w:szCs w:val="23"/>
        </w:rPr>
        <w:t xml:space="preserve">taunted him saying that “the blind and the lame will turn you back” (2 Samuel 5:6). David </w:t>
      </w:r>
      <w:r w:rsidR="00E311B0" w:rsidRPr="0056223C">
        <w:rPr>
          <w:rFonts w:ascii="Open Sans" w:eastAsia="Times New Roman" w:hAnsi="Open Sans" w:cs="Open Sans"/>
          <w:color w:val="212529"/>
          <w:sz w:val="23"/>
          <w:szCs w:val="23"/>
        </w:rPr>
        <w:t xml:space="preserve">took </w:t>
      </w:r>
      <w:r w:rsidRPr="0056223C">
        <w:rPr>
          <w:rFonts w:ascii="Open Sans" w:eastAsia="Times New Roman" w:hAnsi="Open Sans" w:cs="Open Sans"/>
          <w:color w:val="212529"/>
          <w:sz w:val="23"/>
          <w:szCs w:val="23"/>
        </w:rPr>
        <w:t xml:space="preserve">the city and </w:t>
      </w:r>
      <w:r w:rsidR="00E311B0" w:rsidRPr="0056223C">
        <w:rPr>
          <w:rFonts w:ascii="Open Sans" w:eastAsia="Times New Roman" w:hAnsi="Open Sans" w:cs="Open Sans"/>
          <w:color w:val="212529"/>
          <w:sz w:val="23"/>
          <w:szCs w:val="23"/>
        </w:rPr>
        <w:t xml:space="preserve">had </w:t>
      </w:r>
      <w:r w:rsidRPr="0056223C">
        <w:rPr>
          <w:rFonts w:ascii="Open Sans" w:eastAsia="Times New Roman" w:hAnsi="Open Sans" w:cs="Open Sans"/>
          <w:color w:val="212529"/>
          <w:sz w:val="23"/>
          <w:szCs w:val="23"/>
        </w:rPr>
        <w:t xml:space="preserve">“the blind and the lame” removed before his entry (2 Samuel 5:8-9). The Son of David, </w:t>
      </w:r>
      <w:r w:rsidR="000A30D5" w:rsidRPr="0056223C">
        <w:rPr>
          <w:rFonts w:ascii="Open Sans" w:eastAsia="Times New Roman" w:hAnsi="Open Sans" w:cs="Open Sans"/>
          <w:color w:val="212529"/>
          <w:sz w:val="23"/>
          <w:szCs w:val="23"/>
        </w:rPr>
        <w:t>by</w:t>
      </w:r>
      <w:r w:rsidRPr="0056223C">
        <w:rPr>
          <w:rFonts w:ascii="Open Sans" w:eastAsia="Times New Roman" w:hAnsi="Open Sans" w:cs="Open Sans"/>
          <w:color w:val="212529"/>
          <w:sz w:val="23"/>
          <w:szCs w:val="23"/>
        </w:rPr>
        <w:t xml:space="preserve"> contrast, removed </w:t>
      </w:r>
      <w:r w:rsidR="007B66C3" w:rsidRPr="0056223C">
        <w:rPr>
          <w:rFonts w:ascii="Open Sans" w:eastAsia="Times New Roman" w:hAnsi="Open Sans" w:cs="Open Sans"/>
          <w:color w:val="212529"/>
          <w:sz w:val="23"/>
          <w:szCs w:val="23"/>
        </w:rPr>
        <w:t xml:space="preserve">the </w:t>
      </w:r>
      <w:r w:rsidRPr="0056223C">
        <w:rPr>
          <w:rFonts w:ascii="Open Sans" w:eastAsia="Times New Roman" w:hAnsi="Open Sans" w:cs="Open Sans"/>
          <w:color w:val="212529"/>
          <w:sz w:val="23"/>
          <w:szCs w:val="23"/>
        </w:rPr>
        <w:t xml:space="preserve">blindness instead of the blind as he </w:t>
      </w:r>
      <w:r w:rsidR="00046433" w:rsidRPr="0056223C">
        <w:rPr>
          <w:rFonts w:ascii="Open Sans" w:eastAsia="Times New Roman" w:hAnsi="Open Sans" w:cs="Open Sans"/>
          <w:color w:val="212529"/>
          <w:sz w:val="23"/>
          <w:szCs w:val="23"/>
        </w:rPr>
        <w:t>entered</w:t>
      </w:r>
      <w:r w:rsidRPr="0056223C">
        <w:rPr>
          <w:rFonts w:ascii="Open Sans" w:eastAsia="Times New Roman" w:hAnsi="Open Sans" w:cs="Open Sans"/>
          <w:color w:val="212529"/>
          <w:sz w:val="23"/>
          <w:szCs w:val="23"/>
        </w:rPr>
        <w:t xml:space="preserve"> </w:t>
      </w:r>
      <w:r w:rsidR="000A30D5" w:rsidRPr="0056223C">
        <w:rPr>
          <w:rFonts w:ascii="Open Sans" w:eastAsia="Times New Roman" w:hAnsi="Open Sans" w:cs="Open Sans"/>
          <w:color w:val="212529"/>
          <w:sz w:val="23"/>
          <w:szCs w:val="23"/>
        </w:rPr>
        <w:t>the city</w:t>
      </w:r>
      <w:r w:rsidRPr="0056223C">
        <w:rPr>
          <w:rFonts w:ascii="Open Sans" w:eastAsia="Times New Roman" w:hAnsi="Open Sans" w:cs="Open Sans"/>
          <w:color w:val="212529"/>
          <w:sz w:val="23"/>
          <w:szCs w:val="23"/>
        </w:rPr>
        <w:t>. Bartimaeus</w:t>
      </w:r>
      <w:r w:rsidR="0022090A" w:rsidRPr="0056223C">
        <w:rPr>
          <w:rFonts w:ascii="Open Sans" w:eastAsia="Times New Roman" w:hAnsi="Open Sans" w:cs="Open Sans"/>
          <w:color w:val="212529"/>
          <w:sz w:val="23"/>
          <w:szCs w:val="23"/>
        </w:rPr>
        <w:t>’ story</w:t>
      </w:r>
      <w:r w:rsidRPr="0056223C">
        <w:rPr>
          <w:rFonts w:ascii="Open Sans" w:eastAsia="Times New Roman" w:hAnsi="Open Sans" w:cs="Open Sans"/>
          <w:color w:val="212529"/>
          <w:sz w:val="23"/>
          <w:szCs w:val="23"/>
        </w:rPr>
        <w:t xml:space="preserve"> is a reminder that </w:t>
      </w:r>
      <w:r w:rsidR="0022090A" w:rsidRPr="0056223C">
        <w:rPr>
          <w:rFonts w:ascii="Open Sans" w:eastAsia="Times New Roman" w:hAnsi="Open Sans" w:cs="Open Sans"/>
          <w:color w:val="212529"/>
          <w:sz w:val="23"/>
          <w:szCs w:val="23"/>
        </w:rPr>
        <w:t xml:space="preserve">Jesus, the </w:t>
      </w:r>
      <w:r w:rsidRPr="0056223C">
        <w:rPr>
          <w:rFonts w:ascii="Open Sans" w:eastAsia="Times New Roman" w:hAnsi="Open Sans" w:cs="Open Sans"/>
          <w:color w:val="212529"/>
          <w:sz w:val="23"/>
          <w:szCs w:val="23"/>
        </w:rPr>
        <w:t>Messiah come</w:t>
      </w:r>
      <w:r w:rsidR="007B66C3" w:rsidRPr="0056223C">
        <w:rPr>
          <w:rFonts w:ascii="Open Sans" w:eastAsia="Times New Roman" w:hAnsi="Open Sans" w:cs="Open Sans"/>
          <w:color w:val="212529"/>
          <w:sz w:val="23"/>
          <w:szCs w:val="23"/>
        </w:rPr>
        <w:t>s</w:t>
      </w:r>
      <w:r w:rsidRPr="0056223C">
        <w:rPr>
          <w:rFonts w:ascii="Open Sans" w:eastAsia="Times New Roman" w:hAnsi="Open Sans" w:cs="Open Sans"/>
          <w:color w:val="212529"/>
          <w:sz w:val="23"/>
          <w:szCs w:val="23"/>
        </w:rPr>
        <w:t xml:space="preserve"> to restore the sight of those who </w:t>
      </w:r>
      <w:r w:rsidR="0022090A" w:rsidRPr="0056223C">
        <w:rPr>
          <w:rFonts w:ascii="Open Sans" w:eastAsia="Times New Roman" w:hAnsi="Open Sans" w:cs="Open Sans"/>
          <w:color w:val="212529"/>
          <w:sz w:val="23"/>
          <w:szCs w:val="23"/>
        </w:rPr>
        <w:t xml:space="preserve">are </w:t>
      </w:r>
      <w:r w:rsidRPr="0056223C">
        <w:rPr>
          <w:rFonts w:ascii="Open Sans" w:eastAsia="Times New Roman" w:hAnsi="Open Sans" w:cs="Open Sans"/>
          <w:color w:val="212529"/>
          <w:sz w:val="23"/>
          <w:szCs w:val="23"/>
        </w:rPr>
        <w:t xml:space="preserve">blinded by power, expectation, despair, or sin. Only those who are willing to </w:t>
      </w:r>
      <w:r w:rsidR="0022090A" w:rsidRPr="0056223C">
        <w:rPr>
          <w:rFonts w:ascii="Open Sans" w:eastAsia="Times New Roman" w:hAnsi="Open Sans" w:cs="Open Sans"/>
          <w:color w:val="212529"/>
          <w:sz w:val="23"/>
          <w:szCs w:val="23"/>
        </w:rPr>
        <w:t xml:space="preserve">wear </w:t>
      </w:r>
      <w:r w:rsidRPr="0056223C">
        <w:rPr>
          <w:rFonts w:ascii="Open Sans" w:eastAsia="Times New Roman" w:hAnsi="Open Sans" w:cs="Open Sans"/>
          <w:color w:val="212529"/>
          <w:sz w:val="23"/>
          <w:szCs w:val="23"/>
        </w:rPr>
        <w:t>the spiritual smart glasses of a humble</w:t>
      </w:r>
      <w:r w:rsidR="0022090A" w:rsidRPr="0056223C">
        <w:rPr>
          <w:rFonts w:ascii="Open Sans" w:eastAsia="Times New Roman" w:hAnsi="Open Sans" w:cs="Open Sans"/>
          <w:color w:val="212529"/>
          <w:sz w:val="23"/>
          <w:szCs w:val="23"/>
        </w:rPr>
        <w:t xml:space="preserve">, </w:t>
      </w:r>
      <w:r w:rsidRPr="0056223C">
        <w:rPr>
          <w:rFonts w:ascii="Open Sans" w:eastAsia="Times New Roman" w:hAnsi="Open Sans" w:cs="Open Sans"/>
          <w:color w:val="212529"/>
          <w:sz w:val="23"/>
          <w:szCs w:val="23"/>
        </w:rPr>
        <w:t>repentant disciple will see and understand how he conquers the world</w:t>
      </w:r>
      <w:r w:rsidR="00DE32C4"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not through the power of might but through the “glory” of the cross.</w:t>
      </w:r>
    </w:p>
    <w:p w14:paraId="23AF3779" w14:textId="77777777" w:rsidR="007914A0" w:rsidRPr="0056223C" w:rsidRDefault="007914A0" w:rsidP="0056223C">
      <w:pPr>
        <w:shd w:val="clear" w:color="auto" w:fill="FFFFFF"/>
        <w:jc w:val="both"/>
        <w:rPr>
          <w:rFonts w:ascii="Open Sans" w:eastAsia="Times New Roman" w:hAnsi="Open Sans" w:cs="Open Sans"/>
          <w:color w:val="212529"/>
          <w:sz w:val="23"/>
          <w:szCs w:val="23"/>
        </w:rPr>
      </w:pPr>
    </w:p>
    <w:p w14:paraId="5A96C214" w14:textId="20723972" w:rsidR="007E2191" w:rsidRPr="0056223C" w:rsidRDefault="007E2191" w:rsidP="0056223C">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Wearable smart glasses will be a great help for those who need them, but spiritual blindness requires a different sort of correction. </w:t>
      </w:r>
      <w:r w:rsidR="0035406F" w:rsidRPr="0056223C">
        <w:rPr>
          <w:rFonts w:ascii="Open Sans" w:eastAsia="Times New Roman" w:hAnsi="Open Sans" w:cs="Open Sans"/>
          <w:color w:val="212529"/>
          <w:sz w:val="23"/>
          <w:szCs w:val="23"/>
        </w:rPr>
        <w:t xml:space="preserve">We need </w:t>
      </w:r>
      <w:r w:rsidRPr="0056223C">
        <w:rPr>
          <w:rFonts w:ascii="Open Sans" w:eastAsia="Times New Roman" w:hAnsi="Open Sans" w:cs="Open Sans"/>
          <w:color w:val="212529"/>
          <w:sz w:val="23"/>
          <w:szCs w:val="23"/>
        </w:rPr>
        <w:t>the kind of vision that even a blind man can have: a vision of humility, faith</w:t>
      </w:r>
      <w:r w:rsidR="005C29FF" w:rsidRPr="0056223C">
        <w:rPr>
          <w:rFonts w:ascii="Open Sans" w:eastAsia="Times New Roman" w:hAnsi="Open Sans" w:cs="Open Sans"/>
          <w:color w:val="212529"/>
          <w:sz w:val="23"/>
          <w:szCs w:val="23"/>
        </w:rPr>
        <w:t>,</w:t>
      </w:r>
      <w:r w:rsidRPr="0056223C">
        <w:rPr>
          <w:rFonts w:ascii="Open Sans" w:eastAsia="Times New Roman" w:hAnsi="Open Sans" w:cs="Open Sans"/>
          <w:color w:val="212529"/>
          <w:sz w:val="23"/>
          <w:szCs w:val="23"/>
        </w:rPr>
        <w:t xml:space="preserve"> and a desire to follow the One whose throne is a cross. </w:t>
      </w:r>
      <w:r w:rsidR="0035406F" w:rsidRPr="0056223C">
        <w:rPr>
          <w:rFonts w:ascii="Open Sans" w:eastAsia="Times New Roman" w:hAnsi="Open Sans" w:cs="Open Sans"/>
          <w:color w:val="212529"/>
          <w:sz w:val="23"/>
          <w:szCs w:val="23"/>
        </w:rPr>
        <w:t xml:space="preserve">The </w:t>
      </w:r>
      <w:r w:rsidRPr="0056223C">
        <w:rPr>
          <w:rFonts w:ascii="Open Sans" w:eastAsia="Times New Roman" w:hAnsi="Open Sans" w:cs="Open Sans"/>
          <w:color w:val="212529"/>
          <w:sz w:val="23"/>
          <w:szCs w:val="23"/>
        </w:rPr>
        <w:t xml:space="preserve">latest gadget </w:t>
      </w:r>
      <w:r w:rsidR="0035406F" w:rsidRPr="0056223C">
        <w:rPr>
          <w:rFonts w:ascii="Open Sans" w:eastAsia="Times New Roman" w:hAnsi="Open Sans" w:cs="Open Sans"/>
          <w:color w:val="212529"/>
          <w:sz w:val="23"/>
          <w:szCs w:val="23"/>
        </w:rPr>
        <w:t xml:space="preserve">cannot </w:t>
      </w:r>
      <w:r w:rsidRPr="0056223C">
        <w:rPr>
          <w:rFonts w:ascii="Open Sans" w:eastAsia="Times New Roman" w:hAnsi="Open Sans" w:cs="Open Sans"/>
          <w:color w:val="212529"/>
          <w:sz w:val="23"/>
          <w:szCs w:val="23"/>
        </w:rPr>
        <w:t>save you from spiritual blindness</w:t>
      </w:r>
      <w:r w:rsidR="0035406F" w:rsidRPr="0056223C">
        <w:rPr>
          <w:rFonts w:ascii="Open Sans" w:eastAsia="Times New Roman" w:hAnsi="Open Sans" w:cs="Open Sans"/>
          <w:color w:val="212529"/>
          <w:sz w:val="23"/>
          <w:szCs w:val="23"/>
        </w:rPr>
        <w:t xml:space="preserve">; only </w:t>
      </w:r>
      <w:r w:rsidRPr="0056223C">
        <w:rPr>
          <w:rFonts w:ascii="Open Sans" w:eastAsia="Times New Roman" w:hAnsi="Open Sans" w:cs="Open Sans"/>
          <w:color w:val="212529"/>
          <w:sz w:val="23"/>
          <w:szCs w:val="23"/>
        </w:rPr>
        <w:t>faith can make you well!</w:t>
      </w:r>
    </w:p>
    <w:p w14:paraId="58308A6C" w14:textId="593B3AA8" w:rsidR="0022090A" w:rsidRPr="0056223C" w:rsidRDefault="0022090A" w:rsidP="0056223C">
      <w:pPr>
        <w:shd w:val="clear" w:color="auto" w:fill="FFFFFF"/>
        <w:jc w:val="both"/>
        <w:rPr>
          <w:rFonts w:ascii="Open Sans" w:eastAsia="Times New Roman" w:hAnsi="Open Sans" w:cs="Open Sans"/>
          <w:color w:val="212529"/>
          <w:sz w:val="23"/>
          <w:szCs w:val="23"/>
        </w:rPr>
      </w:pPr>
    </w:p>
    <w:p w14:paraId="50462EAC" w14:textId="5D921883" w:rsidR="0022090A" w:rsidRPr="0056223C" w:rsidRDefault="0022090A" w:rsidP="0056223C">
      <w:pPr>
        <w:shd w:val="clear" w:color="auto" w:fill="FFFFFF"/>
        <w:jc w:val="both"/>
        <w:rPr>
          <w:rFonts w:ascii="Open Sans" w:eastAsia="Times New Roman" w:hAnsi="Open Sans" w:cs="Open Sans"/>
          <w:b/>
          <w:bCs/>
          <w:color w:val="212529"/>
          <w:sz w:val="23"/>
          <w:szCs w:val="23"/>
        </w:rPr>
      </w:pPr>
      <w:r w:rsidRPr="0056223C">
        <w:rPr>
          <w:rFonts w:ascii="Open Sans" w:eastAsia="Times New Roman" w:hAnsi="Open Sans" w:cs="Open Sans"/>
          <w:color w:val="212529"/>
          <w:sz w:val="23"/>
          <w:szCs w:val="23"/>
        </w:rPr>
        <w:t>Prayer:</w:t>
      </w:r>
      <w:r w:rsidRPr="0056223C">
        <w:rPr>
          <w:rFonts w:ascii="Open Sans" w:eastAsia="Times New Roman" w:hAnsi="Open Sans" w:cs="Open Sans"/>
          <w:b/>
          <w:bCs/>
          <w:color w:val="212529"/>
          <w:sz w:val="23"/>
          <w:szCs w:val="23"/>
        </w:rPr>
        <w:t xml:space="preserve"> </w:t>
      </w:r>
      <w:r w:rsidR="000A780E" w:rsidRPr="0056223C">
        <w:rPr>
          <w:rStyle w:val="Strong"/>
          <w:rFonts w:ascii="Open Sans" w:hAnsi="Open Sans" w:cs="Open Sans"/>
          <w:b w:val="0"/>
          <w:bCs w:val="0"/>
          <w:color w:val="000000"/>
          <w:sz w:val="23"/>
          <w:szCs w:val="23"/>
          <w:shd w:val="clear" w:color="auto" w:fill="FFFFFF"/>
        </w:rPr>
        <w:t>We stand before you, Saving God, stripped of our</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pretensions and pride, for nothing we do or say, or do not,</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can be hidden from you. You hear the angry words we preach to ourselves; you sift through the rubble of hurts</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we have caused; you see how we stumble, weighed down</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by all that 'stuff' which keeps us from following Jesus. We stand before you, Holy Grace. As you empty</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 xml:space="preserve">our hands of that wealth of unneeded things </w:t>
      </w:r>
      <w:r w:rsidR="00892496" w:rsidRPr="0056223C">
        <w:rPr>
          <w:rStyle w:val="Strong"/>
          <w:rFonts w:ascii="Open Sans" w:hAnsi="Open Sans" w:cs="Open Sans"/>
          <w:b w:val="0"/>
          <w:bCs w:val="0"/>
          <w:color w:val="000000"/>
          <w:sz w:val="23"/>
          <w:szCs w:val="23"/>
          <w:shd w:val="clear" w:color="auto" w:fill="FFFFFF"/>
        </w:rPr>
        <w:t xml:space="preserve">to which </w:t>
      </w:r>
      <w:r w:rsidR="000A780E" w:rsidRPr="0056223C">
        <w:rPr>
          <w:rStyle w:val="Strong"/>
          <w:rFonts w:ascii="Open Sans" w:hAnsi="Open Sans" w:cs="Open Sans"/>
          <w:b w:val="0"/>
          <w:bCs w:val="0"/>
          <w:color w:val="000000"/>
          <w:sz w:val="23"/>
          <w:szCs w:val="23"/>
          <w:shd w:val="clear" w:color="auto" w:fill="FFFFFF"/>
        </w:rPr>
        <w:t>we cling so</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tightly, fill them with your grace and hope. As we</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let go of all which might hold us back, give us the trust to follow Jesus Christ, our Lord and Savior,</w:t>
      </w:r>
      <w:r w:rsidR="000A780E" w:rsidRPr="0056223C">
        <w:rPr>
          <w:rStyle w:val="apple-converted-space"/>
          <w:rFonts w:ascii="Open Sans" w:hAnsi="Open Sans" w:cs="Open Sans"/>
          <w:b/>
          <w:bCs/>
          <w:color w:val="000000"/>
          <w:sz w:val="23"/>
          <w:szCs w:val="23"/>
          <w:shd w:val="clear" w:color="auto" w:fill="FFFFFF"/>
        </w:rPr>
        <w:t> </w:t>
      </w:r>
      <w:r w:rsidR="000A780E" w:rsidRPr="0056223C">
        <w:rPr>
          <w:rStyle w:val="Strong"/>
          <w:rFonts w:ascii="Open Sans" w:hAnsi="Open Sans" w:cs="Open Sans"/>
          <w:b w:val="0"/>
          <w:bCs w:val="0"/>
          <w:color w:val="000000"/>
          <w:sz w:val="23"/>
          <w:szCs w:val="23"/>
          <w:shd w:val="clear" w:color="auto" w:fill="FFFFFF"/>
        </w:rPr>
        <w:t>into that life with which he offers to each of us.</w:t>
      </w:r>
      <w:r w:rsidR="00327F1D" w:rsidRPr="0056223C">
        <w:rPr>
          <w:rStyle w:val="Strong"/>
          <w:rFonts w:ascii="Open Sans" w:hAnsi="Open Sans" w:cs="Open Sans"/>
          <w:b w:val="0"/>
          <w:bCs w:val="0"/>
          <w:color w:val="000000"/>
          <w:sz w:val="23"/>
          <w:szCs w:val="23"/>
          <w:shd w:val="clear" w:color="auto" w:fill="FFFFFF"/>
        </w:rPr>
        <w:t xml:space="preserve"> In Jesus’ name and for the sake of the world. Amen.</w:t>
      </w:r>
    </w:p>
    <w:p w14:paraId="75C382ED" w14:textId="35271A2E" w:rsidR="007E2191" w:rsidRPr="0056223C" w:rsidRDefault="007E2191" w:rsidP="0056223C">
      <w:pPr>
        <w:shd w:val="clear" w:color="auto" w:fill="FFFFFF"/>
        <w:jc w:val="both"/>
        <w:rPr>
          <w:rFonts w:ascii="Open Sans" w:eastAsia="Times New Roman" w:hAnsi="Open Sans" w:cs="Open Sans"/>
          <w:color w:val="212529"/>
          <w:sz w:val="23"/>
          <w:szCs w:val="23"/>
        </w:rPr>
      </w:pPr>
    </w:p>
    <w:p w14:paraId="6882B2C2" w14:textId="77777777" w:rsidR="007E2191" w:rsidRPr="00CA3D1D" w:rsidRDefault="007E2191" w:rsidP="007914A0">
      <w:pPr>
        <w:shd w:val="clear" w:color="auto" w:fill="FFFFFF"/>
        <w:jc w:val="both"/>
        <w:rPr>
          <w:rFonts w:ascii="Open Sans" w:eastAsia="Times New Roman" w:hAnsi="Open Sans" w:cs="Open Sans"/>
          <w:color w:val="212529"/>
          <w:sz w:val="14"/>
          <w:szCs w:val="14"/>
        </w:rPr>
      </w:pPr>
      <w:r w:rsidRPr="00CA3D1D">
        <w:rPr>
          <w:rFonts w:ascii="Open Sans" w:eastAsia="Times New Roman" w:hAnsi="Open Sans" w:cs="Open Sans"/>
          <w:b/>
          <w:bCs/>
          <w:color w:val="212529"/>
          <w:sz w:val="14"/>
          <w:szCs w:val="14"/>
        </w:rPr>
        <w:t>Sources:</w:t>
      </w:r>
    </w:p>
    <w:p w14:paraId="2FCE694D" w14:textId="77777777" w:rsidR="003F75D0" w:rsidRPr="00CA3D1D" w:rsidRDefault="0007594A" w:rsidP="007914A0">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CA3D1D">
        <w:rPr>
          <w:rStyle w:val="Strong"/>
          <w:rFonts w:ascii="Open Sans" w:hAnsi="Open Sans" w:cs="Open Sans"/>
          <w:b w:val="0"/>
          <w:bCs w:val="0"/>
          <w:color w:val="000000"/>
          <w:sz w:val="14"/>
          <w:szCs w:val="14"/>
          <w:shd w:val="clear" w:color="auto" w:fill="FFFFFF"/>
        </w:rPr>
        <w:t>“Call to Reconciliation” by Thom Shuman and posted on </w:t>
      </w:r>
      <w:r w:rsidRPr="00CA3D1D">
        <w:rPr>
          <w:rStyle w:val="Strong"/>
          <w:rFonts w:ascii="Open Sans" w:hAnsi="Open Sans" w:cs="Open Sans"/>
          <w:b w:val="0"/>
          <w:bCs w:val="0"/>
          <w:i/>
          <w:iCs/>
          <w:color w:val="000000"/>
          <w:sz w:val="14"/>
          <w:szCs w:val="14"/>
          <w:shd w:val="clear" w:color="auto" w:fill="FFFFFF"/>
        </w:rPr>
        <w:t>Lectionary Liturgies</w:t>
      </w:r>
      <w:r w:rsidRPr="00CA3D1D">
        <w:rPr>
          <w:rStyle w:val="Strong"/>
          <w:rFonts w:ascii="Open Sans" w:hAnsi="Open Sans" w:cs="Open Sans"/>
          <w:b w:val="0"/>
          <w:bCs w:val="0"/>
          <w:color w:val="000000"/>
          <w:sz w:val="14"/>
          <w:szCs w:val="14"/>
          <w:shd w:val="clear" w:color="auto" w:fill="FFFFFF"/>
        </w:rPr>
        <w:t>.</w:t>
      </w:r>
      <w:r w:rsidRPr="00CA3D1D">
        <w:rPr>
          <w:rStyle w:val="Strong"/>
          <w:rFonts w:ascii="Open Sans" w:hAnsi="Open Sans" w:cs="Open Sans"/>
          <w:color w:val="000000"/>
          <w:sz w:val="14"/>
          <w:szCs w:val="14"/>
          <w:shd w:val="clear" w:color="auto" w:fill="FFFFFF"/>
        </w:rPr>
        <w:t> </w:t>
      </w:r>
      <w:hyperlink r:id="rId8" w:history="1">
        <w:r w:rsidRPr="00CA3D1D">
          <w:rPr>
            <w:rStyle w:val="Hyperlink"/>
            <w:rFonts w:ascii="Open Sans" w:hAnsi="Open Sans" w:cs="Open Sans"/>
            <w:color w:val="000000"/>
            <w:sz w:val="14"/>
            <w:szCs w:val="14"/>
            <w:shd w:val="clear" w:color="auto" w:fill="FFFFFF"/>
          </w:rPr>
          <w:t>http://lectionaryliturgies.blogspot.ca/</w:t>
        </w:r>
      </w:hyperlink>
    </w:p>
    <w:p w14:paraId="6CC880D1" w14:textId="77777777" w:rsidR="00246E7F" w:rsidRPr="00CA3D1D" w:rsidRDefault="007E2191" w:rsidP="00246E7F">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CA3D1D">
        <w:rPr>
          <w:rFonts w:ascii="Open Sans" w:eastAsia="Times New Roman" w:hAnsi="Open Sans" w:cs="Open Sans"/>
          <w:color w:val="212529"/>
          <w:sz w:val="14"/>
          <w:szCs w:val="14"/>
        </w:rPr>
        <w:t xml:space="preserve">Christopherson, Robin. “Three cool smart glasses help people who are blind or have sight loss.” </w:t>
      </w:r>
      <w:proofErr w:type="spellStart"/>
      <w:r w:rsidRPr="00CA3D1D">
        <w:rPr>
          <w:rFonts w:ascii="Open Sans" w:eastAsia="Times New Roman" w:hAnsi="Open Sans" w:cs="Open Sans"/>
          <w:color w:val="212529"/>
          <w:sz w:val="14"/>
          <w:szCs w:val="14"/>
        </w:rPr>
        <w:t>AbilityNet</w:t>
      </w:r>
      <w:proofErr w:type="spellEnd"/>
      <w:r w:rsidRPr="00CA3D1D">
        <w:rPr>
          <w:rFonts w:ascii="Open Sans" w:eastAsia="Times New Roman" w:hAnsi="Open Sans" w:cs="Open Sans"/>
          <w:color w:val="212529"/>
          <w:sz w:val="14"/>
          <w:szCs w:val="14"/>
        </w:rPr>
        <w:t>. April 4, 2018. https://www.abilitynet.org.uk/news-blogs/three-cool-smart-glasses-help-people-who-are-blind-or-have-sight-loss. Retrieved February 25, 2021.</w:t>
      </w:r>
    </w:p>
    <w:p w14:paraId="3721F16B" w14:textId="044D13C2" w:rsidR="00246E7F" w:rsidRPr="00CA3D1D" w:rsidRDefault="00246E7F" w:rsidP="00246E7F">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CA3D1D">
        <w:rPr>
          <w:rFonts w:ascii="Open Sans" w:eastAsia="Times New Roman" w:hAnsi="Open Sans" w:cs="Open Sans"/>
          <w:color w:val="212529"/>
          <w:sz w:val="14"/>
          <w:szCs w:val="14"/>
        </w:rPr>
        <w:t>Rohr, Richard, adapted from </w:t>
      </w:r>
      <w:r w:rsidRPr="00CA3D1D">
        <w:rPr>
          <w:rFonts w:ascii="Open Sans" w:eastAsia="Times New Roman" w:hAnsi="Open Sans" w:cs="Open Sans"/>
          <w:i/>
          <w:iCs/>
          <w:color w:val="212529"/>
          <w:sz w:val="14"/>
          <w:szCs w:val="14"/>
        </w:rPr>
        <w:t>The Naked Now: Learning to See as the Mystics See</w:t>
      </w:r>
      <w:r w:rsidRPr="00CA3D1D">
        <w:rPr>
          <w:rFonts w:ascii="Open Sans" w:eastAsia="Times New Roman" w:hAnsi="Open Sans" w:cs="Open Sans"/>
          <w:color w:val="212529"/>
          <w:sz w:val="14"/>
          <w:szCs w:val="14"/>
        </w:rPr>
        <w:t xml:space="preserve"> (Crossroad, 2009), 28-29. </w:t>
      </w:r>
      <w:hyperlink r:id="rId9" w:history="1">
        <w:r w:rsidRPr="00CA3D1D">
          <w:rPr>
            <w:rStyle w:val="Hyperlink"/>
            <w:rFonts w:ascii="Open Sans" w:eastAsia="Times New Roman" w:hAnsi="Open Sans" w:cs="Open Sans"/>
            <w:sz w:val="14"/>
            <w:szCs w:val="14"/>
          </w:rPr>
          <w:t>https://cac.org/the-third-eye-2017-06-29/</w:t>
        </w:r>
      </w:hyperlink>
      <w:r w:rsidRPr="00CA3D1D">
        <w:rPr>
          <w:rFonts w:ascii="Open Sans" w:eastAsia="Times New Roman" w:hAnsi="Open Sans" w:cs="Open Sans"/>
          <w:color w:val="212529"/>
          <w:sz w:val="14"/>
          <w:szCs w:val="14"/>
        </w:rPr>
        <w:t>. Retrieved April 23, 2021.</w:t>
      </w:r>
    </w:p>
    <w:p w14:paraId="1114FD0B" w14:textId="798491C8" w:rsidR="007E2191" w:rsidRPr="00CA3D1D" w:rsidRDefault="007E2191" w:rsidP="007914A0">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CA3D1D">
        <w:rPr>
          <w:rFonts w:ascii="Open Sans" w:eastAsia="Times New Roman" w:hAnsi="Open Sans" w:cs="Open Sans"/>
          <w:color w:val="212529"/>
          <w:sz w:val="14"/>
          <w:szCs w:val="14"/>
        </w:rPr>
        <w:t>Witherington, Ben III. </w:t>
      </w:r>
      <w:r w:rsidRPr="00CA3D1D">
        <w:rPr>
          <w:rFonts w:ascii="Open Sans" w:eastAsia="Times New Roman" w:hAnsi="Open Sans" w:cs="Open Sans"/>
          <w:i/>
          <w:iCs/>
          <w:color w:val="212529"/>
          <w:sz w:val="14"/>
          <w:szCs w:val="14"/>
        </w:rPr>
        <w:t>The Gospel of Mark: A Socio-Rhetorical Commentary</w:t>
      </w:r>
      <w:r w:rsidRPr="00CA3D1D">
        <w:rPr>
          <w:rFonts w:ascii="Open Sans" w:eastAsia="Times New Roman" w:hAnsi="Open Sans" w:cs="Open Sans"/>
          <w:color w:val="212529"/>
          <w:sz w:val="14"/>
          <w:szCs w:val="14"/>
        </w:rPr>
        <w:t>. Grand Rapids, MI: Wm. B. Eerdmans Publishing Co., 2001. 291.</w:t>
      </w:r>
    </w:p>
    <w:p w14:paraId="5BAE7427" w14:textId="77777777" w:rsidR="00E35A15" w:rsidRDefault="00E35A15" w:rsidP="00D36394">
      <w:pPr>
        <w:shd w:val="clear" w:color="auto" w:fill="FFFFFF"/>
        <w:spacing w:line="360" w:lineRule="auto"/>
        <w:jc w:val="center"/>
        <w:outlineLvl w:val="2"/>
        <w:rPr>
          <w:rFonts w:ascii="Open Sans" w:eastAsia="Times New Roman" w:hAnsi="Open Sans" w:cs="Open Sans"/>
          <w:b/>
          <w:bCs/>
          <w:color w:val="212529"/>
          <w:sz w:val="30"/>
          <w:szCs w:val="30"/>
        </w:rPr>
      </w:pPr>
    </w:p>
    <w:p w14:paraId="0C36ED03" w14:textId="77777777" w:rsidR="00E35A15" w:rsidRDefault="00E35A15" w:rsidP="00D36394">
      <w:pPr>
        <w:shd w:val="clear" w:color="auto" w:fill="FFFFFF"/>
        <w:spacing w:line="360" w:lineRule="auto"/>
        <w:jc w:val="center"/>
        <w:outlineLvl w:val="2"/>
        <w:rPr>
          <w:rFonts w:ascii="Open Sans" w:eastAsia="Times New Roman" w:hAnsi="Open Sans" w:cs="Open Sans"/>
          <w:b/>
          <w:bCs/>
          <w:color w:val="212529"/>
          <w:sz w:val="30"/>
          <w:szCs w:val="30"/>
        </w:rPr>
      </w:pPr>
    </w:p>
    <w:p w14:paraId="254221E5" w14:textId="4EAADEEC" w:rsidR="00D36394" w:rsidRPr="007E2191" w:rsidRDefault="00D36394" w:rsidP="00D36394">
      <w:pPr>
        <w:shd w:val="clear" w:color="auto" w:fill="FFFFFF"/>
        <w:spacing w:line="360" w:lineRule="auto"/>
        <w:jc w:val="center"/>
        <w:outlineLvl w:val="2"/>
        <w:rPr>
          <w:rFonts w:ascii="Open Sans" w:eastAsia="Times New Roman" w:hAnsi="Open Sans" w:cs="Open Sans"/>
          <w:b/>
          <w:bCs/>
          <w:color w:val="212529"/>
          <w:sz w:val="30"/>
          <w:szCs w:val="30"/>
        </w:rPr>
      </w:pPr>
      <w:r w:rsidRPr="007E2191">
        <w:rPr>
          <w:rFonts w:ascii="Open Sans" w:eastAsia="Times New Roman" w:hAnsi="Open Sans" w:cs="Open Sans"/>
          <w:b/>
          <w:bCs/>
          <w:color w:val="212529"/>
          <w:sz w:val="30"/>
          <w:szCs w:val="30"/>
        </w:rPr>
        <w:t>Smart Glasses</w:t>
      </w:r>
    </w:p>
    <w:p w14:paraId="751B270E" w14:textId="77777777" w:rsidR="00D36394" w:rsidRPr="0056223C" w:rsidRDefault="00D36394" w:rsidP="00D36394">
      <w:pPr>
        <w:shd w:val="clear" w:color="auto" w:fill="FFFFFF"/>
        <w:tabs>
          <w:tab w:val="right" w:pos="10080"/>
        </w:tabs>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Sunday, October 24, </w:t>
      </w:r>
      <w:proofErr w:type="gramStart"/>
      <w:r w:rsidRPr="0056223C">
        <w:rPr>
          <w:rFonts w:ascii="Open Sans" w:eastAsia="Times New Roman" w:hAnsi="Open Sans" w:cs="Open Sans"/>
          <w:color w:val="212529"/>
          <w:sz w:val="23"/>
          <w:szCs w:val="23"/>
        </w:rPr>
        <w:t>2021</w:t>
      </w:r>
      <w:proofErr w:type="gramEnd"/>
      <w:r w:rsidRPr="0056223C">
        <w:rPr>
          <w:rFonts w:ascii="Open Sans" w:eastAsia="Times New Roman" w:hAnsi="Open Sans" w:cs="Open Sans"/>
          <w:color w:val="212529"/>
          <w:sz w:val="23"/>
          <w:szCs w:val="23"/>
        </w:rPr>
        <w:t xml:space="preserve"> </w:t>
      </w:r>
      <w:r w:rsidRPr="0056223C">
        <w:rPr>
          <w:rFonts w:ascii="Open Sans" w:eastAsia="Times New Roman" w:hAnsi="Open Sans" w:cs="Open Sans"/>
          <w:color w:val="212529"/>
          <w:sz w:val="23"/>
          <w:szCs w:val="23"/>
        </w:rPr>
        <w:tab/>
        <w:t>Mark 10:46-52</w:t>
      </w:r>
    </w:p>
    <w:p w14:paraId="2DB62E43" w14:textId="77777777" w:rsidR="00D36394" w:rsidRPr="0056223C" w:rsidRDefault="00D36394" w:rsidP="00D36394">
      <w:pPr>
        <w:shd w:val="clear" w:color="auto" w:fill="FFFFFF"/>
        <w:tabs>
          <w:tab w:val="right" w:pos="10080"/>
        </w:tabs>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Federated Church, Fergus Falls, MN</w:t>
      </w:r>
    </w:p>
    <w:p w14:paraId="411982A7" w14:textId="77777777" w:rsidR="00D36394" w:rsidRPr="0056223C" w:rsidRDefault="00D36394" w:rsidP="00E35A15">
      <w:pPr>
        <w:shd w:val="clear" w:color="auto" w:fill="FFFFFF"/>
        <w:tabs>
          <w:tab w:val="right" w:pos="10080"/>
        </w:tabs>
        <w:spacing w:line="480" w:lineRule="auto"/>
        <w:jc w:val="both"/>
        <w:rPr>
          <w:rFonts w:ascii="Open Sans" w:eastAsia="Times New Roman" w:hAnsi="Open Sans" w:cs="Open Sans"/>
          <w:color w:val="212529"/>
          <w:sz w:val="23"/>
          <w:szCs w:val="23"/>
        </w:rPr>
      </w:pPr>
    </w:p>
    <w:p w14:paraId="0AB610FF" w14:textId="77777777" w:rsidR="00D36394" w:rsidRPr="0056223C" w:rsidRDefault="00D36394" w:rsidP="00D36394">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Wearable tech is all the rage these days. Virtual reality goggles make you feel like you are inside a make-believe world. Smart watches can track your workouts, monitor your health, answer your phone, and even tell the time! Chances are just about everyone here has some device that makes life a little more interesting, informative, or convenient. Most of the tech we wear is not essential to life; somehow most of us made it to adulthood with watches that </w:t>
      </w:r>
      <w:r w:rsidRPr="0056223C">
        <w:rPr>
          <w:rFonts w:ascii="Open Sans" w:eastAsia="Times New Roman" w:hAnsi="Open Sans" w:cs="Open Sans"/>
          <w:i/>
          <w:iCs/>
          <w:color w:val="212529"/>
          <w:sz w:val="23"/>
          <w:szCs w:val="23"/>
        </w:rPr>
        <w:t>only</w:t>
      </w:r>
      <w:r w:rsidRPr="0056223C">
        <w:rPr>
          <w:rFonts w:ascii="Open Sans" w:eastAsia="Times New Roman" w:hAnsi="Open Sans" w:cs="Open Sans"/>
          <w:color w:val="212529"/>
          <w:sz w:val="23"/>
          <w:szCs w:val="23"/>
        </w:rPr>
        <w:t xml:space="preserve"> told the time. But for others, technology can mean the difference between life and death. Think of people who wear a pacemaker or internal defibrillator to monitor and regulate their heartbeat. While those technical advances enable longevity of life, others are improving the quality of life for people with various and differing abilities.</w:t>
      </w:r>
    </w:p>
    <w:p w14:paraId="05B6AF54" w14:textId="77777777" w:rsidR="00D36394" w:rsidRPr="0056223C" w:rsidRDefault="00D36394" w:rsidP="00D36394">
      <w:pPr>
        <w:shd w:val="clear" w:color="auto" w:fill="FFFFFF"/>
        <w:jc w:val="both"/>
        <w:rPr>
          <w:rFonts w:ascii="Open Sans" w:eastAsia="Times New Roman" w:hAnsi="Open Sans" w:cs="Open Sans"/>
          <w:color w:val="212529"/>
          <w:sz w:val="23"/>
          <w:szCs w:val="23"/>
        </w:rPr>
      </w:pPr>
    </w:p>
    <w:p w14:paraId="4C70CED4" w14:textId="77777777" w:rsidR="00D36394" w:rsidRPr="0056223C" w:rsidRDefault="00D36394" w:rsidP="00D36394">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Now there is wearable technology for the blind and visually impaired which has the potential to make a huge difference in the quality of life of those who must navigate the world differently each day. Called “assistive technology” or “smart glasses,” these devices act as a visual or audio assistant for those with low or impaired vision.</w:t>
      </w:r>
    </w:p>
    <w:p w14:paraId="1EBB8664" w14:textId="77777777" w:rsidR="00D36394" w:rsidRPr="0056223C" w:rsidRDefault="00D36394" w:rsidP="00D36394">
      <w:pPr>
        <w:shd w:val="clear" w:color="auto" w:fill="FFFFFF"/>
        <w:jc w:val="both"/>
        <w:rPr>
          <w:rFonts w:ascii="Open Sans" w:eastAsia="Times New Roman" w:hAnsi="Open Sans" w:cs="Open Sans"/>
          <w:color w:val="212529"/>
          <w:sz w:val="23"/>
          <w:szCs w:val="23"/>
        </w:rPr>
      </w:pPr>
    </w:p>
    <w:p w14:paraId="1B1F68F9" w14:textId="77777777" w:rsidR="00D36394" w:rsidRPr="0056223C" w:rsidRDefault="00D36394" w:rsidP="00D36394">
      <w:pPr>
        <w:shd w:val="clear" w:color="auto" w:fill="FFFFFF"/>
        <w:jc w:val="both"/>
        <w:rPr>
          <w:rFonts w:ascii="Open Sans" w:eastAsia="Times New Roman" w:hAnsi="Open Sans" w:cs="Open Sans"/>
          <w:color w:val="212529"/>
          <w:sz w:val="23"/>
          <w:szCs w:val="23"/>
        </w:rPr>
      </w:pPr>
      <w:proofErr w:type="spellStart"/>
      <w:r w:rsidRPr="0056223C">
        <w:rPr>
          <w:rFonts w:ascii="Open Sans" w:eastAsia="Times New Roman" w:hAnsi="Open Sans" w:cs="Open Sans"/>
          <w:i/>
          <w:iCs/>
          <w:color w:val="212529"/>
          <w:sz w:val="23"/>
          <w:szCs w:val="23"/>
        </w:rPr>
        <w:t>NuEyes</w:t>
      </w:r>
      <w:proofErr w:type="spellEnd"/>
      <w:r w:rsidRPr="0056223C">
        <w:rPr>
          <w:rFonts w:ascii="Open Sans" w:eastAsia="Times New Roman" w:hAnsi="Open Sans" w:cs="Open Sans"/>
          <w:i/>
          <w:iCs/>
          <w:color w:val="212529"/>
          <w:sz w:val="23"/>
          <w:szCs w:val="23"/>
        </w:rPr>
        <w:t xml:space="preserve"> Pro</w:t>
      </w:r>
      <w:r w:rsidRPr="0056223C">
        <w:rPr>
          <w:rFonts w:ascii="Open Sans" w:eastAsia="Times New Roman" w:hAnsi="Open Sans" w:cs="Open Sans"/>
          <w:color w:val="212529"/>
          <w:sz w:val="23"/>
          <w:szCs w:val="23"/>
        </w:rPr>
        <w:t xml:space="preserve"> created lightweight glasses that run on an Android platform and use cameras to magnify images up to 12 times. These glasses can change the color and contrast of the image the person is trying to observe, providing those with low vision the opportunity to see objects more clearly. These smart glasses even come with a bar code scanner and optical character recognition to recognize and read printed documents aloud. But while smart glasses can help a person see real images, they cannot help that much with real insight. </w:t>
      </w:r>
    </w:p>
    <w:p w14:paraId="1F0AC63E" w14:textId="300B1FEF" w:rsidR="00D36394" w:rsidRDefault="00D36394" w:rsidP="00D36394">
      <w:pPr>
        <w:shd w:val="clear" w:color="auto" w:fill="FFFFFF"/>
        <w:jc w:val="both"/>
        <w:rPr>
          <w:rFonts w:ascii="Open Sans" w:eastAsia="Times New Roman" w:hAnsi="Open Sans" w:cs="Open Sans"/>
          <w:color w:val="212529"/>
          <w:sz w:val="23"/>
          <w:szCs w:val="23"/>
        </w:rPr>
      </w:pPr>
    </w:p>
    <w:p w14:paraId="35D4E5A6" w14:textId="41D8342A" w:rsidR="00D36394" w:rsidRPr="0056223C" w:rsidRDefault="00D36394" w:rsidP="00D36394">
      <w:pPr>
        <w:shd w:val="clear" w:color="auto" w:fill="FFFFFF"/>
        <w:jc w:val="both"/>
        <w:rPr>
          <w:rFonts w:ascii="Open Sans" w:eastAsia="Times New Roman" w:hAnsi="Open Sans" w:cs="Open Sans"/>
          <w:color w:val="212529"/>
          <w:sz w:val="23"/>
          <w:szCs w:val="23"/>
        </w:rPr>
      </w:pPr>
      <w:r w:rsidRPr="0056223C">
        <w:rPr>
          <w:rFonts w:ascii="Open Sans" w:eastAsia="Times New Roman" w:hAnsi="Open Sans" w:cs="Open Sans"/>
          <w:color w:val="212529"/>
          <w:sz w:val="23"/>
          <w:szCs w:val="23"/>
        </w:rPr>
        <w:t xml:space="preserve">In the early medieval period, two Christian philosophers, Hugh of Saint Victor (1078-1141) and Richard of Saint Victor (1123-1173), wrote that humanity possessed three different sets of eyes. Each mode of seeing built on the previous one. </w:t>
      </w:r>
    </w:p>
    <w:p w14:paraId="523A6504" w14:textId="77777777" w:rsidR="00D36394" w:rsidRPr="000A780E" w:rsidRDefault="00D36394" w:rsidP="007914A0">
      <w:pPr>
        <w:jc w:val="both"/>
        <w:rPr>
          <w:rFonts w:ascii="Open Sans" w:hAnsi="Open Sans" w:cs="Open Sans"/>
          <w:sz w:val="16"/>
          <w:szCs w:val="16"/>
        </w:rPr>
      </w:pPr>
    </w:p>
    <w:sectPr w:rsidR="00D36394" w:rsidRPr="000A780E" w:rsidSect="0056223C">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59EE" w14:textId="77777777" w:rsidR="00BC7011" w:rsidRDefault="00BC7011" w:rsidP="00892F00">
      <w:pPr>
        <w:spacing w:before="0" w:after="0"/>
      </w:pPr>
      <w:r>
        <w:separator/>
      </w:r>
    </w:p>
  </w:endnote>
  <w:endnote w:type="continuationSeparator" w:id="0">
    <w:p w14:paraId="28CC2621" w14:textId="77777777" w:rsidR="00BC7011" w:rsidRDefault="00BC7011" w:rsidP="00892F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9AEE" w14:textId="77777777" w:rsidR="00BC7011" w:rsidRDefault="00BC7011" w:rsidP="00892F00">
      <w:pPr>
        <w:spacing w:before="0" w:after="0"/>
      </w:pPr>
      <w:r>
        <w:separator/>
      </w:r>
    </w:p>
  </w:footnote>
  <w:footnote w:type="continuationSeparator" w:id="0">
    <w:p w14:paraId="7E9646FA" w14:textId="77777777" w:rsidR="00BC7011" w:rsidRDefault="00BC7011" w:rsidP="00892F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D71"/>
    <w:multiLevelType w:val="hybridMultilevel"/>
    <w:tmpl w:val="5ADC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91"/>
    <w:rsid w:val="00012D68"/>
    <w:rsid w:val="000174AA"/>
    <w:rsid w:val="00042B84"/>
    <w:rsid w:val="00044A75"/>
    <w:rsid w:val="00046433"/>
    <w:rsid w:val="00066DE2"/>
    <w:rsid w:val="0007594A"/>
    <w:rsid w:val="000760FB"/>
    <w:rsid w:val="00084C94"/>
    <w:rsid w:val="00090603"/>
    <w:rsid w:val="000A30D5"/>
    <w:rsid w:val="000A4087"/>
    <w:rsid w:val="000A780E"/>
    <w:rsid w:val="000B2F0C"/>
    <w:rsid w:val="000C06B9"/>
    <w:rsid w:val="000D29D7"/>
    <w:rsid w:val="00112CE9"/>
    <w:rsid w:val="00137797"/>
    <w:rsid w:val="001423D3"/>
    <w:rsid w:val="00155B21"/>
    <w:rsid w:val="00157C23"/>
    <w:rsid w:val="001637E4"/>
    <w:rsid w:val="001D0702"/>
    <w:rsid w:val="001E2EE1"/>
    <w:rsid w:val="001F3E7E"/>
    <w:rsid w:val="00204A52"/>
    <w:rsid w:val="00215E2D"/>
    <w:rsid w:val="0022090A"/>
    <w:rsid w:val="00246E7F"/>
    <w:rsid w:val="002659D7"/>
    <w:rsid w:val="00285BDA"/>
    <w:rsid w:val="00285DC8"/>
    <w:rsid w:val="00290C2B"/>
    <w:rsid w:val="002A2E50"/>
    <w:rsid w:val="002B4452"/>
    <w:rsid w:val="002D244F"/>
    <w:rsid w:val="002E631C"/>
    <w:rsid w:val="003203D4"/>
    <w:rsid w:val="00327F1D"/>
    <w:rsid w:val="0035406F"/>
    <w:rsid w:val="00357B39"/>
    <w:rsid w:val="00373417"/>
    <w:rsid w:val="00395435"/>
    <w:rsid w:val="003A0B1F"/>
    <w:rsid w:val="003F75D0"/>
    <w:rsid w:val="004016B7"/>
    <w:rsid w:val="0045140F"/>
    <w:rsid w:val="004545C5"/>
    <w:rsid w:val="00483374"/>
    <w:rsid w:val="00492A9B"/>
    <w:rsid w:val="004B710D"/>
    <w:rsid w:val="00504257"/>
    <w:rsid w:val="00517069"/>
    <w:rsid w:val="005212AD"/>
    <w:rsid w:val="00526087"/>
    <w:rsid w:val="00530306"/>
    <w:rsid w:val="00540D16"/>
    <w:rsid w:val="005530E2"/>
    <w:rsid w:val="0056223C"/>
    <w:rsid w:val="0056444E"/>
    <w:rsid w:val="00576A67"/>
    <w:rsid w:val="005A6943"/>
    <w:rsid w:val="005C29FF"/>
    <w:rsid w:val="005E3909"/>
    <w:rsid w:val="005F5135"/>
    <w:rsid w:val="005F7C22"/>
    <w:rsid w:val="00614563"/>
    <w:rsid w:val="006331D8"/>
    <w:rsid w:val="006A378B"/>
    <w:rsid w:val="006E385D"/>
    <w:rsid w:val="00703036"/>
    <w:rsid w:val="00721CA9"/>
    <w:rsid w:val="00734A8A"/>
    <w:rsid w:val="007602E2"/>
    <w:rsid w:val="007914A0"/>
    <w:rsid w:val="007B66C3"/>
    <w:rsid w:val="007D1A7C"/>
    <w:rsid w:val="007D541B"/>
    <w:rsid w:val="007E1682"/>
    <w:rsid w:val="007E2191"/>
    <w:rsid w:val="007F5FA0"/>
    <w:rsid w:val="008129D6"/>
    <w:rsid w:val="008309C3"/>
    <w:rsid w:val="00831F96"/>
    <w:rsid w:val="00843A1B"/>
    <w:rsid w:val="008503F4"/>
    <w:rsid w:val="00857DFC"/>
    <w:rsid w:val="00892496"/>
    <w:rsid w:val="00892F00"/>
    <w:rsid w:val="008E6CE0"/>
    <w:rsid w:val="008E7728"/>
    <w:rsid w:val="008F50D3"/>
    <w:rsid w:val="00905AE7"/>
    <w:rsid w:val="009109FE"/>
    <w:rsid w:val="00922427"/>
    <w:rsid w:val="00935BB6"/>
    <w:rsid w:val="00957078"/>
    <w:rsid w:val="00963BEF"/>
    <w:rsid w:val="00982E37"/>
    <w:rsid w:val="009831CF"/>
    <w:rsid w:val="00986F58"/>
    <w:rsid w:val="009871BE"/>
    <w:rsid w:val="00991EB6"/>
    <w:rsid w:val="009E0B5C"/>
    <w:rsid w:val="009E6FDF"/>
    <w:rsid w:val="00A00E53"/>
    <w:rsid w:val="00A1327B"/>
    <w:rsid w:val="00A16985"/>
    <w:rsid w:val="00A57F92"/>
    <w:rsid w:val="00A70BA3"/>
    <w:rsid w:val="00A93CAB"/>
    <w:rsid w:val="00AC6E85"/>
    <w:rsid w:val="00AD7959"/>
    <w:rsid w:val="00AE4484"/>
    <w:rsid w:val="00AF560E"/>
    <w:rsid w:val="00B15BD1"/>
    <w:rsid w:val="00B25984"/>
    <w:rsid w:val="00B3788B"/>
    <w:rsid w:val="00B55E52"/>
    <w:rsid w:val="00B65220"/>
    <w:rsid w:val="00BA505F"/>
    <w:rsid w:val="00BB54F1"/>
    <w:rsid w:val="00BC657E"/>
    <w:rsid w:val="00BC7011"/>
    <w:rsid w:val="00BE7C63"/>
    <w:rsid w:val="00C02911"/>
    <w:rsid w:val="00C063E1"/>
    <w:rsid w:val="00C166B8"/>
    <w:rsid w:val="00C61BAE"/>
    <w:rsid w:val="00C633FF"/>
    <w:rsid w:val="00C74981"/>
    <w:rsid w:val="00C92636"/>
    <w:rsid w:val="00CA3D1D"/>
    <w:rsid w:val="00CA7E5D"/>
    <w:rsid w:val="00CC58E4"/>
    <w:rsid w:val="00CD455D"/>
    <w:rsid w:val="00D1748A"/>
    <w:rsid w:val="00D316A9"/>
    <w:rsid w:val="00D36394"/>
    <w:rsid w:val="00D41E51"/>
    <w:rsid w:val="00D82A41"/>
    <w:rsid w:val="00D94FDD"/>
    <w:rsid w:val="00D96CF5"/>
    <w:rsid w:val="00DB67A4"/>
    <w:rsid w:val="00DC6BB9"/>
    <w:rsid w:val="00DD5FC3"/>
    <w:rsid w:val="00DD6B61"/>
    <w:rsid w:val="00DE32C4"/>
    <w:rsid w:val="00DE59D3"/>
    <w:rsid w:val="00E01234"/>
    <w:rsid w:val="00E06AF5"/>
    <w:rsid w:val="00E13351"/>
    <w:rsid w:val="00E311B0"/>
    <w:rsid w:val="00E35A15"/>
    <w:rsid w:val="00E74B19"/>
    <w:rsid w:val="00E776F5"/>
    <w:rsid w:val="00EA3992"/>
    <w:rsid w:val="00EB7FF9"/>
    <w:rsid w:val="00F114AB"/>
    <w:rsid w:val="00F13342"/>
    <w:rsid w:val="00F1578E"/>
    <w:rsid w:val="00F20ACE"/>
    <w:rsid w:val="00F2648F"/>
    <w:rsid w:val="00F4392F"/>
    <w:rsid w:val="00F53B36"/>
    <w:rsid w:val="00F53DB4"/>
    <w:rsid w:val="00F9098E"/>
    <w:rsid w:val="00F92A9D"/>
    <w:rsid w:val="00F93DAA"/>
    <w:rsid w:val="00F94B04"/>
    <w:rsid w:val="00FA71CD"/>
    <w:rsid w:val="00FA7E2A"/>
    <w:rsid w:val="00FE1601"/>
    <w:rsid w:val="00F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748B"/>
  <w15:chartTrackingRefBased/>
  <w15:docId w15:val="{059A8D18-6E11-4137-A4A3-1B8BEC30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219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191"/>
    <w:rPr>
      <w:rFonts w:ascii="Times New Roman" w:eastAsia="Times New Roman" w:hAnsi="Times New Roman" w:cs="Times New Roman"/>
      <w:b/>
      <w:bCs/>
      <w:sz w:val="27"/>
      <w:szCs w:val="27"/>
    </w:rPr>
  </w:style>
  <w:style w:type="character" w:customStyle="1" w:styleId="text-muted">
    <w:name w:val="text-muted"/>
    <w:basedOn w:val="DefaultParagraphFont"/>
    <w:rsid w:val="007E2191"/>
  </w:style>
  <w:style w:type="character" w:customStyle="1" w:styleId="d-none">
    <w:name w:val="d-none"/>
    <w:basedOn w:val="DefaultParagraphFont"/>
    <w:rsid w:val="007E2191"/>
  </w:style>
  <w:style w:type="character" w:styleId="Hyperlink">
    <w:name w:val="Hyperlink"/>
    <w:basedOn w:val="DefaultParagraphFont"/>
    <w:uiPriority w:val="99"/>
    <w:unhideWhenUsed/>
    <w:rsid w:val="007E2191"/>
    <w:rPr>
      <w:color w:val="0000FF"/>
      <w:u w:val="single"/>
    </w:rPr>
  </w:style>
  <w:style w:type="paragraph" w:styleId="NormalWeb">
    <w:name w:val="Normal (Web)"/>
    <w:basedOn w:val="Normal"/>
    <w:uiPriority w:val="99"/>
    <w:semiHidden/>
    <w:unhideWhenUsed/>
    <w:rsid w:val="007E219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E2191"/>
    <w:rPr>
      <w:i/>
      <w:iCs/>
    </w:rPr>
  </w:style>
  <w:style w:type="character" w:styleId="Strong">
    <w:name w:val="Strong"/>
    <w:basedOn w:val="DefaultParagraphFont"/>
    <w:uiPriority w:val="22"/>
    <w:qFormat/>
    <w:rsid w:val="007E2191"/>
    <w:rPr>
      <w:b/>
      <w:bCs/>
    </w:rPr>
  </w:style>
  <w:style w:type="paragraph" w:styleId="ListParagraph">
    <w:name w:val="List Paragraph"/>
    <w:basedOn w:val="Normal"/>
    <w:uiPriority w:val="34"/>
    <w:qFormat/>
    <w:rsid w:val="007914A0"/>
    <w:pPr>
      <w:ind w:left="720"/>
      <w:contextualSpacing/>
    </w:pPr>
  </w:style>
  <w:style w:type="paragraph" w:styleId="Header">
    <w:name w:val="header"/>
    <w:basedOn w:val="Normal"/>
    <w:link w:val="HeaderChar"/>
    <w:uiPriority w:val="99"/>
    <w:unhideWhenUsed/>
    <w:rsid w:val="00892F00"/>
    <w:pPr>
      <w:tabs>
        <w:tab w:val="center" w:pos="4680"/>
        <w:tab w:val="right" w:pos="9360"/>
      </w:tabs>
      <w:spacing w:before="0" w:after="0"/>
    </w:pPr>
  </w:style>
  <w:style w:type="character" w:customStyle="1" w:styleId="HeaderChar">
    <w:name w:val="Header Char"/>
    <w:basedOn w:val="DefaultParagraphFont"/>
    <w:link w:val="Header"/>
    <w:uiPriority w:val="99"/>
    <w:rsid w:val="00892F00"/>
  </w:style>
  <w:style w:type="paragraph" w:styleId="Footer">
    <w:name w:val="footer"/>
    <w:basedOn w:val="Normal"/>
    <w:link w:val="FooterChar"/>
    <w:uiPriority w:val="99"/>
    <w:unhideWhenUsed/>
    <w:rsid w:val="00892F00"/>
    <w:pPr>
      <w:tabs>
        <w:tab w:val="center" w:pos="4680"/>
        <w:tab w:val="right" w:pos="9360"/>
      </w:tabs>
      <w:spacing w:before="0" w:after="0"/>
    </w:pPr>
  </w:style>
  <w:style w:type="character" w:customStyle="1" w:styleId="FooterChar">
    <w:name w:val="Footer Char"/>
    <w:basedOn w:val="DefaultParagraphFont"/>
    <w:link w:val="Footer"/>
    <w:uiPriority w:val="99"/>
    <w:rsid w:val="00892F00"/>
  </w:style>
  <w:style w:type="character" w:customStyle="1" w:styleId="apple-converted-space">
    <w:name w:val="apple-converted-space"/>
    <w:basedOn w:val="DefaultParagraphFont"/>
    <w:rsid w:val="000A780E"/>
  </w:style>
  <w:style w:type="character" w:styleId="UnresolvedMention">
    <w:name w:val="Unresolved Mention"/>
    <w:basedOn w:val="DefaultParagraphFont"/>
    <w:uiPriority w:val="99"/>
    <w:semiHidden/>
    <w:unhideWhenUsed/>
    <w:rsid w:val="00246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60936">
      <w:bodyDiv w:val="1"/>
      <w:marLeft w:val="0"/>
      <w:marRight w:val="0"/>
      <w:marTop w:val="0"/>
      <w:marBottom w:val="0"/>
      <w:divBdr>
        <w:top w:val="none" w:sz="0" w:space="0" w:color="auto"/>
        <w:left w:val="none" w:sz="0" w:space="0" w:color="auto"/>
        <w:bottom w:val="none" w:sz="0" w:space="0" w:color="auto"/>
        <w:right w:val="none" w:sz="0" w:space="0" w:color="auto"/>
      </w:divBdr>
    </w:div>
    <w:div w:id="13768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ctionaryliturgies.blogspot.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c.org/the-third-eye-2017-0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ED71-85E7-4BDC-AB47-37888B0C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182</cp:revision>
  <dcterms:created xsi:type="dcterms:W3CDTF">2021-07-22T17:40:00Z</dcterms:created>
  <dcterms:modified xsi:type="dcterms:W3CDTF">2021-10-20T18:49:00Z</dcterms:modified>
</cp:coreProperties>
</file>