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36757" w14:textId="7D99020E" w:rsidR="009C0C86" w:rsidRPr="00596656" w:rsidRDefault="009C0C86" w:rsidP="00703CDA">
      <w:pPr>
        <w:shd w:val="clear" w:color="auto" w:fill="FFFFFF"/>
        <w:jc w:val="both"/>
        <w:rPr>
          <w:rFonts w:ascii="Open Sans" w:eastAsia="Times New Roman" w:hAnsi="Open Sans" w:cs="Open Sans"/>
          <w:i/>
          <w:iCs/>
          <w:color w:val="212529"/>
          <w:sz w:val="23"/>
          <w:szCs w:val="23"/>
        </w:rPr>
      </w:pPr>
      <w:r w:rsidRPr="00596656">
        <w:rPr>
          <w:rFonts w:ascii="Open Sans" w:eastAsia="Times New Roman" w:hAnsi="Open Sans" w:cs="Open Sans"/>
          <w:color w:val="212529"/>
          <w:sz w:val="23"/>
          <w:szCs w:val="23"/>
        </w:rPr>
        <w:t xml:space="preserve">Jesus </w:t>
      </w:r>
      <w:r w:rsidR="00E0177B" w:rsidRPr="00596656">
        <w:rPr>
          <w:rFonts w:ascii="Open Sans" w:eastAsia="Times New Roman" w:hAnsi="Open Sans" w:cs="Open Sans"/>
          <w:color w:val="212529"/>
          <w:sz w:val="23"/>
          <w:szCs w:val="23"/>
        </w:rPr>
        <w:t>made</w:t>
      </w:r>
      <w:r w:rsidRPr="00596656">
        <w:rPr>
          <w:rFonts w:ascii="Open Sans" w:eastAsia="Times New Roman" w:hAnsi="Open Sans" w:cs="Open Sans"/>
          <w:color w:val="212529"/>
          <w:sz w:val="23"/>
          <w:szCs w:val="23"/>
        </w:rPr>
        <w:t xml:space="preserve"> choices from the perspective of his future self. </w:t>
      </w:r>
      <w:r w:rsidR="006A75F8" w:rsidRPr="00596656">
        <w:rPr>
          <w:rFonts w:ascii="Open Sans" w:eastAsia="Times New Roman" w:hAnsi="Open Sans" w:cs="Open Sans"/>
          <w:color w:val="212529"/>
          <w:sz w:val="23"/>
          <w:szCs w:val="23"/>
        </w:rPr>
        <w:t xml:space="preserve">As </w:t>
      </w:r>
      <w:r w:rsidRPr="00596656">
        <w:rPr>
          <w:rFonts w:ascii="Open Sans" w:eastAsia="Times New Roman" w:hAnsi="Open Sans" w:cs="Open Sans"/>
          <w:color w:val="212529"/>
          <w:sz w:val="23"/>
          <w:szCs w:val="23"/>
        </w:rPr>
        <w:t>he travel</w:t>
      </w:r>
      <w:r w:rsidR="006A75F8" w:rsidRPr="00596656">
        <w:rPr>
          <w:rFonts w:ascii="Open Sans" w:eastAsia="Times New Roman" w:hAnsi="Open Sans" w:cs="Open Sans"/>
          <w:color w:val="212529"/>
          <w:sz w:val="23"/>
          <w:szCs w:val="23"/>
        </w:rPr>
        <w:t>led</w:t>
      </w:r>
      <w:r w:rsidRPr="00596656">
        <w:rPr>
          <w:rFonts w:ascii="Open Sans" w:eastAsia="Times New Roman" w:hAnsi="Open Sans" w:cs="Open Sans"/>
          <w:color w:val="212529"/>
          <w:sz w:val="23"/>
          <w:szCs w:val="23"/>
        </w:rPr>
        <w:t xml:space="preserve"> toward Jerusalem, some Pharisees said to him, “Get away from here, for Herod wants to kill you!” (Luke 13:31). The Pharisees </w:t>
      </w:r>
      <w:r w:rsidR="00AB25BF" w:rsidRPr="00596656">
        <w:rPr>
          <w:rFonts w:ascii="Open Sans" w:eastAsia="Times New Roman" w:hAnsi="Open Sans" w:cs="Open Sans"/>
          <w:color w:val="212529"/>
          <w:sz w:val="23"/>
          <w:szCs w:val="23"/>
        </w:rPr>
        <w:t xml:space="preserve">often opposed Jesus, </w:t>
      </w:r>
      <w:r w:rsidR="00E7731B" w:rsidRPr="00596656">
        <w:rPr>
          <w:rFonts w:ascii="Open Sans" w:eastAsia="Times New Roman" w:hAnsi="Open Sans" w:cs="Open Sans"/>
          <w:color w:val="212529"/>
          <w:sz w:val="23"/>
          <w:szCs w:val="23"/>
        </w:rPr>
        <w:t>s</w:t>
      </w:r>
      <w:r w:rsidR="00AB25BF" w:rsidRPr="00596656">
        <w:rPr>
          <w:rFonts w:ascii="Open Sans" w:eastAsia="Times New Roman" w:hAnsi="Open Sans" w:cs="Open Sans"/>
          <w:color w:val="212529"/>
          <w:sz w:val="23"/>
          <w:szCs w:val="23"/>
        </w:rPr>
        <w:t>o we are not sure if they wanted to help him or hurt him</w:t>
      </w:r>
      <w:r w:rsidRPr="00596656">
        <w:rPr>
          <w:rFonts w:ascii="Open Sans" w:eastAsia="Times New Roman" w:hAnsi="Open Sans" w:cs="Open Sans"/>
          <w:color w:val="212529"/>
          <w:sz w:val="23"/>
          <w:szCs w:val="23"/>
        </w:rPr>
        <w:t xml:space="preserve">. But </w:t>
      </w:r>
      <w:r w:rsidR="00AB25BF" w:rsidRPr="00596656">
        <w:rPr>
          <w:rFonts w:ascii="Open Sans" w:eastAsia="Times New Roman" w:hAnsi="Open Sans" w:cs="Open Sans"/>
          <w:color w:val="212529"/>
          <w:sz w:val="23"/>
          <w:szCs w:val="23"/>
        </w:rPr>
        <w:t xml:space="preserve">whatever </w:t>
      </w:r>
      <w:r w:rsidRPr="00596656">
        <w:rPr>
          <w:rFonts w:ascii="Open Sans" w:eastAsia="Times New Roman" w:hAnsi="Open Sans" w:cs="Open Sans"/>
          <w:color w:val="212529"/>
          <w:sz w:val="23"/>
          <w:szCs w:val="23"/>
        </w:rPr>
        <w:t xml:space="preserve">their motivation, they speak to </w:t>
      </w:r>
      <w:r w:rsidR="005F43B8" w:rsidRPr="00596656">
        <w:rPr>
          <w:rFonts w:ascii="Open Sans" w:eastAsia="Times New Roman" w:hAnsi="Open Sans" w:cs="Open Sans"/>
          <w:color w:val="212529"/>
          <w:sz w:val="23"/>
          <w:szCs w:val="23"/>
        </w:rPr>
        <w:t xml:space="preserve">Jesus’ </w:t>
      </w:r>
      <w:r w:rsidRPr="00596656">
        <w:rPr>
          <w:rFonts w:ascii="Open Sans" w:eastAsia="Times New Roman" w:hAnsi="Open Sans" w:cs="Open Sans"/>
          <w:color w:val="212529"/>
          <w:sz w:val="23"/>
          <w:szCs w:val="23"/>
        </w:rPr>
        <w:t>current self. “Get away from here” — </w:t>
      </w:r>
      <w:r w:rsidRPr="00596656">
        <w:rPr>
          <w:rFonts w:ascii="Open Sans" w:eastAsia="Times New Roman" w:hAnsi="Open Sans" w:cs="Open Sans"/>
          <w:i/>
          <w:iCs/>
          <w:color w:val="212529"/>
          <w:sz w:val="23"/>
          <w:szCs w:val="23"/>
        </w:rPr>
        <w:t>now!</w:t>
      </w:r>
      <w:r w:rsidRPr="00596656">
        <w:rPr>
          <w:rFonts w:ascii="Open Sans" w:eastAsia="Times New Roman" w:hAnsi="Open Sans" w:cs="Open Sans"/>
          <w:color w:val="212529"/>
          <w:sz w:val="23"/>
          <w:szCs w:val="23"/>
        </w:rPr>
        <w:t> “Herod wants to kill you” — </w:t>
      </w:r>
      <w:r w:rsidRPr="00596656">
        <w:rPr>
          <w:rFonts w:ascii="Open Sans" w:eastAsia="Times New Roman" w:hAnsi="Open Sans" w:cs="Open Sans"/>
          <w:i/>
          <w:iCs/>
          <w:color w:val="212529"/>
          <w:sz w:val="23"/>
          <w:szCs w:val="23"/>
        </w:rPr>
        <w:t>today!</w:t>
      </w:r>
    </w:p>
    <w:p w14:paraId="01CB8A57" w14:textId="77777777" w:rsidR="007A36D8" w:rsidRPr="00B661DA" w:rsidRDefault="007A36D8" w:rsidP="00703CDA">
      <w:pPr>
        <w:shd w:val="clear" w:color="auto" w:fill="FFFFFF"/>
        <w:jc w:val="both"/>
        <w:rPr>
          <w:rFonts w:ascii="Open Sans" w:eastAsia="Times New Roman" w:hAnsi="Open Sans" w:cs="Open Sans"/>
          <w:color w:val="212529"/>
          <w:sz w:val="12"/>
          <w:szCs w:val="12"/>
        </w:rPr>
      </w:pPr>
    </w:p>
    <w:p w14:paraId="41502D2D" w14:textId="31FC1051" w:rsidR="009C0C86" w:rsidRPr="00596656" w:rsidRDefault="009C0C86" w:rsidP="00703CDA">
      <w:pPr>
        <w:shd w:val="clear" w:color="auto" w:fill="FFFFFF"/>
        <w:jc w:val="both"/>
        <w:rPr>
          <w:rFonts w:ascii="Open Sans" w:eastAsia="Times New Roman" w:hAnsi="Open Sans" w:cs="Open Sans"/>
          <w:color w:val="212529"/>
          <w:sz w:val="23"/>
          <w:szCs w:val="23"/>
        </w:rPr>
      </w:pPr>
      <w:r w:rsidRPr="00596656">
        <w:rPr>
          <w:rFonts w:ascii="Open Sans" w:eastAsia="Times New Roman" w:hAnsi="Open Sans" w:cs="Open Sans"/>
          <w:color w:val="212529"/>
          <w:sz w:val="23"/>
          <w:szCs w:val="23"/>
        </w:rPr>
        <w:t>Most of us would panic if we heard such a message. We would drop everything and run for our lives. But Jesus put his future self in charge. “Go and tell that fox for me,” he says, “‘I am casting out demons and performing cures today and tomorrow, and on the third day I finish my work’” (v. 32). Jesus ha</w:t>
      </w:r>
      <w:r w:rsidR="0083182D" w:rsidRPr="00596656">
        <w:rPr>
          <w:rFonts w:ascii="Open Sans" w:eastAsia="Times New Roman" w:hAnsi="Open Sans" w:cs="Open Sans"/>
          <w:color w:val="212529"/>
          <w:sz w:val="23"/>
          <w:szCs w:val="23"/>
        </w:rPr>
        <w:t>d a plan</w:t>
      </w:r>
      <w:r w:rsidRPr="00596656">
        <w:rPr>
          <w:rFonts w:ascii="Open Sans" w:eastAsia="Times New Roman" w:hAnsi="Open Sans" w:cs="Open Sans"/>
          <w:color w:val="212529"/>
          <w:sz w:val="23"/>
          <w:szCs w:val="23"/>
        </w:rPr>
        <w:t>: Today and tomorrow, cast out demons and perform cures; in three days, finish his work. Jesus put his future self in control, not Herod.</w:t>
      </w:r>
    </w:p>
    <w:p w14:paraId="23885BD5" w14:textId="77777777" w:rsidR="00B661DA" w:rsidRPr="00B661DA" w:rsidRDefault="00B661DA" w:rsidP="00B661DA">
      <w:pPr>
        <w:shd w:val="clear" w:color="auto" w:fill="FFFFFF"/>
        <w:jc w:val="both"/>
        <w:rPr>
          <w:rFonts w:ascii="Open Sans" w:eastAsia="Times New Roman" w:hAnsi="Open Sans" w:cs="Open Sans"/>
          <w:color w:val="212529"/>
          <w:sz w:val="12"/>
          <w:szCs w:val="12"/>
        </w:rPr>
      </w:pPr>
    </w:p>
    <w:p w14:paraId="3BE1F682" w14:textId="25D9D741" w:rsidR="009C0C86" w:rsidRPr="00596656" w:rsidRDefault="009C0C86" w:rsidP="00703CDA">
      <w:pPr>
        <w:shd w:val="clear" w:color="auto" w:fill="FFFFFF"/>
        <w:jc w:val="both"/>
        <w:rPr>
          <w:rFonts w:ascii="Open Sans" w:eastAsia="Times New Roman" w:hAnsi="Open Sans" w:cs="Open Sans"/>
          <w:color w:val="212529"/>
          <w:sz w:val="23"/>
          <w:szCs w:val="23"/>
        </w:rPr>
      </w:pPr>
      <w:r w:rsidRPr="00596656">
        <w:rPr>
          <w:rFonts w:ascii="Open Sans" w:eastAsia="Times New Roman" w:hAnsi="Open Sans" w:cs="Open Sans"/>
          <w:color w:val="212529"/>
          <w:sz w:val="23"/>
          <w:szCs w:val="23"/>
        </w:rPr>
        <w:t xml:space="preserve">Jesus </w:t>
      </w:r>
      <w:r w:rsidR="004508FB" w:rsidRPr="00596656">
        <w:rPr>
          <w:rFonts w:ascii="Open Sans" w:eastAsia="Times New Roman" w:hAnsi="Open Sans" w:cs="Open Sans"/>
          <w:color w:val="212529"/>
          <w:sz w:val="23"/>
          <w:szCs w:val="23"/>
        </w:rPr>
        <w:t>cand do this</w:t>
      </w:r>
      <w:r w:rsidRPr="00596656">
        <w:rPr>
          <w:rFonts w:ascii="Open Sans" w:eastAsia="Times New Roman" w:hAnsi="Open Sans" w:cs="Open Sans"/>
          <w:color w:val="212529"/>
          <w:sz w:val="23"/>
          <w:szCs w:val="23"/>
        </w:rPr>
        <w:t xml:space="preserve"> because he knows that</w:t>
      </w:r>
      <w:r w:rsidR="00F80021" w:rsidRPr="00596656">
        <w:rPr>
          <w:rFonts w:ascii="Open Sans" w:eastAsia="Times New Roman" w:hAnsi="Open Sans" w:cs="Open Sans"/>
          <w:color w:val="212529"/>
          <w:sz w:val="23"/>
          <w:szCs w:val="23"/>
        </w:rPr>
        <w:t xml:space="preserve"> </w:t>
      </w:r>
      <w:r w:rsidR="00F80021" w:rsidRPr="00596656">
        <w:rPr>
          <w:rFonts w:ascii="Open Sans" w:eastAsia="Times New Roman" w:hAnsi="Open Sans" w:cs="Open Sans"/>
          <w:i/>
          <w:iCs/>
          <w:color w:val="212529"/>
          <w:sz w:val="23"/>
          <w:szCs w:val="23"/>
        </w:rPr>
        <w:t>his</w:t>
      </w:r>
      <w:r w:rsidR="00F80021" w:rsidRPr="00596656">
        <w:rPr>
          <w:rFonts w:ascii="Open Sans" w:eastAsia="Times New Roman" w:hAnsi="Open Sans" w:cs="Open Sans"/>
          <w:color w:val="212529"/>
          <w:sz w:val="23"/>
          <w:szCs w:val="23"/>
        </w:rPr>
        <w:t xml:space="preserve"> </w:t>
      </w:r>
      <w:r w:rsidRPr="00596656">
        <w:rPr>
          <w:rFonts w:ascii="Open Sans" w:eastAsia="Times New Roman" w:hAnsi="Open Sans" w:cs="Open Sans"/>
          <w:color w:val="212529"/>
          <w:sz w:val="23"/>
          <w:szCs w:val="23"/>
        </w:rPr>
        <w:t>future align</w:t>
      </w:r>
      <w:r w:rsidR="00F80021" w:rsidRPr="00596656">
        <w:rPr>
          <w:rFonts w:ascii="Open Sans" w:eastAsia="Times New Roman" w:hAnsi="Open Sans" w:cs="Open Sans"/>
          <w:color w:val="212529"/>
          <w:sz w:val="23"/>
          <w:szCs w:val="23"/>
        </w:rPr>
        <w:t>s</w:t>
      </w:r>
      <w:r w:rsidRPr="00596656">
        <w:rPr>
          <w:rFonts w:ascii="Open Sans" w:eastAsia="Times New Roman" w:hAnsi="Open Sans" w:cs="Open Sans"/>
          <w:color w:val="212529"/>
          <w:sz w:val="23"/>
          <w:szCs w:val="23"/>
        </w:rPr>
        <w:t xml:space="preserve"> with</w:t>
      </w:r>
      <w:r w:rsidR="00F80021" w:rsidRPr="00596656">
        <w:rPr>
          <w:rFonts w:ascii="Open Sans" w:eastAsia="Times New Roman" w:hAnsi="Open Sans" w:cs="Open Sans"/>
          <w:color w:val="212529"/>
          <w:sz w:val="23"/>
          <w:szCs w:val="23"/>
        </w:rPr>
        <w:t xml:space="preserve"> </w:t>
      </w:r>
      <w:r w:rsidRPr="00596656">
        <w:rPr>
          <w:rFonts w:ascii="Open Sans" w:eastAsia="Times New Roman" w:hAnsi="Open Sans" w:cs="Open Sans"/>
          <w:i/>
          <w:iCs/>
          <w:color w:val="212529"/>
          <w:sz w:val="23"/>
          <w:szCs w:val="23"/>
        </w:rPr>
        <w:t>God’s</w:t>
      </w:r>
      <w:r w:rsidR="00F80021" w:rsidRPr="00596656">
        <w:rPr>
          <w:rFonts w:ascii="Open Sans" w:eastAsia="Times New Roman" w:hAnsi="Open Sans" w:cs="Open Sans"/>
          <w:color w:val="212529"/>
          <w:sz w:val="23"/>
          <w:szCs w:val="23"/>
        </w:rPr>
        <w:t xml:space="preserve"> </w:t>
      </w:r>
      <w:r w:rsidRPr="00596656">
        <w:rPr>
          <w:rFonts w:ascii="Open Sans" w:eastAsia="Times New Roman" w:hAnsi="Open Sans" w:cs="Open Sans"/>
          <w:color w:val="212529"/>
          <w:sz w:val="23"/>
          <w:szCs w:val="23"/>
        </w:rPr>
        <w:t xml:space="preserve">future. “I must be on my way,” he says to the Pharisees, “because it is impossible for a prophet to be killed outside of Jerusalem” (v. 33). Jerusalem is a holy city, the site of Israel’s temple, </w:t>
      </w:r>
      <w:r w:rsidR="00E355FD" w:rsidRPr="00596656">
        <w:rPr>
          <w:rFonts w:ascii="Open Sans" w:eastAsia="Times New Roman" w:hAnsi="Open Sans" w:cs="Open Sans"/>
          <w:color w:val="212529"/>
          <w:sz w:val="23"/>
          <w:szCs w:val="23"/>
        </w:rPr>
        <w:t>the cent</w:t>
      </w:r>
      <w:r w:rsidR="00273476" w:rsidRPr="00596656">
        <w:rPr>
          <w:rFonts w:ascii="Open Sans" w:eastAsia="Times New Roman" w:hAnsi="Open Sans" w:cs="Open Sans"/>
          <w:color w:val="212529"/>
          <w:sz w:val="23"/>
          <w:szCs w:val="23"/>
        </w:rPr>
        <w:t>e</w:t>
      </w:r>
      <w:r w:rsidR="00E355FD" w:rsidRPr="00596656">
        <w:rPr>
          <w:rFonts w:ascii="Open Sans" w:eastAsia="Times New Roman" w:hAnsi="Open Sans" w:cs="Open Sans"/>
          <w:color w:val="212529"/>
          <w:sz w:val="23"/>
          <w:szCs w:val="23"/>
        </w:rPr>
        <w:t>r of her religious life. It</w:t>
      </w:r>
      <w:r w:rsidRPr="00596656">
        <w:rPr>
          <w:rFonts w:ascii="Open Sans" w:eastAsia="Times New Roman" w:hAnsi="Open Sans" w:cs="Open Sans"/>
          <w:color w:val="212529"/>
          <w:sz w:val="23"/>
          <w:szCs w:val="23"/>
        </w:rPr>
        <w:t xml:space="preserve"> is also a city with a history of violence toward </w:t>
      </w:r>
      <w:r w:rsidR="00FA4BAD" w:rsidRPr="00596656">
        <w:rPr>
          <w:rFonts w:ascii="Open Sans" w:eastAsia="Times New Roman" w:hAnsi="Open Sans" w:cs="Open Sans"/>
          <w:color w:val="212529"/>
          <w:sz w:val="23"/>
          <w:szCs w:val="23"/>
        </w:rPr>
        <w:t xml:space="preserve">God’s </w:t>
      </w:r>
      <w:r w:rsidRPr="00596656">
        <w:rPr>
          <w:rFonts w:ascii="Open Sans" w:eastAsia="Times New Roman" w:hAnsi="Open Sans" w:cs="Open Sans"/>
          <w:color w:val="212529"/>
          <w:sz w:val="23"/>
          <w:szCs w:val="23"/>
        </w:rPr>
        <w:t xml:space="preserve">prophets: </w:t>
      </w:r>
      <w:r w:rsidR="00EC3AB8" w:rsidRPr="00596656">
        <w:rPr>
          <w:rFonts w:ascii="Open Sans" w:eastAsia="Times New Roman" w:hAnsi="Open Sans" w:cs="Open Sans"/>
          <w:color w:val="212529"/>
          <w:sz w:val="23"/>
          <w:szCs w:val="23"/>
        </w:rPr>
        <w:t xml:space="preserve">the prophet </w:t>
      </w:r>
      <w:r w:rsidRPr="00596656">
        <w:rPr>
          <w:rFonts w:ascii="Open Sans" w:eastAsia="Times New Roman" w:hAnsi="Open Sans" w:cs="Open Sans"/>
          <w:color w:val="212529"/>
          <w:sz w:val="23"/>
          <w:szCs w:val="23"/>
        </w:rPr>
        <w:t xml:space="preserve">Uriah </w:t>
      </w:r>
      <w:r w:rsidR="00EC3AB8" w:rsidRPr="00596656">
        <w:rPr>
          <w:rFonts w:ascii="Open Sans" w:eastAsia="Times New Roman" w:hAnsi="Open Sans" w:cs="Open Sans"/>
          <w:color w:val="212529"/>
          <w:sz w:val="23"/>
          <w:szCs w:val="23"/>
        </w:rPr>
        <w:t>is slain with a sword</w:t>
      </w:r>
      <w:r w:rsidR="004508FB" w:rsidRPr="00596656">
        <w:rPr>
          <w:rFonts w:ascii="Open Sans" w:eastAsia="Times New Roman" w:hAnsi="Open Sans" w:cs="Open Sans"/>
          <w:color w:val="212529"/>
          <w:sz w:val="23"/>
          <w:szCs w:val="23"/>
        </w:rPr>
        <w:t xml:space="preserve"> in Jerusalem (Jeremiah 26:20-23).</w:t>
      </w:r>
      <w:r w:rsidR="00EC3AB8" w:rsidRPr="00596656">
        <w:rPr>
          <w:rFonts w:ascii="Open Sans" w:eastAsia="Times New Roman" w:hAnsi="Open Sans" w:cs="Open Sans"/>
          <w:color w:val="212529"/>
          <w:sz w:val="23"/>
          <w:szCs w:val="23"/>
        </w:rPr>
        <w:t xml:space="preserve"> </w:t>
      </w:r>
      <w:r w:rsidR="004508FB" w:rsidRPr="00596656">
        <w:rPr>
          <w:rFonts w:ascii="Open Sans" w:eastAsia="Times New Roman" w:hAnsi="Open Sans" w:cs="Open Sans"/>
          <w:color w:val="212529"/>
          <w:sz w:val="23"/>
          <w:szCs w:val="23"/>
        </w:rPr>
        <w:t>T</w:t>
      </w:r>
      <w:r w:rsidR="00EC3AB8" w:rsidRPr="00596656">
        <w:rPr>
          <w:rFonts w:ascii="Open Sans" w:eastAsia="Times New Roman" w:hAnsi="Open Sans" w:cs="Open Sans"/>
          <w:color w:val="212529"/>
          <w:sz w:val="23"/>
          <w:szCs w:val="23"/>
        </w:rPr>
        <w:t xml:space="preserve">he prophet </w:t>
      </w:r>
      <w:r w:rsidRPr="00596656">
        <w:rPr>
          <w:rFonts w:ascii="Open Sans" w:eastAsia="Times New Roman" w:hAnsi="Open Sans" w:cs="Open Sans"/>
          <w:color w:val="212529"/>
          <w:sz w:val="23"/>
          <w:szCs w:val="23"/>
        </w:rPr>
        <w:t xml:space="preserve">Zechariah </w:t>
      </w:r>
      <w:r w:rsidR="00EC3AB8" w:rsidRPr="00596656">
        <w:rPr>
          <w:rFonts w:ascii="Open Sans" w:eastAsia="Times New Roman" w:hAnsi="Open Sans" w:cs="Open Sans"/>
          <w:color w:val="212529"/>
          <w:sz w:val="23"/>
          <w:szCs w:val="23"/>
        </w:rPr>
        <w:t xml:space="preserve">is </w:t>
      </w:r>
      <w:r w:rsidR="002E6DAD" w:rsidRPr="00596656">
        <w:rPr>
          <w:rFonts w:ascii="Open Sans" w:eastAsia="Times New Roman" w:hAnsi="Open Sans" w:cs="Open Sans"/>
          <w:color w:val="212529"/>
          <w:sz w:val="23"/>
          <w:szCs w:val="23"/>
        </w:rPr>
        <w:t>stoned to death</w:t>
      </w:r>
      <w:r w:rsidR="004508FB" w:rsidRPr="00596656">
        <w:rPr>
          <w:rFonts w:ascii="Open Sans" w:eastAsia="Times New Roman" w:hAnsi="Open Sans" w:cs="Open Sans"/>
          <w:color w:val="212529"/>
          <w:sz w:val="23"/>
          <w:szCs w:val="23"/>
        </w:rPr>
        <w:t xml:space="preserve"> in Jerusalem (2 Chronicles 24:21). T</w:t>
      </w:r>
      <w:r w:rsidR="00EC3AB8" w:rsidRPr="00596656">
        <w:rPr>
          <w:rFonts w:ascii="Open Sans" w:eastAsia="Times New Roman" w:hAnsi="Open Sans" w:cs="Open Sans"/>
          <w:color w:val="212529"/>
          <w:sz w:val="23"/>
          <w:szCs w:val="23"/>
        </w:rPr>
        <w:t xml:space="preserve">he prophet </w:t>
      </w:r>
      <w:r w:rsidRPr="00596656">
        <w:rPr>
          <w:rFonts w:ascii="Open Sans" w:eastAsia="Times New Roman" w:hAnsi="Open Sans" w:cs="Open Sans"/>
          <w:color w:val="212529"/>
          <w:sz w:val="23"/>
          <w:szCs w:val="23"/>
        </w:rPr>
        <w:t>Isaiah</w:t>
      </w:r>
      <w:r w:rsidR="002E6DAD" w:rsidRPr="00596656">
        <w:rPr>
          <w:rFonts w:ascii="Open Sans" w:eastAsia="Times New Roman" w:hAnsi="Open Sans" w:cs="Open Sans"/>
          <w:color w:val="212529"/>
          <w:sz w:val="23"/>
          <w:szCs w:val="23"/>
        </w:rPr>
        <w:t xml:space="preserve"> </w:t>
      </w:r>
      <w:r w:rsidR="00EC3AB8" w:rsidRPr="00596656">
        <w:rPr>
          <w:rFonts w:ascii="Open Sans" w:eastAsia="Times New Roman" w:hAnsi="Open Sans" w:cs="Open Sans"/>
          <w:color w:val="212529"/>
          <w:sz w:val="23"/>
          <w:szCs w:val="23"/>
        </w:rPr>
        <w:t xml:space="preserve">is </w:t>
      </w:r>
      <w:r w:rsidR="002E6DAD" w:rsidRPr="00596656">
        <w:rPr>
          <w:rFonts w:ascii="Open Sans" w:eastAsia="Times New Roman" w:hAnsi="Open Sans" w:cs="Open Sans"/>
          <w:color w:val="212529"/>
          <w:sz w:val="23"/>
          <w:szCs w:val="23"/>
        </w:rPr>
        <w:t xml:space="preserve">sawn in half </w:t>
      </w:r>
      <w:r w:rsidR="00EC3AB8" w:rsidRPr="00596656">
        <w:rPr>
          <w:rFonts w:ascii="Open Sans" w:eastAsia="Times New Roman" w:hAnsi="Open Sans" w:cs="Open Sans"/>
          <w:color w:val="212529"/>
          <w:sz w:val="23"/>
          <w:szCs w:val="23"/>
        </w:rPr>
        <w:t xml:space="preserve">in Jerusalem </w:t>
      </w:r>
      <w:r w:rsidR="004508FB" w:rsidRPr="00596656">
        <w:rPr>
          <w:rFonts w:ascii="Open Sans" w:eastAsia="Times New Roman" w:hAnsi="Open Sans" w:cs="Open Sans"/>
          <w:color w:val="212529"/>
          <w:sz w:val="23"/>
          <w:szCs w:val="23"/>
        </w:rPr>
        <w:t>(</w:t>
      </w:r>
      <w:r w:rsidR="00436AF9" w:rsidRPr="00596656">
        <w:rPr>
          <w:rFonts w:ascii="Open Sans" w:eastAsia="Times New Roman" w:hAnsi="Open Sans" w:cs="Open Sans"/>
          <w:color w:val="212529"/>
          <w:sz w:val="23"/>
          <w:szCs w:val="23"/>
        </w:rPr>
        <w:t>Hebrews 11:37</w:t>
      </w:r>
      <w:r w:rsidR="00FA4BAD" w:rsidRPr="00596656">
        <w:rPr>
          <w:rFonts w:ascii="Open Sans" w:eastAsia="Times New Roman" w:hAnsi="Open Sans" w:cs="Open Sans"/>
          <w:color w:val="212529"/>
          <w:sz w:val="23"/>
          <w:szCs w:val="23"/>
        </w:rPr>
        <w:t>)</w:t>
      </w:r>
      <w:r w:rsidRPr="00596656">
        <w:rPr>
          <w:rFonts w:ascii="Open Sans" w:eastAsia="Times New Roman" w:hAnsi="Open Sans" w:cs="Open Sans"/>
          <w:color w:val="212529"/>
          <w:sz w:val="23"/>
          <w:szCs w:val="23"/>
        </w:rPr>
        <w:t xml:space="preserve">. Jesus knew he would die in Jerusalem, </w:t>
      </w:r>
      <w:r w:rsidR="00DE75A9" w:rsidRPr="00596656">
        <w:rPr>
          <w:rFonts w:ascii="Open Sans" w:eastAsia="Times New Roman" w:hAnsi="Open Sans" w:cs="Open Sans"/>
          <w:color w:val="212529"/>
          <w:sz w:val="23"/>
          <w:szCs w:val="23"/>
        </w:rPr>
        <w:t xml:space="preserve">just as many </w:t>
      </w:r>
      <w:proofErr w:type="gramStart"/>
      <w:r w:rsidR="00DE75A9" w:rsidRPr="00596656">
        <w:rPr>
          <w:rFonts w:ascii="Open Sans" w:eastAsia="Times New Roman" w:hAnsi="Open Sans" w:cs="Open Sans"/>
          <w:color w:val="212529"/>
          <w:sz w:val="23"/>
          <w:szCs w:val="23"/>
        </w:rPr>
        <w:t>prophet</w:t>
      </w:r>
      <w:proofErr w:type="gramEnd"/>
      <w:r w:rsidR="00DE75A9" w:rsidRPr="00596656">
        <w:rPr>
          <w:rFonts w:ascii="Open Sans" w:eastAsia="Times New Roman" w:hAnsi="Open Sans" w:cs="Open Sans"/>
          <w:color w:val="212529"/>
          <w:sz w:val="23"/>
          <w:szCs w:val="23"/>
        </w:rPr>
        <w:t xml:space="preserve"> before him died there, and </w:t>
      </w:r>
      <w:r w:rsidRPr="00596656">
        <w:rPr>
          <w:rFonts w:ascii="Open Sans" w:eastAsia="Times New Roman" w:hAnsi="Open Sans" w:cs="Open Sans"/>
          <w:color w:val="212529"/>
          <w:sz w:val="23"/>
          <w:szCs w:val="23"/>
        </w:rPr>
        <w:t xml:space="preserve">just as his follower Stephen would be stoned </w:t>
      </w:r>
      <w:r w:rsidR="00D55A5F" w:rsidRPr="00596656">
        <w:rPr>
          <w:rFonts w:ascii="Open Sans" w:eastAsia="Times New Roman" w:hAnsi="Open Sans" w:cs="Open Sans"/>
          <w:color w:val="212529"/>
          <w:sz w:val="23"/>
          <w:szCs w:val="23"/>
        </w:rPr>
        <w:t xml:space="preserve">to death </w:t>
      </w:r>
      <w:r w:rsidRPr="00596656">
        <w:rPr>
          <w:rFonts w:ascii="Open Sans" w:eastAsia="Times New Roman" w:hAnsi="Open Sans" w:cs="Open Sans"/>
          <w:color w:val="212529"/>
          <w:sz w:val="23"/>
          <w:szCs w:val="23"/>
        </w:rPr>
        <w:t>there</w:t>
      </w:r>
      <w:r w:rsidR="0048362A" w:rsidRPr="00596656">
        <w:rPr>
          <w:rFonts w:ascii="Open Sans" w:eastAsia="Times New Roman" w:hAnsi="Open Sans" w:cs="Open Sans"/>
          <w:color w:val="212529"/>
          <w:sz w:val="23"/>
          <w:szCs w:val="23"/>
        </w:rPr>
        <w:t xml:space="preserve"> (</w:t>
      </w:r>
      <w:r w:rsidR="009843AC" w:rsidRPr="00596656">
        <w:rPr>
          <w:rFonts w:ascii="Open Sans" w:eastAsia="Times New Roman" w:hAnsi="Open Sans" w:cs="Open Sans"/>
          <w:color w:val="212529"/>
          <w:sz w:val="23"/>
          <w:szCs w:val="23"/>
        </w:rPr>
        <w:t>Acts 7:54-60</w:t>
      </w:r>
      <w:r w:rsidR="0048362A" w:rsidRPr="00596656">
        <w:rPr>
          <w:rFonts w:ascii="Open Sans" w:eastAsia="Times New Roman" w:hAnsi="Open Sans" w:cs="Open Sans"/>
          <w:color w:val="212529"/>
          <w:sz w:val="23"/>
          <w:szCs w:val="23"/>
        </w:rPr>
        <w:t>)</w:t>
      </w:r>
      <w:r w:rsidRPr="00596656">
        <w:rPr>
          <w:rFonts w:ascii="Open Sans" w:eastAsia="Times New Roman" w:hAnsi="Open Sans" w:cs="Open Sans"/>
          <w:color w:val="212529"/>
          <w:sz w:val="23"/>
          <w:szCs w:val="23"/>
        </w:rPr>
        <w:t>.</w:t>
      </w:r>
    </w:p>
    <w:p w14:paraId="4137AE87" w14:textId="77777777" w:rsidR="00B661DA" w:rsidRPr="00B661DA" w:rsidRDefault="00B661DA" w:rsidP="00B661DA">
      <w:pPr>
        <w:shd w:val="clear" w:color="auto" w:fill="FFFFFF"/>
        <w:jc w:val="both"/>
        <w:rPr>
          <w:rFonts w:ascii="Open Sans" w:eastAsia="Times New Roman" w:hAnsi="Open Sans" w:cs="Open Sans"/>
          <w:color w:val="212529"/>
          <w:sz w:val="12"/>
          <w:szCs w:val="12"/>
        </w:rPr>
      </w:pPr>
    </w:p>
    <w:p w14:paraId="21A2B9CD" w14:textId="4F2C9825" w:rsidR="009C0C86" w:rsidRPr="00596656" w:rsidRDefault="009C0C86" w:rsidP="00703CDA">
      <w:pPr>
        <w:shd w:val="clear" w:color="auto" w:fill="FFFFFF"/>
        <w:jc w:val="both"/>
        <w:rPr>
          <w:rFonts w:ascii="Open Sans" w:eastAsia="Times New Roman" w:hAnsi="Open Sans" w:cs="Open Sans"/>
          <w:color w:val="212529"/>
          <w:sz w:val="23"/>
          <w:szCs w:val="23"/>
        </w:rPr>
      </w:pPr>
      <w:r w:rsidRPr="00596656">
        <w:rPr>
          <w:rFonts w:ascii="Open Sans" w:eastAsia="Times New Roman" w:hAnsi="Open Sans" w:cs="Open Sans"/>
          <w:color w:val="212529"/>
          <w:sz w:val="23"/>
          <w:szCs w:val="23"/>
        </w:rPr>
        <w:t>Soon after Peter bold</w:t>
      </w:r>
      <w:r w:rsidR="00674C9A" w:rsidRPr="00596656">
        <w:rPr>
          <w:rFonts w:ascii="Open Sans" w:eastAsia="Times New Roman" w:hAnsi="Open Sans" w:cs="Open Sans"/>
          <w:color w:val="212529"/>
          <w:sz w:val="23"/>
          <w:szCs w:val="23"/>
        </w:rPr>
        <w:t>ly declared</w:t>
      </w:r>
      <w:r w:rsidRPr="00596656">
        <w:rPr>
          <w:rFonts w:ascii="Open Sans" w:eastAsia="Times New Roman" w:hAnsi="Open Sans" w:cs="Open Sans"/>
          <w:color w:val="212529"/>
          <w:sz w:val="23"/>
          <w:szCs w:val="23"/>
        </w:rPr>
        <w:t xml:space="preserve"> Jesus </w:t>
      </w:r>
      <w:r w:rsidR="002A120D" w:rsidRPr="00596656">
        <w:rPr>
          <w:rFonts w:ascii="Open Sans" w:eastAsia="Times New Roman" w:hAnsi="Open Sans" w:cs="Open Sans"/>
          <w:color w:val="212529"/>
          <w:sz w:val="23"/>
          <w:szCs w:val="23"/>
        </w:rPr>
        <w:t xml:space="preserve">to be God’s promised </w:t>
      </w:r>
      <w:r w:rsidRPr="00596656">
        <w:rPr>
          <w:rFonts w:ascii="Open Sans" w:eastAsia="Times New Roman" w:hAnsi="Open Sans" w:cs="Open Sans"/>
          <w:color w:val="212529"/>
          <w:sz w:val="23"/>
          <w:szCs w:val="23"/>
        </w:rPr>
        <w:t xml:space="preserve">Messiah, Jesus told </w:t>
      </w:r>
      <w:r w:rsidR="00C13D9E" w:rsidRPr="00596656">
        <w:rPr>
          <w:rFonts w:ascii="Open Sans" w:eastAsia="Times New Roman" w:hAnsi="Open Sans" w:cs="Open Sans"/>
          <w:color w:val="212529"/>
          <w:sz w:val="23"/>
          <w:szCs w:val="23"/>
        </w:rPr>
        <w:t xml:space="preserve">the </w:t>
      </w:r>
      <w:r w:rsidRPr="00596656">
        <w:rPr>
          <w:rFonts w:ascii="Open Sans" w:eastAsia="Times New Roman" w:hAnsi="Open Sans" w:cs="Open Sans"/>
          <w:color w:val="212529"/>
          <w:sz w:val="23"/>
          <w:szCs w:val="23"/>
        </w:rPr>
        <w:t xml:space="preserve">disciples that he must “undergo great suffering, and be rejected by the elders, chief priests, and scribes, and be killed, and on the third day be raised” (Luke 9:22). </w:t>
      </w:r>
      <w:r w:rsidR="007E6350" w:rsidRPr="00596656">
        <w:rPr>
          <w:rFonts w:ascii="Open Sans" w:eastAsia="Times New Roman" w:hAnsi="Open Sans" w:cs="Open Sans"/>
          <w:color w:val="212529"/>
          <w:sz w:val="23"/>
          <w:szCs w:val="23"/>
        </w:rPr>
        <w:t xml:space="preserve">Jesus always looked to the future. </w:t>
      </w:r>
      <w:r w:rsidR="004C5705" w:rsidRPr="00596656">
        <w:rPr>
          <w:rFonts w:ascii="Open Sans" w:eastAsia="Times New Roman" w:hAnsi="Open Sans" w:cs="Open Sans"/>
          <w:color w:val="212529"/>
          <w:sz w:val="23"/>
          <w:szCs w:val="23"/>
        </w:rPr>
        <w:t xml:space="preserve">Remember, the more certain the future is, the more power it has. </w:t>
      </w:r>
      <w:r w:rsidR="007E6350" w:rsidRPr="00596656">
        <w:rPr>
          <w:rFonts w:ascii="Open Sans" w:eastAsia="Times New Roman" w:hAnsi="Open Sans" w:cs="Open Sans"/>
          <w:color w:val="212529"/>
          <w:sz w:val="23"/>
          <w:szCs w:val="23"/>
        </w:rPr>
        <w:t>Jesus</w:t>
      </w:r>
      <w:r w:rsidR="004C5705" w:rsidRPr="00596656">
        <w:rPr>
          <w:rFonts w:ascii="Open Sans" w:eastAsia="Times New Roman" w:hAnsi="Open Sans" w:cs="Open Sans"/>
          <w:color w:val="212529"/>
          <w:sz w:val="23"/>
          <w:szCs w:val="23"/>
        </w:rPr>
        <w:t xml:space="preserve"> </w:t>
      </w:r>
      <w:r w:rsidRPr="00596656">
        <w:rPr>
          <w:rFonts w:ascii="Open Sans" w:eastAsia="Times New Roman" w:hAnsi="Open Sans" w:cs="Open Sans"/>
          <w:color w:val="212529"/>
          <w:sz w:val="23"/>
          <w:szCs w:val="23"/>
        </w:rPr>
        <w:t>knew he</w:t>
      </w:r>
      <w:r w:rsidR="00FE1970" w:rsidRPr="00596656">
        <w:rPr>
          <w:rFonts w:ascii="Open Sans" w:eastAsia="Times New Roman" w:hAnsi="Open Sans" w:cs="Open Sans"/>
          <w:color w:val="212529"/>
          <w:sz w:val="23"/>
          <w:szCs w:val="23"/>
        </w:rPr>
        <w:t xml:space="preserve"> </w:t>
      </w:r>
      <w:r w:rsidRPr="00596656">
        <w:rPr>
          <w:rFonts w:ascii="Open Sans" w:eastAsia="Times New Roman" w:hAnsi="Open Sans" w:cs="Open Sans"/>
          <w:i/>
          <w:iCs/>
          <w:color w:val="212529"/>
          <w:sz w:val="23"/>
          <w:szCs w:val="23"/>
        </w:rPr>
        <w:t>must</w:t>
      </w:r>
      <w:r w:rsidR="00FE1970" w:rsidRPr="00596656">
        <w:rPr>
          <w:rFonts w:ascii="Open Sans" w:eastAsia="Times New Roman" w:hAnsi="Open Sans" w:cs="Open Sans"/>
          <w:i/>
          <w:iCs/>
          <w:color w:val="212529"/>
          <w:sz w:val="23"/>
          <w:szCs w:val="23"/>
        </w:rPr>
        <w:t xml:space="preserve"> </w:t>
      </w:r>
      <w:r w:rsidRPr="00596656">
        <w:rPr>
          <w:rFonts w:ascii="Open Sans" w:eastAsia="Times New Roman" w:hAnsi="Open Sans" w:cs="Open Sans"/>
          <w:color w:val="212529"/>
          <w:sz w:val="23"/>
          <w:szCs w:val="23"/>
        </w:rPr>
        <w:t>suffer and be killed, and on the third day be raised. This made his future powerful.</w:t>
      </w:r>
    </w:p>
    <w:p w14:paraId="102F5B12" w14:textId="77777777" w:rsidR="00B661DA" w:rsidRPr="00B661DA" w:rsidRDefault="00B661DA" w:rsidP="00B661DA">
      <w:pPr>
        <w:shd w:val="clear" w:color="auto" w:fill="FFFFFF"/>
        <w:jc w:val="both"/>
        <w:rPr>
          <w:rFonts w:ascii="Open Sans" w:eastAsia="Times New Roman" w:hAnsi="Open Sans" w:cs="Open Sans"/>
          <w:color w:val="212529"/>
          <w:sz w:val="12"/>
          <w:szCs w:val="12"/>
        </w:rPr>
      </w:pPr>
    </w:p>
    <w:p w14:paraId="7ABEAFEE" w14:textId="4DE1922E" w:rsidR="009C0C86" w:rsidRPr="00596656" w:rsidRDefault="009C0C86" w:rsidP="00703CDA">
      <w:pPr>
        <w:shd w:val="clear" w:color="auto" w:fill="FFFFFF"/>
        <w:jc w:val="both"/>
        <w:rPr>
          <w:rFonts w:ascii="Open Sans" w:eastAsia="Times New Roman" w:hAnsi="Open Sans" w:cs="Open Sans"/>
          <w:color w:val="212529"/>
          <w:sz w:val="23"/>
          <w:szCs w:val="23"/>
        </w:rPr>
      </w:pPr>
      <w:r w:rsidRPr="00596656">
        <w:rPr>
          <w:rFonts w:ascii="Open Sans" w:eastAsia="Times New Roman" w:hAnsi="Open Sans" w:cs="Open Sans"/>
          <w:color w:val="212529"/>
          <w:sz w:val="23"/>
          <w:szCs w:val="23"/>
        </w:rPr>
        <w:t xml:space="preserve">After stating his intention to travel to Jerusalem, Jesus offered a lament over the city, a passionate expression of sorrow. “Jerusalem, Jerusalem, the city that kills the prophets and stones those who are sent to it!” he cried out. “How often have I desired to gather your children together as a hen gathers her brood under her wings, and you were not willing!” (Luke 13:34). </w:t>
      </w:r>
      <w:r w:rsidR="007E6350" w:rsidRPr="00596656">
        <w:rPr>
          <w:rFonts w:ascii="Open Sans" w:eastAsia="Times New Roman" w:hAnsi="Open Sans" w:cs="Open Sans"/>
          <w:color w:val="212529"/>
          <w:sz w:val="23"/>
          <w:szCs w:val="23"/>
        </w:rPr>
        <w:t xml:space="preserve">The prospect of a terrible fate in Jerusalem did not mean </w:t>
      </w:r>
      <w:r w:rsidRPr="00596656">
        <w:rPr>
          <w:rFonts w:ascii="Open Sans" w:eastAsia="Times New Roman" w:hAnsi="Open Sans" w:cs="Open Sans"/>
          <w:color w:val="212529"/>
          <w:sz w:val="23"/>
          <w:szCs w:val="23"/>
        </w:rPr>
        <w:t xml:space="preserve">that </w:t>
      </w:r>
      <w:r w:rsidR="007E6350" w:rsidRPr="00596656">
        <w:rPr>
          <w:rFonts w:ascii="Open Sans" w:eastAsia="Times New Roman" w:hAnsi="Open Sans" w:cs="Open Sans"/>
          <w:color w:val="212529"/>
          <w:sz w:val="23"/>
          <w:szCs w:val="23"/>
        </w:rPr>
        <w:t xml:space="preserve">Jesus </w:t>
      </w:r>
      <w:r w:rsidRPr="00596656">
        <w:rPr>
          <w:rFonts w:ascii="Open Sans" w:eastAsia="Times New Roman" w:hAnsi="Open Sans" w:cs="Open Sans"/>
          <w:color w:val="212529"/>
          <w:sz w:val="23"/>
          <w:szCs w:val="23"/>
        </w:rPr>
        <w:t xml:space="preserve">hated its people. Instead, he desired to show them motherly love and protection, </w:t>
      </w:r>
      <w:r w:rsidR="009957DE" w:rsidRPr="00596656">
        <w:rPr>
          <w:rFonts w:ascii="Open Sans" w:eastAsia="Times New Roman" w:hAnsi="Open Sans" w:cs="Open Sans"/>
          <w:color w:val="212529"/>
          <w:sz w:val="23"/>
          <w:szCs w:val="23"/>
        </w:rPr>
        <w:t>much</w:t>
      </w:r>
      <w:r w:rsidR="00FE3A8C" w:rsidRPr="00596656">
        <w:rPr>
          <w:rFonts w:ascii="Open Sans" w:eastAsia="Times New Roman" w:hAnsi="Open Sans" w:cs="Open Sans"/>
          <w:color w:val="212529"/>
          <w:sz w:val="23"/>
          <w:szCs w:val="23"/>
        </w:rPr>
        <w:t xml:space="preserve"> like </w:t>
      </w:r>
      <w:r w:rsidRPr="00596656">
        <w:rPr>
          <w:rFonts w:ascii="Open Sans" w:eastAsia="Times New Roman" w:hAnsi="Open Sans" w:cs="Open Sans"/>
          <w:color w:val="212529"/>
          <w:sz w:val="23"/>
          <w:szCs w:val="23"/>
        </w:rPr>
        <w:t>a hen sheltering her chicks in a time of danger.</w:t>
      </w:r>
    </w:p>
    <w:p w14:paraId="6DA40CF2" w14:textId="66E2BD9A" w:rsidR="009C0C86" w:rsidRPr="00596656" w:rsidRDefault="009C0C86" w:rsidP="00703CDA">
      <w:pPr>
        <w:shd w:val="clear" w:color="auto" w:fill="FFFFFF"/>
        <w:jc w:val="both"/>
        <w:rPr>
          <w:rFonts w:ascii="Open Sans" w:eastAsia="Times New Roman" w:hAnsi="Open Sans" w:cs="Open Sans"/>
          <w:color w:val="212529"/>
          <w:sz w:val="23"/>
          <w:szCs w:val="23"/>
        </w:rPr>
      </w:pPr>
      <w:r w:rsidRPr="00596656">
        <w:rPr>
          <w:rFonts w:ascii="Open Sans" w:eastAsia="Times New Roman" w:hAnsi="Open Sans" w:cs="Open Sans"/>
          <w:color w:val="212529"/>
          <w:sz w:val="23"/>
          <w:szCs w:val="23"/>
        </w:rPr>
        <w:t xml:space="preserve">Jesus showed compassion </w:t>
      </w:r>
      <w:r w:rsidR="00833ED1" w:rsidRPr="00596656">
        <w:rPr>
          <w:rFonts w:ascii="Open Sans" w:eastAsia="Times New Roman" w:hAnsi="Open Sans" w:cs="Open Sans"/>
          <w:color w:val="212529"/>
          <w:sz w:val="23"/>
          <w:szCs w:val="23"/>
        </w:rPr>
        <w:t xml:space="preserve">for the people, even though </w:t>
      </w:r>
      <w:r w:rsidRPr="00596656">
        <w:rPr>
          <w:rFonts w:ascii="Open Sans" w:eastAsia="Times New Roman" w:hAnsi="Open Sans" w:cs="Open Sans"/>
          <w:color w:val="212529"/>
          <w:sz w:val="23"/>
          <w:szCs w:val="23"/>
        </w:rPr>
        <w:t xml:space="preserve">the people turned away from him. </w:t>
      </w:r>
      <w:r w:rsidR="00572A4D" w:rsidRPr="00596656">
        <w:rPr>
          <w:rFonts w:ascii="Open Sans" w:eastAsia="Times New Roman" w:hAnsi="Open Sans" w:cs="Open Sans"/>
          <w:color w:val="212529"/>
          <w:sz w:val="23"/>
          <w:szCs w:val="23"/>
        </w:rPr>
        <w:t>Jesus</w:t>
      </w:r>
      <w:r w:rsidRPr="00596656">
        <w:rPr>
          <w:rFonts w:ascii="Open Sans" w:eastAsia="Times New Roman" w:hAnsi="Open Sans" w:cs="Open Sans"/>
          <w:color w:val="212529"/>
          <w:sz w:val="23"/>
          <w:szCs w:val="23"/>
        </w:rPr>
        <w:t xml:space="preserve"> predicted that the</w:t>
      </w:r>
      <w:r w:rsidR="00246DE4" w:rsidRPr="00596656">
        <w:rPr>
          <w:rFonts w:ascii="Open Sans" w:eastAsia="Times New Roman" w:hAnsi="Open Sans" w:cs="Open Sans"/>
          <w:color w:val="212529"/>
          <w:sz w:val="23"/>
          <w:szCs w:val="23"/>
        </w:rPr>
        <w:t xml:space="preserve"> same people who cheered him on </w:t>
      </w:r>
      <w:r w:rsidRPr="00596656">
        <w:rPr>
          <w:rFonts w:ascii="Open Sans" w:eastAsia="Times New Roman" w:hAnsi="Open Sans" w:cs="Open Sans"/>
          <w:color w:val="212529"/>
          <w:sz w:val="23"/>
          <w:szCs w:val="23"/>
        </w:rPr>
        <w:t xml:space="preserve">Palm Sunday, </w:t>
      </w:r>
      <w:r w:rsidR="00246DE4" w:rsidRPr="00596656">
        <w:rPr>
          <w:rFonts w:ascii="Open Sans" w:eastAsia="Times New Roman" w:hAnsi="Open Sans" w:cs="Open Sans"/>
          <w:color w:val="212529"/>
          <w:sz w:val="23"/>
          <w:szCs w:val="23"/>
        </w:rPr>
        <w:t>cheering</w:t>
      </w:r>
      <w:r w:rsidRPr="00596656">
        <w:rPr>
          <w:rFonts w:ascii="Open Sans" w:eastAsia="Times New Roman" w:hAnsi="Open Sans" w:cs="Open Sans"/>
          <w:color w:val="212529"/>
          <w:sz w:val="23"/>
          <w:szCs w:val="23"/>
        </w:rPr>
        <w:t xml:space="preserve"> “Blessed is the one who comes in the name of the Lord” (Luke 13:35)</w:t>
      </w:r>
      <w:r w:rsidR="00246DE4" w:rsidRPr="00596656">
        <w:rPr>
          <w:rFonts w:ascii="Open Sans" w:eastAsia="Times New Roman" w:hAnsi="Open Sans" w:cs="Open Sans"/>
          <w:color w:val="212529"/>
          <w:sz w:val="23"/>
          <w:szCs w:val="23"/>
        </w:rPr>
        <w:t xml:space="preserve">, would be the </w:t>
      </w:r>
      <w:r w:rsidR="00DA16AB" w:rsidRPr="00596656">
        <w:rPr>
          <w:rFonts w:ascii="Open Sans" w:eastAsia="Times New Roman" w:hAnsi="Open Sans" w:cs="Open Sans"/>
          <w:color w:val="212529"/>
          <w:sz w:val="23"/>
          <w:szCs w:val="23"/>
        </w:rPr>
        <w:t xml:space="preserve">same people would </w:t>
      </w:r>
      <w:r w:rsidR="00246DE4" w:rsidRPr="00596656">
        <w:rPr>
          <w:rFonts w:ascii="Open Sans" w:eastAsia="Times New Roman" w:hAnsi="Open Sans" w:cs="Open Sans"/>
          <w:color w:val="212529"/>
          <w:sz w:val="23"/>
          <w:szCs w:val="23"/>
        </w:rPr>
        <w:t xml:space="preserve">later that </w:t>
      </w:r>
      <w:r w:rsidR="00DA16AB" w:rsidRPr="00596656">
        <w:rPr>
          <w:rFonts w:ascii="Open Sans" w:eastAsia="Times New Roman" w:hAnsi="Open Sans" w:cs="Open Sans"/>
          <w:color w:val="212529"/>
          <w:sz w:val="23"/>
          <w:szCs w:val="23"/>
        </w:rPr>
        <w:t>shout</w:t>
      </w:r>
      <w:r w:rsidR="00246DE4" w:rsidRPr="00596656">
        <w:rPr>
          <w:rFonts w:ascii="Open Sans" w:eastAsia="Times New Roman" w:hAnsi="Open Sans" w:cs="Open Sans"/>
          <w:color w:val="212529"/>
          <w:sz w:val="23"/>
          <w:szCs w:val="23"/>
        </w:rPr>
        <w:t>ed</w:t>
      </w:r>
      <w:r w:rsidR="00DA16AB" w:rsidRPr="00596656">
        <w:rPr>
          <w:rFonts w:ascii="Open Sans" w:eastAsia="Times New Roman" w:hAnsi="Open Sans" w:cs="Open Sans"/>
          <w:color w:val="212529"/>
          <w:sz w:val="23"/>
          <w:szCs w:val="23"/>
        </w:rPr>
        <w:t>, “Crucify him! Crucify him!” (</w:t>
      </w:r>
      <w:r w:rsidR="00E44092" w:rsidRPr="00596656">
        <w:rPr>
          <w:rFonts w:ascii="Open Sans" w:eastAsia="Times New Roman" w:hAnsi="Open Sans" w:cs="Open Sans"/>
          <w:color w:val="212529"/>
          <w:sz w:val="23"/>
          <w:szCs w:val="23"/>
        </w:rPr>
        <w:t>Luke 23:21</w:t>
      </w:r>
      <w:r w:rsidR="00DA16AB" w:rsidRPr="00596656">
        <w:rPr>
          <w:rFonts w:ascii="Open Sans" w:eastAsia="Times New Roman" w:hAnsi="Open Sans" w:cs="Open Sans"/>
          <w:color w:val="212529"/>
          <w:sz w:val="23"/>
          <w:szCs w:val="23"/>
        </w:rPr>
        <w:t xml:space="preserve">). </w:t>
      </w:r>
      <w:r w:rsidRPr="00596656">
        <w:rPr>
          <w:rFonts w:ascii="Open Sans" w:eastAsia="Times New Roman" w:hAnsi="Open Sans" w:cs="Open Sans"/>
          <w:color w:val="212529"/>
          <w:sz w:val="23"/>
          <w:szCs w:val="23"/>
        </w:rPr>
        <w:t xml:space="preserve">Every step of the way, Jesus focused on God’s work </w:t>
      </w:r>
      <w:r w:rsidR="004467E5" w:rsidRPr="00596656">
        <w:rPr>
          <w:rFonts w:ascii="Open Sans" w:eastAsia="Times New Roman" w:hAnsi="Open Sans" w:cs="Open Sans"/>
          <w:color w:val="212529"/>
          <w:sz w:val="23"/>
          <w:szCs w:val="23"/>
        </w:rPr>
        <w:t xml:space="preserve">for our </w:t>
      </w:r>
      <w:r w:rsidRPr="00596656">
        <w:rPr>
          <w:rFonts w:ascii="Open Sans" w:eastAsia="Times New Roman" w:hAnsi="Open Sans" w:cs="Open Sans"/>
          <w:color w:val="212529"/>
          <w:sz w:val="23"/>
          <w:szCs w:val="23"/>
        </w:rPr>
        <w:t xml:space="preserve">future. On good days and bad, this </w:t>
      </w:r>
      <w:r w:rsidR="0038616D" w:rsidRPr="00596656">
        <w:rPr>
          <w:rFonts w:ascii="Open Sans" w:eastAsia="Times New Roman" w:hAnsi="Open Sans" w:cs="Open Sans"/>
          <w:color w:val="212529"/>
          <w:sz w:val="23"/>
          <w:szCs w:val="23"/>
        </w:rPr>
        <w:t>forward-looking orientation</w:t>
      </w:r>
      <w:r w:rsidRPr="00596656">
        <w:rPr>
          <w:rFonts w:ascii="Open Sans" w:eastAsia="Times New Roman" w:hAnsi="Open Sans" w:cs="Open Sans"/>
          <w:color w:val="212529"/>
          <w:sz w:val="23"/>
          <w:szCs w:val="23"/>
        </w:rPr>
        <w:t xml:space="preserve"> gave </w:t>
      </w:r>
      <w:r w:rsidR="0038616D" w:rsidRPr="00596656">
        <w:rPr>
          <w:rFonts w:ascii="Open Sans" w:eastAsia="Times New Roman" w:hAnsi="Open Sans" w:cs="Open Sans"/>
          <w:color w:val="212529"/>
          <w:sz w:val="23"/>
          <w:szCs w:val="23"/>
        </w:rPr>
        <w:t xml:space="preserve">Jesus </w:t>
      </w:r>
      <w:r w:rsidRPr="00596656">
        <w:rPr>
          <w:rFonts w:ascii="Open Sans" w:eastAsia="Times New Roman" w:hAnsi="Open Sans" w:cs="Open Sans"/>
          <w:color w:val="212529"/>
          <w:sz w:val="23"/>
          <w:szCs w:val="23"/>
        </w:rPr>
        <w:t>great power</w:t>
      </w:r>
      <w:r w:rsidR="004467E5" w:rsidRPr="00596656">
        <w:rPr>
          <w:rFonts w:ascii="Open Sans" w:eastAsia="Times New Roman" w:hAnsi="Open Sans" w:cs="Open Sans"/>
          <w:color w:val="212529"/>
          <w:sz w:val="23"/>
          <w:szCs w:val="23"/>
        </w:rPr>
        <w:t xml:space="preserve"> and courage to do God’s work.</w:t>
      </w:r>
    </w:p>
    <w:p w14:paraId="03C575D8" w14:textId="77777777" w:rsidR="00B661DA" w:rsidRPr="00B661DA" w:rsidRDefault="00B661DA" w:rsidP="00B661DA">
      <w:pPr>
        <w:shd w:val="clear" w:color="auto" w:fill="FFFFFF"/>
        <w:jc w:val="both"/>
        <w:rPr>
          <w:rFonts w:ascii="Open Sans" w:eastAsia="Times New Roman" w:hAnsi="Open Sans" w:cs="Open Sans"/>
          <w:color w:val="212529"/>
          <w:sz w:val="12"/>
          <w:szCs w:val="12"/>
        </w:rPr>
      </w:pPr>
    </w:p>
    <w:p w14:paraId="72CC9B34" w14:textId="5F24D6A8" w:rsidR="009C0C86" w:rsidRPr="00596656" w:rsidRDefault="009C0C86" w:rsidP="00703CDA">
      <w:pPr>
        <w:shd w:val="clear" w:color="auto" w:fill="FFFFFF"/>
        <w:jc w:val="both"/>
        <w:rPr>
          <w:rFonts w:ascii="Open Sans" w:eastAsia="Times New Roman" w:hAnsi="Open Sans" w:cs="Open Sans"/>
          <w:color w:val="212529"/>
          <w:sz w:val="23"/>
          <w:szCs w:val="23"/>
        </w:rPr>
      </w:pPr>
      <w:r w:rsidRPr="00596656">
        <w:rPr>
          <w:rFonts w:ascii="Open Sans" w:eastAsia="Times New Roman" w:hAnsi="Open Sans" w:cs="Open Sans"/>
          <w:color w:val="212529"/>
          <w:sz w:val="23"/>
          <w:szCs w:val="23"/>
        </w:rPr>
        <w:t xml:space="preserve">So, what is the message for us, as we make our way through the season of Lent? </w:t>
      </w:r>
      <w:r w:rsidR="00F401AB" w:rsidRPr="00596656">
        <w:rPr>
          <w:rFonts w:ascii="Open Sans" w:eastAsia="Times New Roman" w:hAnsi="Open Sans" w:cs="Open Sans"/>
          <w:color w:val="212529"/>
          <w:sz w:val="23"/>
          <w:szCs w:val="23"/>
        </w:rPr>
        <w:t xml:space="preserve">How </w:t>
      </w:r>
      <w:r w:rsidR="004425FE" w:rsidRPr="00596656">
        <w:rPr>
          <w:rFonts w:ascii="Open Sans" w:eastAsia="Times New Roman" w:hAnsi="Open Sans" w:cs="Open Sans"/>
          <w:color w:val="212529"/>
          <w:sz w:val="23"/>
          <w:szCs w:val="23"/>
        </w:rPr>
        <w:t>might</w:t>
      </w:r>
      <w:r w:rsidRPr="00596656">
        <w:rPr>
          <w:rFonts w:ascii="Open Sans" w:eastAsia="Times New Roman" w:hAnsi="Open Sans" w:cs="Open Sans"/>
          <w:color w:val="212529"/>
          <w:sz w:val="23"/>
          <w:szCs w:val="23"/>
        </w:rPr>
        <w:t xml:space="preserve"> </w:t>
      </w:r>
      <w:r w:rsidR="00F401AB" w:rsidRPr="00596656">
        <w:rPr>
          <w:rFonts w:ascii="Open Sans" w:eastAsia="Times New Roman" w:hAnsi="Open Sans" w:cs="Open Sans"/>
          <w:color w:val="212529"/>
          <w:sz w:val="23"/>
          <w:szCs w:val="23"/>
        </w:rPr>
        <w:t xml:space="preserve">things be different if we </w:t>
      </w:r>
      <w:r w:rsidRPr="00596656">
        <w:rPr>
          <w:rFonts w:ascii="Open Sans" w:eastAsia="Times New Roman" w:hAnsi="Open Sans" w:cs="Open Sans"/>
          <w:color w:val="212529"/>
          <w:sz w:val="23"/>
          <w:szCs w:val="23"/>
        </w:rPr>
        <w:t xml:space="preserve">put our future selves in charge, </w:t>
      </w:r>
      <w:r w:rsidR="00F401AB" w:rsidRPr="00596656">
        <w:rPr>
          <w:rFonts w:ascii="Open Sans" w:eastAsia="Times New Roman" w:hAnsi="Open Sans" w:cs="Open Sans"/>
          <w:color w:val="212529"/>
          <w:sz w:val="23"/>
          <w:szCs w:val="23"/>
        </w:rPr>
        <w:t xml:space="preserve">both </w:t>
      </w:r>
      <w:r w:rsidRPr="00596656">
        <w:rPr>
          <w:rFonts w:ascii="Open Sans" w:eastAsia="Times New Roman" w:hAnsi="Open Sans" w:cs="Open Sans"/>
          <w:color w:val="212529"/>
          <w:sz w:val="23"/>
          <w:szCs w:val="23"/>
        </w:rPr>
        <w:t>as individual</w:t>
      </w:r>
      <w:r w:rsidR="005C57AF" w:rsidRPr="00596656">
        <w:rPr>
          <w:rFonts w:ascii="Open Sans" w:eastAsia="Times New Roman" w:hAnsi="Open Sans" w:cs="Open Sans"/>
          <w:color w:val="212529"/>
          <w:sz w:val="23"/>
          <w:szCs w:val="23"/>
        </w:rPr>
        <w:t xml:space="preserve"> disciple</w:t>
      </w:r>
      <w:r w:rsidRPr="00596656">
        <w:rPr>
          <w:rFonts w:ascii="Open Sans" w:eastAsia="Times New Roman" w:hAnsi="Open Sans" w:cs="Open Sans"/>
          <w:color w:val="212529"/>
          <w:sz w:val="23"/>
          <w:szCs w:val="23"/>
        </w:rPr>
        <w:t xml:space="preserve">s and as a </w:t>
      </w:r>
      <w:r w:rsidR="005C57AF" w:rsidRPr="00596656">
        <w:rPr>
          <w:rFonts w:ascii="Open Sans" w:eastAsia="Times New Roman" w:hAnsi="Open Sans" w:cs="Open Sans"/>
          <w:color w:val="212529"/>
          <w:sz w:val="23"/>
          <w:szCs w:val="23"/>
        </w:rPr>
        <w:t xml:space="preserve">faithful </w:t>
      </w:r>
      <w:r w:rsidRPr="00596656">
        <w:rPr>
          <w:rFonts w:ascii="Open Sans" w:eastAsia="Times New Roman" w:hAnsi="Open Sans" w:cs="Open Sans"/>
          <w:color w:val="212529"/>
          <w:sz w:val="23"/>
          <w:szCs w:val="23"/>
        </w:rPr>
        <w:t xml:space="preserve">congregation? </w:t>
      </w:r>
      <w:r w:rsidR="00E546FE" w:rsidRPr="00596656">
        <w:rPr>
          <w:rFonts w:ascii="Open Sans" w:eastAsia="Times New Roman" w:hAnsi="Open Sans" w:cs="Open Sans"/>
          <w:color w:val="212529"/>
          <w:sz w:val="23"/>
          <w:szCs w:val="23"/>
        </w:rPr>
        <w:t>This passage</w:t>
      </w:r>
      <w:r w:rsidR="00D62D30" w:rsidRPr="00596656">
        <w:rPr>
          <w:rFonts w:ascii="Open Sans" w:eastAsia="Times New Roman" w:hAnsi="Open Sans" w:cs="Open Sans"/>
          <w:color w:val="212529"/>
          <w:sz w:val="23"/>
          <w:szCs w:val="23"/>
        </w:rPr>
        <w:t xml:space="preserve"> is a reminder that</w:t>
      </w:r>
      <w:r w:rsidRPr="00596656">
        <w:rPr>
          <w:rFonts w:ascii="Open Sans" w:eastAsia="Times New Roman" w:hAnsi="Open Sans" w:cs="Open Sans"/>
          <w:color w:val="212529"/>
          <w:sz w:val="23"/>
          <w:szCs w:val="23"/>
        </w:rPr>
        <w:t xml:space="preserve"> we need to live each day with a focus on </w:t>
      </w:r>
      <w:r w:rsidR="004A2BFB" w:rsidRPr="00596656">
        <w:rPr>
          <w:rFonts w:ascii="Open Sans" w:eastAsia="Times New Roman" w:hAnsi="Open Sans" w:cs="Open Sans"/>
          <w:color w:val="212529"/>
          <w:sz w:val="23"/>
          <w:szCs w:val="23"/>
        </w:rPr>
        <w:t xml:space="preserve">the </w:t>
      </w:r>
      <w:r w:rsidRPr="00596656">
        <w:rPr>
          <w:rFonts w:ascii="Open Sans" w:eastAsia="Times New Roman" w:hAnsi="Open Sans" w:cs="Open Sans"/>
          <w:color w:val="212529"/>
          <w:sz w:val="23"/>
          <w:szCs w:val="23"/>
        </w:rPr>
        <w:t>crucifixion and resurrection, just as Jesus did.</w:t>
      </w:r>
      <w:r w:rsidR="00A83638" w:rsidRPr="00596656">
        <w:rPr>
          <w:rFonts w:ascii="Open Sans" w:eastAsia="Times New Roman" w:hAnsi="Open Sans" w:cs="Open Sans"/>
          <w:color w:val="212529"/>
          <w:sz w:val="23"/>
          <w:szCs w:val="23"/>
        </w:rPr>
        <w:t xml:space="preserve"> </w:t>
      </w:r>
      <w:r w:rsidRPr="00596656">
        <w:rPr>
          <w:rFonts w:ascii="Open Sans" w:eastAsia="Times New Roman" w:hAnsi="Open Sans" w:cs="Open Sans"/>
          <w:color w:val="212529"/>
          <w:sz w:val="23"/>
          <w:szCs w:val="23"/>
        </w:rPr>
        <w:t xml:space="preserve">We keep </w:t>
      </w:r>
      <w:r w:rsidR="00E546FE" w:rsidRPr="00596656">
        <w:rPr>
          <w:rFonts w:ascii="Open Sans" w:eastAsia="Times New Roman" w:hAnsi="Open Sans" w:cs="Open Sans"/>
          <w:color w:val="212529"/>
          <w:sz w:val="23"/>
          <w:szCs w:val="23"/>
        </w:rPr>
        <w:t xml:space="preserve">the </w:t>
      </w:r>
      <w:r w:rsidRPr="00596656">
        <w:rPr>
          <w:rFonts w:ascii="Open Sans" w:eastAsia="Times New Roman" w:hAnsi="Open Sans" w:cs="Open Sans"/>
          <w:color w:val="212529"/>
          <w:sz w:val="23"/>
          <w:szCs w:val="23"/>
        </w:rPr>
        <w:t>crucifixion in our future by remembering that Jesus said, “No one has greater love than this, to lay down one’s life for one’s friends” (John 15:13). Keeping the cross in front of us means that we focus on service to our neighbors, following a Lord who “came not to be served but to serve” (Matthew 20:28).</w:t>
      </w:r>
    </w:p>
    <w:p w14:paraId="49468AB4" w14:textId="77777777" w:rsidR="00B661DA" w:rsidRPr="00B661DA" w:rsidRDefault="00B661DA" w:rsidP="00B661DA">
      <w:pPr>
        <w:shd w:val="clear" w:color="auto" w:fill="FFFFFF"/>
        <w:jc w:val="both"/>
        <w:rPr>
          <w:rFonts w:ascii="Open Sans" w:eastAsia="Times New Roman" w:hAnsi="Open Sans" w:cs="Open Sans"/>
          <w:color w:val="212529"/>
          <w:sz w:val="12"/>
          <w:szCs w:val="12"/>
        </w:rPr>
      </w:pPr>
    </w:p>
    <w:p w14:paraId="54B7FBBD" w14:textId="250CAF57" w:rsidR="009C0C86" w:rsidRPr="00596656" w:rsidRDefault="009C0C86" w:rsidP="00703CDA">
      <w:pPr>
        <w:shd w:val="clear" w:color="auto" w:fill="FFFFFF"/>
        <w:jc w:val="both"/>
        <w:rPr>
          <w:rFonts w:ascii="Open Sans" w:eastAsia="Times New Roman" w:hAnsi="Open Sans" w:cs="Open Sans"/>
          <w:color w:val="212529"/>
          <w:sz w:val="23"/>
          <w:szCs w:val="23"/>
        </w:rPr>
      </w:pPr>
      <w:r w:rsidRPr="00596656">
        <w:rPr>
          <w:rFonts w:ascii="Open Sans" w:eastAsia="Times New Roman" w:hAnsi="Open Sans" w:cs="Open Sans"/>
          <w:color w:val="212529"/>
          <w:sz w:val="23"/>
          <w:szCs w:val="23"/>
        </w:rPr>
        <w:t xml:space="preserve">The American writer Jay </w:t>
      </w:r>
      <w:proofErr w:type="spellStart"/>
      <w:r w:rsidRPr="00596656">
        <w:rPr>
          <w:rFonts w:ascii="Open Sans" w:eastAsia="Times New Roman" w:hAnsi="Open Sans" w:cs="Open Sans"/>
          <w:color w:val="212529"/>
          <w:sz w:val="23"/>
          <w:szCs w:val="23"/>
        </w:rPr>
        <w:t>Parini</w:t>
      </w:r>
      <w:proofErr w:type="spellEnd"/>
      <w:r w:rsidRPr="00596656">
        <w:rPr>
          <w:rFonts w:ascii="Open Sans" w:eastAsia="Times New Roman" w:hAnsi="Open Sans" w:cs="Open Sans"/>
          <w:color w:val="212529"/>
          <w:sz w:val="23"/>
          <w:szCs w:val="23"/>
        </w:rPr>
        <w:t xml:space="preserve"> says</w:t>
      </w:r>
      <w:r w:rsidR="00D822D6" w:rsidRPr="00596656">
        <w:rPr>
          <w:rFonts w:ascii="Open Sans" w:eastAsia="Times New Roman" w:hAnsi="Open Sans" w:cs="Open Sans"/>
          <w:color w:val="212529"/>
          <w:sz w:val="23"/>
          <w:szCs w:val="23"/>
        </w:rPr>
        <w:t xml:space="preserve">, </w:t>
      </w:r>
      <w:r w:rsidRPr="00596656">
        <w:rPr>
          <w:rFonts w:ascii="Open Sans" w:eastAsia="Times New Roman" w:hAnsi="Open Sans" w:cs="Open Sans"/>
          <w:color w:val="212529"/>
          <w:sz w:val="23"/>
          <w:szCs w:val="23"/>
        </w:rPr>
        <w:t xml:space="preserve">“Jesus never meant to </w:t>
      </w:r>
      <w:proofErr w:type="gramStart"/>
      <w:r w:rsidRPr="00596656">
        <w:rPr>
          <w:rFonts w:ascii="Open Sans" w:eastAsia="Times New Roman" w:hAnsi="Open Sans" w:cs="Open Sans"/>
          <w:color w:val="212529"/>
          <w:sz w:val="23"/>
          <w:szCs w:val="23"/>
        </w:rPr>
        <w:t>found</w:t>
      </w:r>
      <w:proofErr w:type="gramEnd"/>
      <w:r w:rsidRPr="00596656">
        <w:rPr>
          <w:rFonts w:ascii="Open Sans" w:eastAsia="Times New Roman" w:hAnsi="Open Sans" w:cs="Open Sans"/>
          <w:color w:val="212529"/>
          <w:sz w:val="23"/>
          <w:szCs w:val="23"/>
        </w:rPr>
        <w:t xml:space="preserve"> a formal church with rituals and organized practices, to ordain priests, or to issue doctrinaire statements that formed a rigid program for salvation. Other than ‘follow me,’ his only commandment was ‘to love one another as I have loved you.’”</w:t>
      </w:r>
      <w:r w:rsidR="00AB6ADF" w:rsidRPr="00596656">
        <w:rPr>
          <w:rFonts w:ascii="Open Sans" w:eastAsia="Times New Roman" w:hAnsi="Open Sans" w:cs="Open Sans"/>
          <w:color w:val="212529"/>
          <w:sz w:val="23"/>
          <w:szCs w:val="23"/>
        </w:rPr>
        <w:t xml:space="preserve"> </w:t>
      </w:r>
      <w:r w:rsidRPr="00596656">
        <w:rPr>
          <w:rFonts w:ascii="Open Sans" w:eastAsia="Times New Roman" w:hAnsi="Open Sans" w:cs="Open Sans"/>
          <w:color w:val="212529"/>
          <w:sz w:val="23"/>
          <w:szCs w:val="23"/>
        </w:rPr>
        <w:t>When we follow Jesus, we keep crucifixion in our future. When we love one another, we practice the self-giving love that Jesus demonstrated when he died for us. The cross shows just how far Jesus will go to show us how much he loves us.</w:t>
      </w:r>
      <w:r w:rsidR="007874DC" w:rsidRPr="00596656">
        <w:rPr>
          <w:rFonts w:ascii="Open Sans" w:eastAsia="Times New Roman" w:hAnsi="Open Sans" w:cs="Open Sans"/>
          <w:color w:val="212529"/>
          <w:sz w:val="23"/>
          <w:szCs w:val="23"/>
        </w:rPr>
        <w:t xml:space="preserve"> </w:t>
      </w:r>
      <w:r w:rsidRPr="00596656">
        <w:rPr>
          <w:rFonts w:ascii="Open Sans" w:eastAsia="Times New Roman" w:hAnsi="Open Sans" w:cs="Open Sans"/>
          <w:color w:val="212529"/>
          <w:sz w:val="23"/>
          <w:szCs w:val="23"/>
        </w:rPr>
        <w:t xml:space="preserve">As </w:t>
      </w:r>
      <w:r w:rsidR="0041266E" w:rsidRPr="00596656">
        <w:rPr>
          <w:rFonts w:ascii="Open Sans" w:eastAsia="Times New Roman" w:hAnsi="Open Sans" w:cs="Open Sans"/>
          <w:color w:val="212529"/>
          <w:sz w:val="23"/>
          <w:szCs w:val="23"/>
        </w:rPr>
        <w:t>faithful disciples</w:t>
      </w:r>
      <w:r w:rsidRPr="00596656">
        <w:rPr>
          <w:rFonts w:ascii="Open Sans" w:eastAsia="Times New Roman" w:hAnsi="Open Sans" w:cs="Open Sans"/>
          <w:color w:val="212529"/>
          <w:sz w:val="23"/>
          <w:szCs w:val="23"/>
        </w:rPr>
        <w:t xml:space="preserve">, we move toward the cross when we love each other with a Christ-like love. As a </w:t>
      </w:r>
      <w:r w:rsidR="008E46A8" w:rsidRPr="00596656">
        <w:rPr>
          <w:rFonts w:ascii="Open Sans" w:eastAsia="Times New Roman" w:hAnsi="Open Sans" w:cs="Open Sans"/>
          <w:color w:val="212529"/>
          <w:sz w:val="23"/>
          <w:szCs w:val="23"/>
        </w:rPr>
        <w:t xml:space="preserve">faithful </w:t>
      </w:r>
      <w:r w:rsidRPr="00596656">
        <w:rPr>
          <w:rFonts w:ascii="Open Sans" w:eastAsia="Times New Roman" w:hAnsi="Open Sans" w:cs="Open Sans"/>
          <w:color w:val="212529"/>
          <w:sz w:val="23"/>
          <w:szCs w:val="23"/>
        </w:rPr>
        <w:t>congregation, we focus on crucifixion when we measure our success in terms of feeding the hungry, housing the homeless, healing the sick, visiting prisoners, and welcoming strangers (Matthew 25:35-36).</w:t>
      </w:r>
    </w:p>
    <w:p w14:paraId="3243EDD0" w14:textId="77777777" w:rsidR="00B661DA" w:rsidRPr="00B661DA" w:rsidRDefault="00B661DA" w:rsidP="00B661DA">
      <w:pPr>
        <w:shd w:val="clear" w:color="auto" w:fill="FFFFFF"/>
        <w:jc w:val="both"/>
        <w:rPr>
          <w:rFonts w:ascii="Open Sans" w:eastAsia="Times New Roman" w:hAnsi="Open Sans" w:cs="Open Sans"/>
          <w:color w:val="212529"/>
          <w:sz w:val="12"/>
          <w:szCs w:val="12"/>
        </w:rPr>
      </w:pPr>
    </w:p>
    <w:p w14:paraId="36682C41" w14:textId="555CDE2A" w:rsidR="009C0C86" w:rsidRPr="00596656" w:rsidRDefault="009C0C86" w:rsidP="00703CDA">
      <w:pPr>
        <w:shd w:val="clear" w:color="auto" w:fill="FFFFFF"/>
        <w:jc w:val="both"/>
        <w:rPr>
          <w:rFonts w:ascii="Open Sans" w:eastAsia="Times New Roman" w:hAnsi="Open Sans" w:cs="Open Sans"/>
          <w:color w:val="212529"/>
          <w:sz w:val="23"/>
          <w:szCs w:val="23"/>
        </w:rPr>
      </w:pPr>
      <w:r w:rsidRPr="00596656">
        <w:rPr>
          <w:rFonts w:ascii="Open Sans" w:eastAsia="Times New Roman" w:hAnsi="Open Sans" w:cs="Open Sans"/>
          <w:color w:val="212529"/>
          <w:sz w:val="23"/>
          <w:szCs w:val="23"/>
        </w:rPr>
        <w:t>With the cross in our future, we are filled with great power</w:t>
      </w:r>
      <w:r w:rsidR="00653E55" w:rsidRPr="00596656">
        <w:rPr>
          <w:rFonts w:ascii="Open Sans" w:eastAsia="Times New Roman" w:hAnsi="Open Sans" w:cs="Open Sans"/>
          <w:color w:val="212529"/>
          <w:sz w:val="23"/>
          <w:szCs w:val="23"/>
        </w:rPr>
        <w:t>; b</w:t>
      </w:r>
      <w:r w:rsidRPr="00596656">
        <w:rPr>
          <w:rFonts w:ascii="Open Sans" w:eastAsia="Times New Roman" w:hAnsi="Open Sans" w:cs="Open Sans"/>
          <w:color w:val="212529"/>
          <w:sz w:val="23"/>
          <w:szCs w:val="23"/>
        </w:rPr>
        <w:t>ut the crucifixion is not the end of the story. Jesus moved from cross to empty tomb, from death to resurrection, and so can we.</w:t>
      </w:r>
      <w:r w:rsidR="008E1E9E" w:rsidRPr="00596656">
        <w:rPr>
          <w:rFonts w:ascii="Open Sans" w:eastAsia="Times New Roman" w:hAnsi="Open Sans" w:cs="Open Sans"/>
          <w:color w:val="212529"/>
          <w:sz w:val="23"/>
          <w:szCs w:val="23"/>
        </w:rPr>
        <w:t xml:space="preserve"> </w:t>
      </w:r>
      <w:r w:rsidRPr="00596656">
        <w:rPr>
          <w:rFonts w:ascii="Open Sans" w:eastAsia="Times New Roman" w:hAnsi="Open Sans" w:cs="Open Sans"/>
          <w:color w:val="212529"/>
          <w:sz w:val="23"/>
          <w:szCs w:val="23"/>
        </w:rPr>
        <w:t xml:space="preserve">The path to the empty tomb is a journey to new life. When our future self is focused on resurrection, it is open to transformation. Jesus “wished for us to experience a change of heart…” says </w:t>
      </w:r>
      <w:proofErr w:type="spellStart"/>
      <w:r w:rsidRPr="00596656">
        <w:rPr>
          <w:rFonts w:ascii="Open Sans" w:eastAsia="Times New Roman" w:hAnsi="Open Sans" w:cs="Open Sans"/>
          <w:color w:val="212529"/>
          <w:sz w:val="23"/>
          <w:szCs w:val="23"/>
        </w:rPr>
        <w:t>Parini</w:t>
      </w:r>
      <w:proofErr w:type="spellEnd"/>
      <w:r w:rsidRPr="00596656">
        <w:rPr>
          <w:rFonts w:ascii="Open Sans" w:eastAsia="Times New Roman" w:hAnsi="Open Sans" w:cs="Open Sans"/>
          <w:color w:val="212529"/>
          <w:sz w:val="23"/>
          <w:szCs w:val="23"/>
        </w:rPr>
        <w:t>, “…a shift into a larger consciousness, a life-enhancing awareness of the mind of God.”</w:t>
      </w:r>
    </w:p>
    <w:p w14:paraId="730716E8" w14:textId="77777777" w:rsidR="00B661DA" w:rsidRPr="00B661DA" w:rsidRDefault="00B661DA" w:rsidP="00B661DA">
      <w:pPr>
        <w:shd w:val="clear" w:color="auto" w:fill="FFFFFF"/>
        <w:jc w:val="both"/>
        <w:rPr>
          <w:rFonts w:ascii="Open Sans" w:eastAsia="Times New Roman" w:hAnsi="Open Sans" w:cs="Open Sans"/>
          <w:color w:val="212529"/>
          <w:sz w:val="12"/>
          <w:szCs w:val="12"/>
        </w:rPr>
      </w:pPr>
    </w:p>
    <w:p w14:paraId="557692DA" w14:textId="7AA93CB5" w:rsidR="009C0C86" w:rsidRPr="00596656" w:rsidRDefault="00E64871" w:rsidP="00703CDA">
      <w:pPr>
        <w:shd w:val="clear" w:color="auto" w:fill="FFFFFF"/>
        <w:jc w:val="both"/>
        <w:rPr>
          <w:rFonts w:ascii="Open Sans" w:eastAsia="Times New Roman" w:hAnsi="Open Sans" w:cs="Open Sans"/>
          <w:color w:val="212529"/>
          <w:sz w:val="23"/>
          <w:szCs w:val="23"/>
        </w:rPr>
      </w:pPr>
      <w:r w:rsidRPr="00596656">
        <w:rPr>
          <w:rFonts w:ascii="Open Sans" w:eastAsia="Times New Roman" w:hAnsi="Open Sans" w:cs="Open Sans"/>
          <w:color w:val="212529"/>
          <w:sz w:val="23"/>
          <w:szCs w:val="23"/>
        </w:rPr>
        <w:t>With the image of</w:t>
      </w:r>
      <w:r w:rsidR="009C0C86" w:rsidRPr="00596656">
        <w:rPr>
          <w:rFonts w:ascii="Open Sans" w:eastAsia="Times New Roman" w:hAnsi="Open Sans" w:cs="Open Sans"/>
          <w:color w:val="212529"/>
          <w:sz w:val="23"/>
          <w:szCs w:val="23"/>
        </w:rPr>
        <w:t xml:space="preserve"> the empty tomb in </w:t>
      </w:r>
      <w:r w:rsidR="00653E55" w:rsidRPr="00596656">
        <w:rPr>
          <w:rFonts w:ascii="Open Sans" w:eastAsia="Times New Roman" w:hAnsi="Open Sans" w:cs="Open Sans"/>
          <w:color w:val="212529"/>
          <w:sz w:val="23"/>
          <w:szCs w:val="23"/>
        </w:rPr>
        <w:t xml:space="preserve">our </w:t>
      </w:r>
      <w:r w:rsidRPr="00596656">
        <w:rPr>
          <w:rFonts w:ascii="Open Sans" w:eastAsia="Times New Roman" w:hAnsi="Open Sans" w:cs="Open Sans"/>
          <w:color w:val="212529"/>
          <w:sz w:val="23"/>
          <w:szCs w:val="23"/>
        </w:rPr>
        <w:t>minds</w:t>
      </w:r>
      <w:r w:rsidR="009C0C86" w:rsidRPr="00596656">
        <w:rPr>
          <w:rFonts w:ascii="Open Sans" w:eastAsia="Times New Roman" w:hAnsi="Open Sans" w:cs="Open Sans"/>
          <w:color w:val="212529"/>
          <w:sz w:val="23"/>
          <w:szCs w:val="23"/>
        </w:rPr>
        <w:t xml:space="preserve">, we </w:t>
      </w:r>
      <w:r w:rsidRPr="00596656">
        <w:rPr>
          <w:rFonts w:ascii="Open Sans" w:eastAsia="Times New Roman" w:hAnsi="Open Sans" w:cs="Open Sans"/>
          <w:color w:val="212529"/>
          <w:sz w:val="23"/>
          <w:szCs w:val="23"/>
        </w:rPr>
        <w:t xml:space="preserve">can </w:t>
      </w:r>
      <w:r w:rsidR="009C0C86" w:rsidRPr="00596656">
        <w:rPr>
          <w:rFonts w:ascii="Open Sans" w:eastAsia="Times New Roman" w:hAnsi="Open Sans" w:cs="Open Sans"/>
          <w:color w:val="212529"/>
          <w:sz w:val="23"/>
          <w:szCs w:val="23"/>
        </w:rPr>
        <w:t xml:space="preserve">expect to be changed. This means becoming people who </w:t>
      </w:r>
      <w:r w:rsidR="00E03096" w:rsidRPr="00596656">
        <w:rPr>
          <w:rFonts w:ascii="Open Sans" w:eastAsia="Times New Roman" w:hAnsi="Open Sans" w:cs="Open Sans"/>
          <w:color w:val="212529"/>
          <w:sz w:val="23"/>
          <w:szCs w:val="23"/>
        </w:rPr>
        <w:t xml:space="preserve">can </w:t>
      </w:r>
      <w:r w:rsidR="009C0C86" w:rsidRPr="00596656">
        <w:rPr>
          <w:rFonts w:ascii="Open Sans" w:eastAsia="Times New Roman" w:hAnsi="Open Sans" w:cs="Open Sans"/>
          <w:color w:val="212529"/>
          <w:sz w:val="23"/>
          <w:szCs w:val="23"/>
        </w:rPr>
        <w:t xml:space="preserve">forgive others because we </w:t>
      </w:r>
      <w:r w:rsidR="00E03096" w:rsidRPr="00596656">
        <w:rPr>
          <w:rFonts w:ascii="Open Sans" w:eastAsia="Times New Roman" w:hAnsi="Open Sans" w:cs="Open Sans"/>
          <w:color w:val="212529"/>
          <w:sz w:val="23"/>
          <w:szCs w:val="23"/>
        </w:rPr>
        <w:t xml:space="preserve">are </w:t>
      </w:r>
      <w:r w:rsidR="009C0C86" w:rsidRPr="00596656">
        <w:rPr>
          <w:rFonts w:ascii="Open Sans" w:eastAsia="Times New Roman" w:hAnsi="Open Sans" w:cs="Open Sans"/>
          <w:color w:val="212529"/>
          <w:sz w:val="23"/>
          <w:szCs w:val="23"/>
        </w:rPr>
        <w:t>forgiven by God</w:t>
      </w:r>
      <w:r w:rsidR="00E03096" w:rsidRPr="00596656">
        <w:rPr>
          <w:rFonts w:ascii="Open Sans" w:eastAsia="Times New Roman" w:hAnsi="Open Sans" w:cs="Open Sans"/>
          <w:color w:val="212529"/>
          <w:sz w:val="23"/>
          <w:szCs w:val="23"/>
        </w:rPr>
        <w:t xml:space="preserve">. We </w:t>
      </w:r>
      <w:r w:rsidR="009C0C86" w:rsidRPr="00596656">
        <w:rPr>
          <w:rFonts w:ascii="Open Sans" w:eastAsia="Times New Roman" w:hAnsi="Open Sans" w:cs="Open Sans"/>
          <w:color w:val="212529"/>
          <w:sz w:val="23"/>
          <w:szCs w:val="23"/>
        </w:rPr>
        <w:t xml:space="preserve">can </w:t>
      </w:r>
      <w:r w:rsidR="009C0C86" w:rsidRPr="00596656">
        <w:rPr>
          <w:rFonts w:ascii="Open Sans" w:eastAsia="Times New Roman" w:hAnsi="Open Sans" w:cs="Open Sans"/>
          <w:color w:val="212529"/>
          <w:sz w:val="23"/>
          <w:szCs w:val="23"/>
        </w:rPr>
        <w:lastRenderedPageBreak/>
        <w:t xml:space="preserve">welcome strangers because we </w:t>
      </w:r>
      <w:r w:rsidR="00E03096" w:rsidRPr="00596656">
        <w:rPr>
          <w:rFonts w:ascii="Open Sans" w:eastAsia="Times New Roman" w:hAnsi="Open Sans" w:cs="Open Sans"/>
          <w:color w:val="212529"/>
          <w:sz w:val="23"/>
          <w:szCs w:val="23"/>
        </w:rPr>
        <w:t xml:space="preserve">are </w:t>
      </w:r>
      <w:r w:rsidR="009C0C86" w:rsidRPr="00596656">
        <w:rPr>
          <w:rFonts w:ascii="Open Sans" w:eastAsia="Times New Roman" w:hAnsi="Open Sans" w:cs="Open Sans"/>
          <w:color w:val="212529"/>
          <w:sz w:val="23"/>
          <w:szCs w:val="23"/>
        </w:rPr>
        <w:t>welcomed by Christ</w:t>
      </w:r>
      <w:r w:rsidR="00E03096" w:rsidRPr="00596656">
        <w:rPr>
          <w:rFonts w:ascii="Open Sans" w:eastAsia="Times New Roman" w:hAnsi="Open Sans" w:cs="Open Sans"/>
          <w:color w:val="212529"/>
          <w:sz w:val="23"/>
          <w:szCs w:val="23"/>
        </w:rPr>
        <w:t xml:space="preserve">. We can </w:t>
      </w:r>
      <w:r w:rsidR="009C0C86" w:rsidRPr="00596656">
        <w:rPr>
          <w:rFonts w:ascii="Open Sans" w:eastAsia="Times New Roman" w:hAnsi="Open Sans" w:cs="Open Sans"/>
          <w:color w:val="212529"/>
          <w:sz w:val="23"/>
          <w:szCs w:val="23"/>
        </w:rPr>
        <w:t xml:space="preserve">act boldly because we </w:t>
      </w:r>
      <w:r w:rsidR="00702BC9" w:rsidRPr="00596656">
        <w:rPr>
          <w:rFonts w:ascii="Open Sans" w:eastAsia="Times New Roman" w:hAnsi="Open Sans" w:cs="Open Sans"/>
          <w:color w:val="212529"/>
          <w:sz w:val="23"/>
          <w:szCs w:val="23"/>
        </w:rPr>
        <w:t xml:space="preserve">are </w:t>
      </w:r>
      <w:r w:rsidR="009C0C86" w:rsidRPr="00596656">
        <w:rPr>
          <w:rFonts w:ascii="Open Sans" w:eastAsia="Times New Roman" w:hAnsi="Open Sans" w:cs="Open Sans"/>
          <w:color w:val="212529"/>
          <w:sz w:val="23"/>
          <w:szCs w:val="23"/>
        </w:rPr>
        <w:t xml:space="preserve">filled with the power of </w:t>
      </w:r>
      <w:r w:rsidR="00702BC9" w:rsidRPr="00596656">
        <w:rPr>
          <w:rFonts w:ascii="Open Sans" w:eastAsia="Times New Roman" w:hAnsi="Open Sans" w:cs="Open Sans"/>
          <w:color w:val="212529"/>
          <w:sz w:val="23"/>
          <w:szCs w:val="23"/>
        </w:rPr>
        <w:t>God’s</w:t>
      </w:r>
      <w:r w:rsidR="009C0C86" w:rsidRPr="00596656">
        <w:rPr>
          <w:rFonts w:ascii="Open Sans" w:eastAsia="Times New Roman" w:hAnsi="Open Sans" w:cs="Open Sans"/>
          <w:color w:val="212529"/>
          <w:sz w:val="23"/>
          <w:szCs w:val="23"/>
        </w:rPr>
        <w:t xml:space="preserve"> Spirit. With a focus on resurrection, we know that nothing in all creation, not even death itself, “will be able to separate us from the love of God in Christ Jesus our Lord” (Romans 8:39).</w:t>
      </w:r>
    </w:p>
    <w:p w14:paraId="31DFF931" w14:textId="77777777" w:rsidR="00596656" w:rsidRPr="00596656" w:rsidRDefault="00596656" w:rsidP="00596656">
      <w:pPr>
        <w:shd w:val="clear" w:color="auto" w:fill="FFFFFF"/>
        <w:jc w:val="both"/>
        <w:rPr>
          <w:rFonts w:ascii="Open Sans" w:eastAsia="Times New Roman" w:hAnsi="Open Sans" w:cs="Open Sans"/>
          <w:color w:val="212529"/>
          <w:sz w:val="16"/>
          <w:szCs w:val="16"/>
        </w:rPr>
      </w:pPr>
    </w:p>
    <w:p w14:paraId="40EC9BD9" w14:textId="1FBD047B" w:rsidR="009C0C86" w:rsidRPr="00596656" w:rsidRDefault="009C0C86" w:rsidP="00703CDA">
      <w:pPr>
        <w:shd w:val="clear" w:color="auto" w:fill="FFFFFF"/>
        <w:jc w:val="both"/>
        <w:rPr>
          <w:rFonts w:ascii="Open Sans" w:eastAsia="Times New Roman" w:hAnsi="Open Sans" w:cs="Open Sans"/>
          <w:color w:val="212529"/>
          <w:sz w:val="23"/>
          <w:szCs w:val="23"/>
        </w:rPr>
      </w:pPr>
      <w:r w:rsidRPr="00596656">
        <w:rPr>
          <w:rFonts w:ascii="Open Sans" w:eastAsia="Times New Roman" w:hAnsi="Open Sans" w:cs="Open Sans"/>
          <w:color w:val="212529"/>
          <w:sz w:val="23"/>
          <w:szCs w:val="23"/>
        </w:rPr>
        <w:t>For most of us, a focus on the present day keeps us trapped in fear, suspicion, and resentment</w:t>
      </w:r>
      <w:r w:rsidR="00EB3535" w:rsidRPr="00596656">
        <w:rPr>
          <w:rFonts w:ascii="Open Sans" w:eastAsia="Times New Roman" w:hAnsi="Open Sans" w:cs="Open Sans"/>
          <w:color w:val="212529"/>
          <w:sz w:val="23"/>
          <w:szCs w:val="23"/>
        </w:rPr>
        <w:t>; b</w:t>
      </w:r>
      <w:r w:rsidRPr="00596656">
        <w:rPr>
          <w:rFonts w:ascii="Open Sans" w:eastAsia="Times New Roman" w:hAnsi="Open Sans" w:cs="Open Sans"/>
          <w:color w:val="212529"/>
          <w:sz w:val="23"/>
          <w:szCs w:val="23"/>
        </w:rPr>
        <w:t>ut a focus on the day of resurrection</w:t>
      </w:r>
      <w:r w:rsidR="00E263F3" w:rsidRPr="00596656">
        <w:rPr>
          <w:rFonts w:ascii="Open Sans" w:eastAsia="Times New Roman" w:hAnsi="Open Sans" w:cs="Open Sans"/>
          <w:color w:val="212529"/>
          <w:sz w:val="23"/>
          <w:szCs w:val="23"/>
        </w:rPr>
        <w:t xml:space="preserve"> </w:t>
      </w:r>
      <w:r w:rsidRPr="00596656">
        <w:rPr>
          <w:rFonts w:ascii="Open Sans" w:eastAsia="Times New Roman" w:hAnsi="Open Sans" w:cs="Open Sans"/>
          <w:color w:val="212529"/>
          <w:sz w:val="23"/>
          <w:szCs w:val="23"/>
        </w:rPr>
        <w:t xml:space="preserve">opens </w:t>
      </w:r>
      <w:r w:rsidR="00EB3535" w:rsidRPr="00596656">
        <w:rPr>
          <w:rFonts w:ascii="Open Sans" w:eastAsia="Times New Roman" w:hAnsi="Open Sans" w:cs="Open Sans"/>
          <w:color w:val="212529"/>
          <w:sz w:val="23"/>
          <w:szCs w:val="23"/>
        </w:rPr>
        <w:t>endless</w:t>
      </w:r>
      <w:r w:rsidR="001B3BF0" w:rsidRPr="00596656">
        <w:rPr>
          <w:rFonts w:ascii="Open Sans" w:eastAsia="Times New Roman" w:hAnsi="Open Sans" w:cs="Open Sans"/>
          <w:color w:val="212529"/>
          <w:sz w:val="23"/>
          <w:szCs w:val="23"/>
        </w:rPr>
        <w:t>, new</w:t>
      </w:r>
      <w:r w:rsidRPr="00596656">
        <w:rPr>
          <w:rFonts w:ascii="Open Sans" w:eastAsia="Times New Roman" w:hAnsi="Open Sans" w:cs="Open Sans"/>
          <w:color w:val="212529"/>
          <w:sz w:val="23"/>
          <w:szCs w:val="23"/>
        </w:rPr>
        <w:t xml:space="preserve"> possibilities. As individuals, we can forgive, welcome, and act in ways that we never thought possible. As a congregation, we can put aside our institutional worries and boldly share the grace, love, healing</w:t>
      </w:r>
      <w:r w:rsidR="00B62DE0" w:rsidRPr="00596656">
        <w:rPr>
          <w:rFonts w:ascii="Open Sans" w:eastAsia="Times New Roman" w:hAnsi="Open Sans" w:cs="Open Sans"/>
          <w:color w:val="212529"/>
          <w:sz w:val="23"/>
          <w:szCs w:val="23"/>
        </w:rPr>
        <w:t>,</w:t>
      </w:r>
      <w:r w:rsidRPr="00596656">
        <w:rPr>
          <w:rFonts w:ascii="Open Sans" w:eastAsia="Times New Roman" w:hAnsi="Open Sans" w:cs="Open Sans"/>
          <w:color w:val="212529"/>
          <w:sz w:val="23"/>
          <w:szCs w:val="23"/>
        </w:rPr>
        <w:t xml:space="preserve"> and hope of Jesus Christ.</w:t>
      </w:r>
      <w:r w:rsidR="00C73165" w:rsidRPr="00596656">
        <w:rPr>
          <w:rFonts w:ascii="Open Sans" w:eastAsia="Times New Roman" w:hAnsi="Open Sans" w:cs="Open Sans"/>
          <w:color w:val="212529"/>
          <w:sz w:val="23"/>
          <w:szCs w:val="23"/>
        </w:rPr>
        <w:t xml:space="preserve"> </w:t>
      </w:r>
    </w:p>
    <w:p w14:paraId="7867A224" w14:textId="77777777" w:rsidR="00596656" w:rsidRPr="00596656" w:rsidRDefault="00596656" w:rsidP="00596656">
      <w:pPr>
        <w:shd w:val="clear" w:color="auto" w:fill="FFFFFF"/>
        <w:jc w:val="both"/>
        <w:rPr>
          <w:rFonts w:ascii="Open Sans" w:eastAsia="Times New Roman" w:hAnsi="Open Sans" w:cs="Open Sans"/>
          <w:color w:val="212529"/>
          <w:sz w:val="16"/>
          <w:szCs w:val="16"/>
        </w:rPr>
      </w:pPr>
    </w:p>
    <w:p w14:paraId="02EA3B3F" w14:textId="36AC5C57" w:rsidR="009C0C86" w:rsidRPr="00596656" w:rsidRDefault="009C0C86" w:rsidP="00703CDA">
      <w:pPr>
        <w:shd w:val="clear" w:color="auto" w:fill="FFFFFF"/>
        <w:jc w:val="both"/>
        <w:rPr>
          <w:rFonts w:ascii="Open Sans" w:eastAsia="Times New Roman" w:hAnsi="Open Sans" w:cs="Open Sans"/>
          <w:color w:val="212529"/>
          <w:sz w:val="23"/>
          <w:szCs w:val="23"/>
        </w:rPr>
      </w:pPr>
      <w:r w:rsidRPr="00596656">
        <w:rPr>
          <w:rFonts w:ascii="Open Sans" w:eastAsia="Times New Roman" w:hAnsi="Open Sans" w:cs="Open Sans"/>
          <w:color w:val="212529"/>
          <w:sz w:val="23"/>
          <w:szCs w:val="23"/>
        </w:rPr>
        <w:t xml:space="preserve">The ministry of Jesus reminds us that if we put too much focus on our current self, we </w:t>
      </w:r>
      <w:r w:rsidR="00B62DE0" w:rsidRPr="00596656">
        <w:rPr>
          <w:rFonts w:ascii="Open Sans" w:eastAsia="Times New Roman" w:hAnsi="Open Sans" w:cs="Open Sans"/>
          <w:color w:val="212529"/>
          <w:sz w:val="23"/>
          <w:szCs w:val="23"/>
        </w:rPr>
        <w:t>short-change</w:t>
      </w:r>
      <w:r w:rsidRPr="00596656">
        <w:rPr>
          <w:rFonts w:ascii="Open Sans" w:eastAsia="Times New Roman" w:hAnsi="Open Sans" w:cs="Open Sans"/>
          <w:color w:val="212529"/>
          <w:sz w:val="23"/>
          <w:szCs w:val="23"/>
        </w:rPr>
        <w:t xml:space="preserve"> ourselves and our church. </w:t>
      </w:r>
      <w:r w:rsidR="00B62DE0" w:rsidRPr="00596656">
        <w:rPr>
          <w:rFonts w:ascii="Open Sans" w:eastAsia="Times New Roman" w:hAnsi="Open Sans" w:cs="Open Sans"/>
          <w:color w:val="212529"/>
          <w:sz w:val="23"/>
          <w:szCs w:val="23"/>
        </w:rPr>
        <w:t>W</w:t>
      </w:r>
      <w:r w:rsidR="00C73165" w:rsidRPr="00596656">
        <w:rPr>
          <w:rFonts w:ascii="Open Sans" w:eastAsia="Times New Roman" w:hAnsi="Open Sans" w:cs="Open Sans"/>
          <w:color w:val="212529"/>
          <w:sz w:val="23"/>
          <w:szCs w:val="23"/>
        </w:rPr>
        <w:t xml:space="preserve">hen </w:t>
      </w:r>
      <w:r w:rsidRPr="00596656">
        <w:rPr>
          <w:rFonts w:ascii="Open Sans" w:eastAsia="Times New Roman" w:hAnsi="Open Sans" w:cs="Open Sans"/>
          <w:color w:val="212529"/>
          <w:sz w:val="23"/>
          <w:szCs w:val="23"/>
        </w:rPr>
        <w:t>we put our future self in charge, focusing on crucifixion and resurrection</w:t>
      </w:r>
      <w:r w:rsidR="00C73165" w:rsidRPr="00596656">
        <w:rPr>
          <w:rFonts w:ascii="Open Sans" w:eastAsia="Times New Roman" w:hAnsi="Open Sans" w:cs="Open Sans"/>
          <w:color w:val="212529"/>
          <w:sz w:val="23"/>
          <w:szCs w:val="23"/>
        </w:rPr>
        <w:t xml:space="preserve">, we can </w:t>
      </w:r>
      <w:r w:rsidRPr="00596656">
        <w:rPr>
          <w:rFonts w:ascii="Open Sans" w:eastAsia="Times New Roman" w:hAnsi="Open Sans" w:cs="Open Sans"/>
          <w:color w:val="212529"/>
          <w:sz w:val="23"/>
          <w:szCs w:val="23"/>
        </w:rPr>
        <w:t xml:space="preserve">love one another with sacrificial love and experience new </w:t>
      </w:r>
      <w:r w:rsidR="00B62DE0" w:rsidRPr="00596656">
        <w:rPr>
          <w:rFonts w:ascii="Open Sans" w:eastAsia="Times New Roman" w:hAnsi="Open Sans" w:cs="Open Sans"/>
          <w:color w:val="212529"/>
          <w:sz w:val="23"/>
          <w:szCs w:val="23"/>
        </w:rPr>
        <w:t xml:space="preserve">and liberating </w:t>
      </w:r>
      <w:r w:rsidRPr="00596656">
        <w:rPr>
          <w:rFonts w:ascii="Open Sans" w:eastAsia="Times New Roman" w:hAnsi="Open Sans" w:cs="Open Sans"/>
          <w:color w:val="212529"/>
          <w:sz w:val="23"/>
          <w:szCs w:val="23"/>
        </w:rPr>
        <w:t>life.</w:t>
      </w:r>
      <w:r w:rsidR="00AB6ADF" w:rsidRPr="00596656">
        <w:rPr>
          <w:rFonts w:ascii="Open Sans" w:eastAsia="Times New Roman" w:hAnsi="Open Sans" w:cs="Open Sans"/>
          <w:color w:val="212529"/>
          <w:sz w:val="23"/>
          <w:szCs w:val="23"/>
        </w:rPr>
        <w:t xml:space="preserve"> </w:t>
      </w:r>
      <w:r w:rsidRPr="00596656">
        <w:rPr>
          <w:rFonts w:ascii="Open Sans" w:eastAsia="Times New Roman" w:hAnsi="Open Sans" w:cs="Open Sans"/>
          <w:color w:val="212529"/>
          <w:sz w:val="23"/>
          <w:szCs w:val="23"/>
        </w:rPr>
        <w:t>In this season of Lent, let’s keep our focus on the future that matters to Jesus.</w:t>
      </w:r>
    </w:p>
    <w:p w14:paraId="3AC43B03" w14:textId="77777777" w:rsidR="00596656" w:rsidRPr="00596656" w:rsidRDefault="00596656" w:rsidP="00596656">
      <w:pPr>
        <w:shd w:val="clear" w:color="auto" w:fill="FFFFFF"/>
        <w:jc w:val="both"/>
        <w:rPr>
          <w:rFonts w:ascii="Open Sans" w:eastAsia="Times New Roman" w:hAnsi="Open Sans" w:cs="Open Sans"/>
          <w:color w:val="212529"/>
          <w:sz w:val="16"/>
          <w:szCs w:val="16"/>
        </w:rPr>
      </w:pPr>
    </w:p>
    <w:p w14:paraId="7A119025" w14:textId="4D837525" w:rsidR="009C0C86" w:rsidRPr="00596656" w:rsidRDefault="00AB1A8E" w:rsidP="00703CDA">
      <w:pPr>
        <w:shd w:val="clear" w:color="auto" w:fill="FFFFFF"/>
        <w:jc w:val="both"/>
        <w:rPr>
          <w:rFonts w:ascii="Open Sans" w:eastAsia="Times New Roman" w:hAnsi="Open Sans" w:cs="Open Sans"/>
          <w:color w:val="212529"/>
          <w:sz w:val="23"/>
          <w:szCs w:val="23"/>
        </w:rPr>
      </w:pPr>
      <w:r w:rsidRPr="00596656">
        <w:rPr>
          <w:rFonts w:ascii="Open Sans" w:eastAsia="Times New Roman" w:hAnsi="Open Sans" w:cs="Open Sans"/>
          <w:color w:val="212529"/>
          <w:sz w:val="23"/>
          <w:szCs w:val="23"/>
        </w:rPr>
        <w:t xml:space="preserve">Prayer: </w:t>
      </w:r>
      <w:r w:rsidR="004D0078" w:rsidRPr="00596656">
        <w:rPr>
          <w:rFonts w:ascii="Open Sans" w:eastAsia="Times New Roman" w:hAnsi="Open Sans" w:cs="Open Sans"/>
          <w:color w:val="212529"/>
          <w:sz w:val="23"/>
          <w:szCs w:val="23"/>
        </w:rPr>
        <w:t>Ever-Living God</w:t>
      </w:r>
      <w:r w:rsidR="005D3691" w:rsidRPr="00596656">
        <w:rPr>
          <w:rFonts w:ascii="Open Sans" w:eastAsia="Times New Roman" w:hAnsi="Open Sans" w:cs="Open Sans"/>
          <w:color w:val="212529"/>
          <w:sz w:val="23"/>
          <w:szCs w:val="23"/>
        </w:rPr>
        <w:t xml:space="preserve">, thank You for all that You provide for </w:t>
      </w:r>
      <w:r w:rsidR="00A3566A" w:rsidRPr="00596656">
        <w:rPr>
          <w:rFonts w:ascii="Open Sans" w:eastAsia="Times New Roman" w:hAnsi="Open Sans" w:cs="Open Sans"/>
          <w:color w:val="212529"/>
          <w:sz w:val="23"/>
          <w:szCs w:val="23"/>
        </w:rPr>
        <w:t>us</w:t>
      </w:r>
      <w:r w:rsidR="005D3691" w:rsidRPr="00596656">
        <w:rPr>
          <w:rFonts w:ascii="Open Sans" w:eastAsia="Times New Roman" w:hAnsi="Open Sans" w:cs="Open Sans"/>
          <w:color w:val="212529"/>
          <w:sz w:val="23"/>
          <w:szCs w:val="23"/>
        </w:rPr>
        <w:t xml:space="preserve"> in a time when the future looks so bleak. Let </w:t>
      </w:r>
      <w:r w:rsidR="00A3566A" w:rsidRPr="00596656">
        <w:rPr>
          <w:rFonts w:ascii="Open Sans" w:eastAsia="Times New Roman" w:hAnsi="Open Sans" w:cs="Open Sans"/>
          <w:color w:val="212529"/>
          <w:sz w:val="23"/>
          <w:szCs w:val="23"/>
        </w:rPr>
        <w:t xml:space="preserve">us </w:t>
      </w:r>
      <w:r w:rsidR="005D3691" w:rsidRPr="00596656">
        <w:rPr>
          <w:rFonts w:ascii="Open Sans" w:eastAsia="Times New Roman" w:hAnsi="Open Sans" w:cs="Open Sans"/>
          <w:color w:val="212529"/>
          <w:sz w:val="23"/>
          <w:szCs w:val="23"/>
        </w:rPr>
        <w:t xml:space="preserve">never forget that </w:t>
      </w:r>
      <w:r w:rsidR="00A3566A" w:rsidRPr="00596656">
        <w:rPr>
          <w:rFonts w:ascii="Open Sans" w:eastAsia="Times New Roman" w:hAnsi="Open Sans" w:cs="Open Sans"/>
          <w:color w:val="212529"/>
          <w:sz w:val="23"/>
          <w:szCs w:val="23"/>
        </w:rPr>
        <w:t>our</w:t>
      </w:r>
      <w:r w:rsidR="005D3691" w:rsidRPr="00596656">
        <w:rPr>
          <w:rFonts w:ascii="Open Sans" w:eastAsia="Times New Roman" w:hAnsi="Open Sans" w:cs="Open Sans"/>
          <w:color w:val="212529"/>
          <w:sz w:val="23"/>
          <w:szCs w:val="23"/>
        </w:rPr>
        <w:t xml:space="preserve"> citizenship is in heaven and that no matter what happens in life, while </w:t>
      </w:r>
      <w:r w:rsidR="00A3566A" w:rsidRPr="00596656">
        <w:rPr>
          <w:rFonts w:ascii="Open Sans" w:eastAsia="Times New Roman" w:hAnsi="Open Sans" w:cs="Open Sans"/>
          <w:color w:val="212529"/>
          <w:sz w:val="23"/>
          <w:szCs w:val="23"/>
        </w:rPr>
        <w:t>we</w:t>
      </w:r>
      <w:r w:rsidR="005D3691" w:rsidRPr="00596656">
        <w:rPr>
          <w:rFonts w:ascii="Open Sans" w:eastAsia="Times New Roman" w:hAnsi="Open Sans" w:cs="Open Sans"/>
          <w:color w:val="212529"/>
          <w:sz w:val="23"/>
          <w:szCs w:val="23"/>
        </w:rPr>
        <w:t xml:space="preserve"> remain on earth You are in control, and You</w:t>
      </w:r>
      <w:r w:rsidR="00A3566A" w:rsidRPr="00596656">
        <w:rPr>
          <w:rFonts w:ascii="Open Sans" w:eastAsia="Times New Roman" w:hAnsi="Open Sans" w:cs="Open Sans"/>
          <w:color w:val="212529"/>
          <w:sz w:val="23"/>
          <w:szCs w:val="23"/>
        </w:rPr>
        <w:t>r</w:t>
      </w:r>
      <w:r w:rsidR="005D3691" w:rsidRPr="00596656">
        <w:rPr>
          <w:rFonts w:ascii="Open Sans" w:eastAsia="Times New Roman" w:hAnsi="Open Sans" w:cs="Open Sans"/>
          <w:color w:val="212529"/>
          <w:sz w:val="23"/>
          <w:szCs w:val="23"/>
        </w:rPr>
        <w:t xml:space="preserve"> promise to care for </w:t>
      </w:r>
      <w:r w:rsidR="00A3566A" w:rsidRPr="00596656">
        <w:rPr>
          <w:rFonts w:ascii="Open Sans" w:eastAsia="Times New Roman" w:hAnsi="Open Sans" w:cs="Open Sans"/>
          <w:color w:val="212529"/>
          <w:sz w:val="23"/>
          <w:szCs w:val="23"/>
        </w:rPr>
        <w:t>us is assured</w:t>
      </w:r>
      <w:r w:rsidR="005D3691" w:rsidRPr="00596656">
        <w:rPr>
          <w:rFonts w:ascii="Open Sans" w:eastAsia="Times New Roman" w:hAnsi="Open Sans" w:cs="Open Sans"/>
          <w:color w:val="212529"/>
          <w:sz w:val="23"/>
          <w:szCs w:val="23"/>
        </w:rPr>
        <w:t>.</w:t>
      </w:r>
      <w:r w:rsidR="004D0078" w:rsidRPr="00596656">
        <w:rPr>
          <w:rFonts w:ascii="Open Sans" w:eastAsia="Times New Roman" w:hAnsi="Open Sans" w:cs="Open Sans"/>
          <w:color w:val="212529"/>
          <w:sz w:val="23"/>
          <w:szCs w:val="23"/>
        </w:rPr>
        <w:t xml:space="preserve"> </w:t>
      </w:r>
      <w:r w:rsidR="005D3691" w:rsidRPr="00596656">
        <w:rPr>
          <w:rFonts w:ascii="Open Sans" w:eastAsia="Times New Roman" w:hAnsi="Open Sans" w:cs="Open Sans"/>
          <w:color w:val="212529"/>
          <w:sz w:val="23"/>
          <w:szCs w:val="23"/>
        </w:rPr>
        <w:t xml:space="preserve">Help </w:t>
      </w:r>
      <w:r w:rsidR="00E113A5" w:rsidRPr="00596656">
        <w:rPr>
          <w:rFonts w:ascii="Open Sans" w:eastAsia="Times New Roman" w:hAnsi="Open Sans" w:cs="Open Sans"/>
          <w:color w:val="212529"/>
          <w:sz w:val="23"/>
          <w:szCs w:val="23"/>
        </w:rPr>
        <w:t xml:space="preserve">us </w:t>
      </w:r>
      <w:r w:rsidR="005D3691" w:rsidRPr="00596656">
        <w:rPr>
          <w:rFonts w:ascii="Open Sans" w:eastAsia="Times New Roman" w:hAnsi="Open Sans" w:cs="Open Sans"/>
          <w:color w:val="212529"/>
          <w:sz w:val="23"/>
          <w:szCs w:val="23"/>
        </w:rPr>
        <w:t xml:space="preserve">to live </w:t>
      </w:r>
      <w:r w:rsidR="00E113A5" w:rsidRPr="00596656">
        <w:rPr>
          <w:rFonts w:ascii="Open Sans" w:eastAsia="Times New Roman" w:hAnsi="Open Sans" w:cs="Open Sans"/>
          <w:color w:val="212529"/>
          <w:sz w:val="23"/>
          <w:szCs w:val="23"/>
        </w:rPr>
        <w:t xml:space="preserve">lives </w:t>
      </w:r>
      <w:r w:rsidR="005D3691" w:rsidRPr="00596656">
        <w:rPr>
          <w:rFonts w:ascii="Open Sans" w:eastAsia="Times New Roman" w:hAnsi="Open Sans" w:cs="Open Sans"/>
          <w:color w:val="212529"/>
          <w:sz w:val="23"/>
          <w:szCs w:val="23"/>
        </w:rPr>
        <w:t xml:space="preserve">that </w:t>
      </w:r>
      <w:r w:rsidR="00E113A5" w:rsidRPr="00596656">
        <w:rPr>
          <w:rFonts w:ascii="Open Sans" w:eastAsia="Times New Roman" w:hAnsi="Open Sans" w:cs="Open Sans"/>
          <w:color w:val="212529"/>
          <w:sz w:val="23"/>
          <w:szCs w:val="23"/>
        </w:rPr>
        <w:t xml:space="preserve">are </w:t>
      </w:r>
      <w:r w:rsidR="005D3691" w:rsidRPr="00596656">
        <w:rPr>
          <w:rFonts w:ascii="Open Sans" w:eastAsia="Times New Roman" w:hAnsi="Open Sans" w:cs="Open Sans"/>
          <w:color w:val="212529"/>
          <w:sz w:val="23"/>
          <w:szCs w:val="23"/>
        </w:rPr>
        <w:t>pleasing to You</w:t>
      </w:r>
      <w:r w:rsidR="004D0078" w:rsidRPr="00596656">
        <w:rPr>
          <w:rFonts w:ascii="Open Sans" w:eastAsia="Times New Roman" w:hAnsi="Open Sans" w:cs="Open Sans"/>
          <w:color w:val="212529"/>
          <w:sz w:val="23"/>
          <w:szCs w:val="23"/>
        </w:rPr>
        <w:t>;</w:t>
      </w:r>
      <w:r w:rsidR="005D3691" w:rsidRPr="00596656">
        <w:rPr>
          <w:rFonts w:ascii="Open Sans" w:eastAsia="Times New Roman" w:hAnsi="Open Sans" w:cs="Open Sans"/>
          <w:color w:val="212529"/>
          <w:sz w:val="23"/>
          <w:szCs w:val="23"/>
        </w:rPr>
        <w:t xml:space="preserve"> and help </w:t>
      </w:r>
      <w:r w:rsidR="00E113A5" w:rsidRPr="00596656">
        <w:rPr>
          <w:rFonts w:ascii="Open Sans" w:eastAsia="Times New Roman" w:hAnsi="Open Sans" w:cs="Open Sans"/>
          <w:color w:val="212529"/>
          <w:sz w:val="23"/>
          <w:szCs w:val="23"/>
        </w:rPr>
        <w:t xml:space="preserve">us </w:t>
      </w:r>
      <w:r w:rsidR="005D3691" w:rsidRPr="00596656">
        <w:rPr>
          <w:rFonts w:ascii="Open Sans" w:eastAsia="Times New Roman" w:hAnsi="Open Sans" w:cs="Open Sans"/>
          <w:color w:val="212529"/>
          <w:sz w:val="23"/>
          <w:szCs w:val="23"/>
        </w:rPr>
        <w:t xml:space="preserve">not to put </w:t>
      </w:r>
      <w:r w:rsidR="00E113A5" w:rsidRPr="00596656">
        <w:rPr>
          <w:rFonts w:ascii="Open Sans" w:eastAsia="Times New Roman" w:hAnsi="Open Sans" w:cs="Open Sans"/>
          <w:color w:val="212529"/>
          <w:sz w:val="23"/>
          <w:szCs w:val="23"/>
        </w:rPr>
        <w:t xml:space="preserve">our </w:t>
      </w:r>
      <w:r w:rsidR="005D3691" w:rsidRPr="00596656">
        <w:rPr>
          <w:rFonts w:ascii="Open Sans" w:eastAsia="Times New Roman" w:hAnsi="Open Sans" w:cs="Open Sans"/>
          <w:color w:val="212529"/>
          <w:sz w:val="23"/>
          <w:szCs w:val="23"/>
        </w:rPr>
        <w:t xml:space="preserve">hope and trust in the leaders of this world nor </w:t>
      </w:r>
      <w:r w:rsidR="00E113A5" w:rsidRPr="00596656">
        <w:rPr>
          <w:rFonts w:ascii="Open Sans" w:eastAsia="Times New Roman" w:hAnsi="Open Sans" w:cs="Open Sans"/>
          <w:color w:val="212529"/>
          <w:sz w:val="23"/>
          <w:szCs w:val="23"/>
        </w:rPr>
        <w:t xml:space="preserve">in </w:t>
      </w:r>
      <w:r w:rsidR="005D3691" w:rsidRPr="00596656">
        <w:rPr>
          <w:rFonts w:ascii="Open Sans" w:eastAsia="Times New Roman" w:hAnsi="Open Sans" w:cs="Open Sans"/>
          <w:color w:val="212529"/>
          <w:sz w:val="23"/>
          <w:szCs w:val="23"/>
        </w:rPr>
        <w:t>the things of this world that are passing away</w:t>
      </w:r>
      <w:r w:rsidR="00E113A5" w:rsidRPr="00596656">
        <w:rPr>
          <w:rFonts w:ascii="Open Sans" w:eastAsia="Times New Roman" w:hAnsi="Open Sans" w:cs="Open Sans"/>
          <w:color w:val="212529"/>
          <w:sz w:val="23"/>
          <w:szCs w:val="23"/>
        </w:rPr>
        <w:t xml:space="preserve">. May we </w:t>
      </w:r>
      <w:r w:rsidR="005D3691" w:rsidRPr="00596656">
        <w:rPr>
          <w:rFonts w:ascii="Open Sans" w:eastAsia="Times New Roman" w:hAnsi="Open Sans" w:cs="Open Sans"/>
          <w:color w:val="212529"/>
          <w:sz w:val="23"/>
          <w:szCs w:val="23"/>
        </w:rPr>
        <w:t xml:space="preserve">always remember that </w:t>
      </w:r>
      <w:r w:rsidR="00E113A5" w:rsidRPr="00596656">
        <w:rPr>
          <w:rFonts w:ascii="Open Sans" w:eastAsia="Times New Roman" w:hAnsi="Open Sans" w:cs="Open Sans"/>
          <w:color w:val="212529"/>
          <w:sz w:val="23"/>
          <w:szCs w:val="23"/>
        </w:rPr>
        <w:t xml:space="preserve">our </w:t>
      </w:r>
      <w:r w:rsidR="005D3691" w:rsidRPr="00596656">
        <w:rPr>
          <w:rFonts w:ascii="Open Sans" w:eastAsia="Times New Roman" w:hAnsi="Open Sans" w:cs="Open Sans"/>
          <w:color w:val="212529"/>
          <w:sz w:val="23"/>
          <w:szCs w:val="23"/>
        </w:rPr>
        <w:t xml:space="preserve">hope is built on nothing less that Jesus and His righteousness. </w:t>
      </w:r>
      <w:r w:rsidR="004D0078" w:rsidRPr="00596656">
        <w:rPr>
          <w:rFonts w:ascii="Open Sans" w:eastAsia="Times New Roman" w:hAnsi="Open Sans" w:cs="Open Sans"/>
          <w:color w:val="212529"/>
          <w:sz w:val="23"/>
          <w:szCs w:val="23"/>
        </w:rPr>
        <w:t>God</w:t>
      </w:r>
      <w:r w:rsidR="005D3691" w:rsidRPr="00596656">
        <w:rPr>
          <w:rFonts w:ascii="Open Sans" w:eastAsia="Times New Roman" w:hAnsi="Open Sans" w:cs="Open Sans"/>
          <w:color w:val="212529"/>
          <w:sz w:val="23"/>
          <w:szCs w:val="23"/>
        </w:rPr>
        <w:t xml:space="preserve">, </w:t>
      </w:r>
      <w:proofErr w:type="gramStart"/>
      <w:r w:rsidR="005D3691" w:rsidRPr="00596656">
        <w:rPr>
          <w:rFonts w:ascii="Open Sans" w:eastAsia="Times New Roman" w:hAnsi="Open Sans" w:cs="Open Sans"/>
          <w:color w:val="212529"/>
          <w:sz w:val="23"/>
          <w:szCs w:val="23"/>
        </w:rPr>
        <w:t>You</w:t>
      </w:r>
      <w:proofErr w:type="gramEnd"/>
      <w:r w:rsidR="005D3691" w:rsidRPr="00596656">
        <w:rPr>
          <w:rFonts w:ascii="Open Sans" w:eastAsia="Times New Roman" w:hAnsi="Open Sans" w:cs="Open Sans"/>
          <w:color w:val="212529"/>
          <w:sz w:val="23"/>
          <w:szCs w:val="23"/>
        </w:rPr>
        <w:t xml:space="preserve"> know the end from the beginning, and that You are truly in control of all that happens. Not only in our lives but in every corner of the world. Guide, protect and supply for the needs of all Your children</w:t>
      </w:r>
      <w:r w:rsidR="00A3566A" w:rsidRPr="00596656">
        <w:rPr>
          <w:rFonts w:ascii="Open Sans" w:eastAsia="Times New Roman" w:hAnsi="Open Sans" w:cs="Open Sans"/>
          <w:color w:val="212529"/>
          <w:sz w:val="23"/>
          <w:szCs w:val="23"/>
        </w:rPr>
        <w:t xml:space="preserve">. </w:t>
      </w:r>
      <w:r w:rsidR="00E113A5" w:rsidRPr="00596656">
        <w:rPr>
          <w:rFonts w:ascii="Open Sans" w:eastAsia="Times New Roman" w:hAnsi="Open Sans" w:cs="Open Sans"/>
          <w:color w:val="212529"/>
          <w:sz w:val="23"/>
          <w:szCs w:val="23"/>
        </w:rPr>
        <w:t xml:space="preserve">We </w:t>
      </w:r>
      <w:r w:rsidR="005D3691" w:rsidRPr="00596656">
        <w:rPr>
          <w:rFonts w:ascii="Open Sans" w:eastAsia="Times New Roman" w:hAnsi="Open Sans" w:cs="Open Sans"/>
          <w:color w:val="212529"/>
          <w:sz w:val="23"/>
          <w:szCs w:val="23"/>
        </w:rPr>
        <w:t xml:space="preserve">thank You that </w:t>
      </w:r>
      <w:r w:rsidR="00E113A5" w:rsidRPr="00596656">
        <w:rPr>
          <w:rFonts w:ascii="Open Sans" w:eastAsia="Times New Roman" w:hAnsi="Open Sans" w:cs="Open Sans"/>
          <w:color w:val="212529"/>
          <w:sz w:val="23"/>
          <w:szCs w:val="23"/>
        </w:rPr>
        <w:t xml:space="preserve">in Jesus Christ our </w:t>
      </w:r>
      <w:r w:rsidR="005D3691" w:rsidRPr="00596656">
        <w:rPr>
          <w:rFonts w:ascii="Open Sans" w:eastAsia="Times New Roman" w:hAnsi="Open Sans" w:cs="Open Sans"/>
          <w:color w:val="212529"/>
          <w:sz w:val="23"/>
          <w:szCs w:val="23"/>
        </w:rPr>
        <w:t xml:space="preserve">future is secure, no matter what may take place in the world. </w:t>
      </w:r>
      <w:r w:rsidR="00B72790" w:rsidRPr="00596656">
        <w:rPr>
          <w:rFonts w:ascii="Open Sans" w:eastAsia="Times New Roman" w:hAnsi="Open Sans" w:cs="Open Sans"/>
          <w:color w:val="212529"/>
          <w:sz w:val="23"/>
          <w:szCs w:val="23"/>
        </w:rPr>
        <w:t>All p</w:t>
      </w:r>
      <w:r w:rsidR="005D3691" w:rsidRPr="00596656">
        <w:rPr>
          <w:rFonts w:ascii="Open Sans" w:eastAsia="Times New Roman" w:hAnsi="Open Sans" w:cs="Open Sans"/>
          <w:color w:val="212529"/>
          <w:sz w:val="23"/>
          <w:szCs w:val="23"/>
        </w:rPr>
        <w:t xml:space="preserve">raise Your </w:t>
      </w:r>
      <w:r w:rsidR="00B72790" w:rsidRPr="00596656">
        <w:rPr>
          <w:rFonts w:ascii="Open Sans" w:eastAsia="Times New Roman" w:hAnsi="Open Sans" w:cs="Open Sans"/>
          <w:color w:val="212529"/>
          <w:sz w:val="23"/>
          <w:szCs w:val="23"/>
        </w:rPr>
        <w:t xml:space="preserve">Glorious </w:t>
      </w:r>
      <w:r w:rsidR="005D3691" w:rsidRPr="00596656">
        <w:rPr>
          <w:rFonts w:ascii="Open Sans" w:eastAsia="Times New Roman" w:hAnsi="Open Sans" w:cs="Open Sans"/>
          <w:color w:val="212529"/>
          <w:sz w:val="23"/>
          <w:szCs w:val="23"/>
        </w:rPr>
        <w:t>name, and thank</w:t>
      </w:r>
      <w:r w:rsidR="00D57BD1" w:rsidRPr="00596656">
        <w:rPr>
          <w:rFonts w:ascii="Open Sans" w:eastAsia="Times New Roman" w:hAnsi="Open Sans" w:cs="Open Sans"/>
          <w:color w:val="212529"/>
          <w:sz w:val="23"/>
          <w:szCs w:val="23"/>
        </w:rPr>
        <w:t>s</w:t>
      </w:r>
      <w:r w:rsidR="005D3691" w:rsidRPr="00596656">
        <w:rPr>
          <w:rFonts w:ascii="Open Sans" w:eastAsia="Times New Roman" w:hAnsi="Open Sans" w:cs="Open Sans"/>
          <w:color w:val="212529"/>
          <w:sz w:val="23"/>
          <w:szCs w:val="23"/>
        </w:rPr>
        <w:t xml:space="preserve"> for Your loving kindness.</w:t>
      </w:r>
      <w:r w:rsidR="00E113A5" w:rsidRPr="00596656">
        <w:rPr>
          <w:rFonts w:ascii="Open Sans" w:eastAsia="Times New Roman" w:hAnsi="Open Sans" w:cs="Open Sans"/>
          <w:color w:val="212529"/>
          <w:sz w:val="23"/>
          <w:szCs w:val="23"/>
        </w:rPr>
        <w:t xml:space="preserve"> </w:t>
      </w:r>
      <w:r w:rsidR="005D3691" w:rsidRPr="00596656">
        <w:rPr>
          <w:rFonts w:ascii="Open Sans" w:eastAsia="Times New Roman" w:hAnsi="Open Sans" w:cs="Open Sans"/>
          <w:color w:val="212529"/>
          <w:sz w:val="23"/>
          <w:szCs w:val="23"/>
        </w:rPr>
        <w:t>Amen.</w:t>
      </w:r>
      <w:r w:rsidR="009C0C86" w:rsidRPr="00596656">
        <w:rPr>
          <w:rFonts w:ascii="Open Sans" w:eastAsia="Times New Roman" w:hAnsi="Open Sans" w:cs="Open Sans"/>
          <w:color w:val="212529"/>
          <w:sz w:val="23"/>
          <w:szCs w:val="23"/>
        </w:rPr>
        <w:t> </w:t>
      </w:r>
    </w:p>
    <w:p w14:paraId="744CFFF2" w14:textId="77777777" w:rsidR="00E113A5" w:rsidRPr="00703CDA" w:rsidRDefault="00E113A5" w:rsidP="00703CDA">
      <w:pPr>
        <w:shd w:val="clear" w:color="auto" w:fill="FFFFFF"/>
        <w:jc w:val="both"/>
        <w:rPr>
          <w:rFonts w:ascii="Open Sans" w:eastAsia="Times New Roman" w:hAnsi="Open Sans" w:cs="Open Sans"/>
          <w:color w:val="212529"/>
        </w:rPr>
      </w:pPr>
    </w:p>
    <w:p w14:paraId="0ED3C46B" w14:textId="77777777" w:rsidR="009C0C86" w:rsidRPr="007A36D8" w:rsidRDefault="009C0C86" w:rsidP="007A36D8">
      <w:pPr>
        <w:shd w:val="clear" w:color="auto" w:fill="FFFFFF"/>
        <w:jc w:val="both"/>
        <w:rPr>
          <w:rFonts w:ascii="Open Sans" w:eastAsia="Times New Roman" w:hAnsi="Open Sans" w:cs="Open Sans"/>
          <w:color w:val="212529"/>
          <w:sz w:val="16"/>
          <w:szCs w:val="16"/>
        </w:rPr>
      </w:pPr>
      <w:r w:rsidRPr="007A36D8">
        <w:rPr>
          <w:rFonts w:ascii="Open Sans" w:eastAsia="Times New Roman" w:hAnsi="Open Sans" w:cs="Open Sans"/>
          <w:b/>
          <w:bCs/>
          <w:color w:val="212529"/>
          <w:sz w:val="16"/>
          <w:szCs w:val="16"/>
        </w:rPr>
        <w:t>Sources:</w:t>
      </w:r>
    </w:p>
    <w:p w14:paraId="6D2302C7" w14:textId="77777777" w:rsidR="009C0C86" w:rsidRPr="007A36D8" w:rsidRDefault="009C0C86" w:rsidP="007A36D8">
      <w:pPr>
        <w:pStyle w:val="ListParagraph"/>
        <w:numPr>
          <w:ilvl w:val="0"/>
          <w:numId w:val="1"/>
        </w:numPr>
        <w:shd w:val="clear" w:color="auto" w:fill="FFFFFF"/>
        <w:jc w:val="both"/>
        <w:rPr>
          <w:rFonts w:ascii="Open Sans" w:eastAsia="Times New Roman" w:hAnsi="Open Sans" w:cs="Open Sans"/>
          <w:color w:val="212529"/>
          <w:sz w:val="16"/>
          <w:szCs w:val="16"/>
        </w:rPr>
      </w:pPr>
      <w:proofErr w:type="spellStart"/>
      <w:r w:rsidRPr="007A36D8">
        <w:rPr>
          <w:rFonts w:ascii="Open Sans" w:eastAsia="Times New Roman" w:hAnsi="Open Sans" w:cs="Open Sans"/>
          <w:color w:val="212529"/>
          <w:sz w:val="16"/>
          <w:szCs w:val="16"/>
        </w:rPr>
        <w:t>Parini</w:t>
      </w:r>
      <w:proofErr w:type="spellEnd"/>
      <w:r w:rsidRPr="007A36D8">
        <w:rPr>
          <w:rFonts w:ascii="Open Sans" w:eastAsia="Times New Roman" w:hAnsi="Open Sans" w:cs="Open Sans"/>
          <w:color w:val="212529"/>
          <w:sz w:val="16"/>
          <w:szCs w:val="16"/>
        </w:rPr>
        <w:t>, Jay. </w:t>
      </w:r>
      <w:r w:rsidRPr="007A36D8">
        <w:rPr>
          <w:rFonts w:ascii="Open Sans" w:eastAsia="Times New Roman" w:hAnsi="Open Sans" w:cs="Open Sans"/>
          <w:i/>
          <w:iCs/>
          <w:color w:val="212529"/>
          <w:sz w:val="16"/>
          <w:szCs w:val="16"/>
        </w:rPr>
        <w:t>Jesus: The Human Face of God </w:t>
      </w:r>
      <w:r w:rsidRPr="007A36D8">
        <w:rPr>
          <w:rFonts w:ascii="Open Sans" w:eastAsia="Times New Roman" w:hAnsi="Open Sans" w:cs="Open Sans"/>
          <w:color w:val="212529"/>
          <w:sz w:val="16"/>
          <w:szCs w:val="16"/>
        </w:rPr>
        <w:t>(Boston: New Harvest, 2013), 152.</w:t>
      </w:r>
    </w:p>
    <w:p w14:paraId="732E7830" w14:textId="77777777" w:rsidR="009C0C86" w:rsidRPr="007A36D8" w:rsidRDefault="009C0C86" w:rsidP="007A36D8">
      <w:pPr>
        <w:pStyle w:val="ListParagraph"/>
        <w:numPr>
          <w:ilvl w:val="0"/>
          <w:numId w:val="1"/>
        </w:numPr>
        <w:shd w:val="clear" w:color="auto" w:fill="FFFFFF"/>
        <w:jc w:val="both"/>
        <w:rPr>
          <w:rFonts w:ascii="Open Sans" w:eastAsia="Times New Roman" w:hAnsi="Open Sans" w:cs="Open Sans"/>
          <w:color w:val="212529"/>
          <w:sz w:val="16"/>
          <w:szCs w:val="16"/>
        </w:rPr>
      </w:pPr>
      <w:proofErr w:type="spellStart"/>
      <w:r w:rsidRPr="007A36D8">
        <w:rPr>
          <w:rFonts w:ascii="Open Sans" w:eastAsia="Times New Roman" w:hAnsi="Open Sans" w:cs="Open Sans"/>
          <w:color w:val="212529"/>
          <w:sz w:val="16"/>
          <w:szCs w:val="16"/>
        </w:rPr>
        <w:t>Sundem</w:t>
      </w:r>
      <w:proofErr w:type="spellEnd"/>
      <w:r w:rsidRPr="007A36D8">
        <w:rPr>
          <w:rFonts w:ascii="Open Sans" w:eastAsia="Times New Roman" w:hAnsi="Open Sans" w:cs="Open Sans"/>
          <w:color w:val="212529"/>
          <w:sz w:val="16"/>
          <w:szCs w:val="16"/>
        </w:rPr>
        <w:t>, Garth. “Your Future Self Knows Best.” </w:t>
      </w:r>
      <w:r w:rsidRPr="007A36D8">
        <w:rPr>
          <w:rFonts w:ascii="Open Sans" w:eastAsia="Times New Roman" w:hAnsi="Open Sans" w:cs="Open Sans"/>
          <w:i/>
          <w:iCs/>
          <w:color w:val="212529"/>
          <w:sz w:val="16"/>
          <w:szCs w:val="16"/>
        </w:rPr>
        <w:t>Psychology Today, </w:t>
      </w:r>
      <w:r w:rsidRPr="007A36D8">
        <w:rPr>
          <w:rFonts w:ascii="Open Sans" w:eastAsia="Times New Roman" w:hAnsi="Open Sans" w:cs="Open Sans"/>
          <w:color w:val="212529"/>
          <w:sz w:val="16"/>
          <w:szCs w:val="16"/>
        </w:rPr>
        <w:t>March 30, 2012, www.psychologytoday.com.</w:t>
      </w:r>
    </w:p>
    <w:p w14:paraId="4FC7A4E1" w14:textId="73B545B9" w:rsidR="002500BF" w:rsidRDefault="002500BF" w:rsidP="007A36D8">
      <w:pPr>
        <w:jc w:val="both"/>
        <w:rPr>
          <w:rFonts w:ascii="Open Sans" w:hAnsi="Open Sans" w:cs="Open Sans"/>
          <w:sz w:val="16"/>
          <w:szCs w:val="16"/>
        </w:rPr>
      </w:pPr>
    </w:p>
    <w:p w14:paraId="0C40CAA3" w14:textId="2CAA8F94" w:rsidR="002C547A" w:rsidRDefault="002C547A" w:rsidP="007A36D8">
      <w:pPr>
        <w:jc w:val="both"/>
        <w:rPr>
          <w:rFonts w:ascii="Open Sans" w:hAnsi="Open Sans" w:cs="Open Sans"/>
          <w:sz w:val="16"/>
          <w:szCs w:val="16"/>
        </w:rPr>
      </w:pPr>
    </w:p>
    <w:p w14:paraId="2652FBBB" w14:textId="588FFC0A" w:rsidR="002C547A" w:rsidRDefault="002C547A" w:rsidP="007A36D8">
      <w:pPr>
        <w:jc w:val="both"/>
        <w:rPr>
          <w:rFonts w:ascii="Open Sans" w:hAnsi="Open Sans" w:cs="Open Sans"/>
          <w:sz w:val="16"/>
          <w:szCs w:val="16"/>
        </w:rPr>
      </w:pPr>
    </w:p>
    <w:p w14:paraId="26C4F3EF" w14:textId="77777777" w:rsidR="002C547A" w:rsidRDefault="002C547A" w:rsidP="007A36D8">
      <w:pPr>
        <w:jc w:val="both"/>
        <w:rPr>
          <w:rFonts w:ascii="Open Sans" w:hAnsi="Open Sans" w:cs="Open Sans"/>
          <w:sz w:val="16"/>
          <w:szCs w:val="16"/>
        </w:rPr>
      </w:pPr>
    </w:p>
    <w:p w14:paraId="7452F4F4" w14:textId="77777777" w:rsidR="002500BF" w:rsidRPr="00F300DC" w:rsidRDefault="002500BF" w:rsidP="002500BF">
      <w:pPr>
        <w:shd w:val="clear" w:color="auto" w:fill="FFFFFF"/>
        <w:jc w:val="center"/>
        <w:outlineLvl w:val="2"/>
        <w:rPr>
          <w:rFonts w:ascii="Open Sans" w:eastAsia="Times New Roman" w:hAnsi="Open Sans" w:cs="Open Sans"/>
          <w:b/>
          <w:bCs/>
          <w:color w:val="212529"/>
          <w:sz w:val="30"/>
          <w:szCs w:val="30"/>
        </w:rPr>
      </w:pPr>
      <w:r w:rsidRPr="00F300DC">
        <w:rPr>
          <w:rFonts w:ascii="Open Sans" w:eastAsia="Times New Roman" w:hAnsi="Open Sans" w:cs="Open Sans"/>
          <w:b/>
          <w:bCs/>
          <w:color w:val="212529"/>
          <w:sz w:val="30"/>
          <w:szCs w:val="30"/>
        </w:rPr>
        <w:t>Your Future Self</w:t>
      </w:r>
    </w:p>
    <w:p w14:paraId="2D8C2FD3" w14:textId="77777777" w:rsidR="002500BF" w:rsidRPr="00703CDA" w:rsidRDefault="002500BF" w:rsidP="002500BF">
      <w:pPr>
        <w:shd w:val="clear" w:color="auto" w:fill="FFFFFF"/>
        <w:tabs>
          <w:tab w:val="right" w:pos="10620"/>
        </w:tabs>
        <w:jc w:val="both"/>
        <w:rPr>
          <w:rFonts w:ascii="Open Sans" w:eastAsia="Times New Roman" w:hAnsi="Open Sans" w:cs="Open Sans"/>
        </w:rPr>
      </w:pPr>
      <w:r w:rsidRPr="00703CDA">
        <w:rPr>
          <w:rFonts w:ascii="Open Sans" w:eastAsia="Times New Roman" w:hAnsi="Open Sans" w:cs="Open Sans"/>
        </w:rPr>
        <w:t xml:space="preserve">Sunday, March 13, </w:t>
      </w:r>
      <w:proofErr w:type="gramStart"/>
      <w:r w:rsidRPr="00703CDA">
        <w:rPr>
          <w:rFonts w:ascii="Open Sans" w:eastAsia="Times New Roman" w:hAnsi="Open Sans" w:cs="Open Sans"/>
        </w:rPr>
        <w:t>2022</w:t>
      </w:r>
      <w:proofErr w:type="gramEnd"/>
      <w:r w:rsidRPr="00703CDA">
        <w:rPr>
          <w:rFonts w:ascii="Open Sans" w:eastAsia="Times New Roman" w:hAnsi="Open Sans" w:cs="Open Sans"/>
        </w:rPr>
        <w:t> </w:t>
      </w:r>
      <w:r w:rsidRPr="00703CDA">
        <w:rPr>
          <w:rFonts w:ascii="Open Sans" w:eastAsia="Times New Roman" w:hAnsi="Open Sans" w:cs="Open Sans"/>
        </w:rPr>
        <w:tab/>
      </w:r>
      <w:hyperlink r:id="rId7" w:tgtFrame="_blank" w:history="1">
        <w:r w:rsidRPr="00703CDA">
          <w:rPr>
            <w:rFonts w:ascii="Open Sans" w:eastAsia="Times New Roman" w:hAnsi="Open Sans" w:cs="Open Sans"/>
          </w:rPr>
          <w:t>Luke 13:31-35</w:t>
        </w:r>
      </w:hyperlink>
    </w:p>
    <w:p w14:paraId="76137CCD" w14:textId="77777777" w:rsidR="002500BF" w:rsidRPr="00703CDA" w:rsidRDefault="002500BF" w:rsidP="002500BF">
      <w:pPr>
        <w:shd w:val="clear" w:color="auto" w:fill="FFFFFF"/>
        <w:tabs>
          <w:tab w:val="right" w:pos="10620"/>
        </w:tabs>
        <w:jc w:val="both"/>
        <w:rPr>
          <w:rFonts w:ascii="Open Sans" w:eastAsia="Times New Roman" w:hAnsi="Open Sans" w:cs="Open Sans"/>
        </w:rPr>
      </w:pPr>
      <w:r w:rsidRPr="00703CDA">
        <w:rPr>
          <w:rFonts w:ascii="Open Sans" w:eastAsia="Times New Roman" w:hAnsi="Open Sans" w:cs="Open Sans"/>
        </w:rPr>
        <w:t xml:space="preserve">Federated Church, Fergus Falls, MN </w:t>
      </w:r>
    </w:p>
    <w:p w14:paraId="64A7CBCB" w14:textId="77777777" w:rsidR="002500BF" w:rsidRDefault="002500BF" w:rsidP="002500BF">
      <w:pPr>
        <w:shd w:val="clear" w:color="auto" w:fill="FFFFFF"/>
        <w:tabs>
          <w:tab w:val="right" w:pos="10620"/>
        </w:tabs>
        <w:jc w:val="both"/>
        <w:rPr>
          <w:rFonts w:ascii="Open Sans" w:eastAsia="Times New Roman" w:hAnsi="Open Sans" w:cs="Open Sans"/>
        </w:rPr>
      </w:pPr>
    </w:p>
    <w:p w14:paraId="43FBBD0F" w14:textId="77777777" w:rsidR="002500BF" w:rsidRPr="00503837" w:rsidRDefault="002500BF" w:rsidP="002500BF">
      <w:pPr>
        <w:shd w:val="clear" w:color="auto" w:fill="FFFFFF"/>
        <w:jc w:val="both"/>
        <w:rPr>
          <w:rFonts w:ascii="Open Sans" w:eastAsia="Times New Roman" w:hAnsi="Open Sans" w:cs="Open Sans"/>
          <w:color w:val="212529"/>
          <w:sz w:val="23"/>
          <w:szCs w:val="23"/>
        </w:rPr>
      </w:pPr>
      <w:r w:rsidRPr="00503837">
        <w:rPr>
          <w:rFonts w:ascii="Open Sans" w:eastAsia="Times New Roman" w:hAnsi="Open Sans" w:cs="Open Sans"/>
          <w:color w:val="212529"/>
          <w:sz w:val="23"/>
          <w:szCs w:val="23"/>
        </w:rPr>
        <w:t>Imagine yourself 10 pounds thinner. Imagine yourself with no credit card debt. Imagine yourself speaking a foreign language. Your </w:t>
      </w:r>
      <w:r w:rsidRPr="00503837">
        <w:rPr>
          <w:rFonts w:ascii="Open Sans" w:eastAsia="Times New Roman" w:hAnsi="Open Sans" w:cs="Open Sans"/>
          <w:i/>
          <w:iCs/>
          <w:color w:val="212529"/>
          <w:sz w:val="23"/>
          <w:szCs w:val="23"/>
        </w:rPr>
        <w:t>current self</w:t>
      </w:r>
      <w:r w:rsidRPr="00503837">
        <w:rPr>
          <w:rFonts w:ascii="Open Sans" w:eastAsia="Times New Roman" w:hAnsi="Open Sans" w:cs="Open Sans"/>
          <w:color w:val="212529"/>
          <w:sz w:val="23"/>
          <w:szCs w:val="23"/>
        </w:rPr>
        <w:t>, the person you are right here, right now, cannot achieve these goals. But your </w:t>
      </w:r>
      <w:r w:rsidRPr="00503837">
        <w:rPr>
          <w:rFonts w:ascii="Open Sans" w:eastAsia="Times New Roman" w:hAnsi="Open Sans" w:cs="Open Sans"/>
          <w:i/>
          <w:iCs/>
          <w:color w:val="212529"/>
          <w:sz w:val="23"/>
          <w:szCs w:val="23"/>
        </w:rPr>
        <w:t>future self </w:t>
      </w:r>
      <w:r w:rsidRPr="00503837">
        <w:rPr>
          <w:rFonts w:ascii="Open Sans" w:eastAsia="Times New Roman" w:hAnsi="Open Sans" w:cs="Open Sans"/>
          <w:color w:val="212529"/>
          <w:sz w:val="23"/>
          <w:szCs w:val="23"/>
        </w:rPr>
        <w:t>can do it. So why not put your future self in charge?</w:t>
      </w:r>
    </w:p>
    <w:p w14:paraId="1CF313AE" w14:textId="77777777" w:rsidR="005869C9" w:rsidRPr="008F424E" w:rsidRDefault="005869C9" w:rsidP="005869C9">
      <w:pPr>
        <w:shd w:val="clear" w:color="auto" w:fill="FFFFFF"/>
        <w:jc w:val="both"/>
        <w:rPr>
          <w:rFonts w:ascii="Open Sans" w:eastAsia="Times New Roman" w:hAnsi="Open Sans" w:cs="Open Sans"/>
          <w:color w:val="212529"/>
          <w:sz w:val="12"/>
          <w:szCs w:val="12"/>
        </w:rPr>
      </w:pPr>
    </w:p>
    <w:p w14:paraId="6DD60765" w14:textId="77777777" w:rsidR="002500BF" w:rsidRPr="00503837" w:rsidRDefault="002500BF" w:rsidP="002500BF">
      <w:pPr>
        <w:shd w:val="clear" w:color="auto" w:fill="FFFFFF"/>
        <w:jc w:val="both"/>
        <w:rPr>
          <w:rFonts w:ascii="Open Sans" w:eastAsia="Times New Roman" w:hAnsi="Open Sans" w:cs="Open Sans"/>
          <w:color w:val="212529"/>
          <w:sz w:val="23"/>
          <w:szCs w:val="23"/>
        </w:rPr>
      </w:pPr>
      <w:r w:rsidRPr="00503837">
        <w:rPr>
          <w:rFonts w:ascii="Open Sans" w:eastAsia="Times New Roman" w:hAnsi="Open Sans" w:cs="Open Sans"/>
          <w:color w:val="212529"/>
          <w:sz w:val="23"/>
          <w:szCs w:val="23"/>
        </w:rPr>
        <w:t>Katherine Milkman is a behavioral economist at the Wharton School. She studies how daily decisions are affected by whether the current self or the future self is making the choices. None of us can hop into a time machine and jump into the future; but we </w:t>
      </w:r>
      <w:r w:rsidRPr="00503837">
        <w:rPr>
          <w:rFonts w:ascii="Open Sans" w:eastAsia="Times New Roman" w:hAnsi="Open Sans" w:cs="Open Sans"/>
          <w:i/>
          <w:iCs/>
          <w:color w:val="212529"/>
          <w:sz w:val="23"/>
          <w:szCs w:val="23"/>
        </w:rPr>
        <w:t>can</w:t>
      </w:r>
      <w:r w:rsidRPr="00503837">
        <w:rPr>
          <w:rFonts w:ascii="Open Sans" w:eastAsia="Times New Roman" w:hAnsi="Open Sans" w:cs="Open Sans"/>
          <w:color w:val="212529"/>
          <w:sz w:val="23"/>
          <w:szCs w:val="23"/>
        </w:rPr>
        <w:t> decide to make choices with a focus on the current day…or a future day.</w:t>
      </w:r>
    </w:p>
    <w:p w14:paraId="649A3F47" w14:textId="77777777" w:rsidR="008F424E" w:rsidRPr="008F424E" w:rsidRDefault="008F424E" w:rsidP="008F424E">
      <w:pPr>
        <w:shd w:val="clear" w:color="auto" w:fill="FFFFFF"/>
        <w:jc w:val="both"/>
        <w:rPr>
          <w:rFonts w:ascii="Open Sans" w:eastAsia="Times New Roman" w:hAnsi="Open Sans" w:cs="Open Sans"/>
          <w:color w:val="212529"/>
          <w:sz w:val="12"/>
          <w:szCs w:val="12"/>
        </w:rPr>
      </w:pPr>
    </w:p>
    <w:p w14:paraId="1762A1B4" w14:textId="77777777" w:rsidR="002500BF" w:rsidRPr="00503837" w:rsidRDefault="002500BF" w:rsidP="002500BF">
      <w:pPr>
        <w:shd w:val="clear" w:color="auto" w:fill="FFFFFF"/>
        <w:jc w:val="both"/>
        <w:rPr>
          <w:rFonts w:ascii="Open Sans" w:eastAsia="Times New Roman" w:hAnsi="Open Sans" w:cs="Open Sans"/>
          <w:color w:val="212529"/>
          <w:sz w:val="23"/>
          <w:szCs w:val="23"/>
        </w:rPr>
      </w:pPr>
      <w:r w:rsidRPr="00503837">
        <w:rPr>
          <w:rFonts w:ascii="Open Sans" w:eastAsia="Times New Roman" w:hAnsi="Open Sans" w:cs="Open Sans"/>
          <w:color w:val="212529"/>
          <w:sz w:val="23"/>
          <w:szCs w:val="23"/>
        </w:rPr>
        <w:t>Milkman explored how people buy groceries online. Specifically, she looked at what people order when they buy for next-day delivery, compared with what they order for delivery three days in the future. The current self buys for next-day delivery. The future self buys for three days in the future. What she found is that people spend more money when they buy for immediate consumption, and they tend to purchase less nutritious food. “If you buy for rush,” says Milkman</w:t>
      </w:r>
      <w:r w:rsidRPr="00503837">
        <w:rPr>
          <w:rFonts w:ascii="Open Sans" w:eastAsia="Times New Roman" w:hAnsi="Open Sans" w:cs="Open Sans"/>
          <w:i/>
          <w:iCs/>
          <w:color w:val="212529"/>
          <w:sz w:val="23"/>
          <w:szCs w:val="23"/>
        </w:rPr>
        <w:t>, </w:t>
      </w:r>
      <w:r w:rsidRPr="00503837">
        <w:rPr>
          <w:rFonts w:ascii="Open Sans" w:eastAsia="Times New Roman" w:hAnsi="Open Sans" w:cs="Open Sans"/>
          <w:color w:val="212529"/>
          <w:sz w:val="23"/>
          <w:szCs w:val="23"/>
        </w:rPr>
        <w:t>“you buy junk.” Your current self buys pop and potato chips which taste great right now! Your future self buys whole grains and raw vegetables. When you plan to eat better in the future, you buy food that supports a nutritious diet.</w:t>
      </w:r>
    </w:p>
    <w:p w14:paraId="0C7A643B" w14:textId="77777777" w:rsidR="008F424E" w:rsidRPr="008F424E" w:rsidRDefault="008F424E" w:rsidP="008F424E">
      <w:pPr>
        <w:shd w:val="clear" w:color="auto" w:fill="FFFFFF"/>
        <w:jc w:val="both"/>
        <w:rPr>
          <w:rFonts w:ascii="Open Sans" w:eastAsia="Times New Roman" w:hAnsi="Open Sans" w:cs="Open Sans"/>
          <w:color w:val="212529"/>
          <w:sz w:val="12"/>
          <w:szCs w:val="12"/>
        </w:rPr>
      </w:pPr>
    </w:p>
    <w:p w14:paraId="2B8377C2" w14:textId="77777777" w:rsidR="002500BF" w:rsidRPr="00503837" w:rsidRDefault="002500BF" w:rsidP="002500BF">
      <w:pPr>
        <w:shd w:val="clear" w:color="auto" w:fill="FFFFFF"/>
        <w:jc w:val="both"/>
        <w:rPr>
          <w:rFonts w:ascii="Open Sans" w:eastAsia="Times New Roman" w:hAnsi="Open Sans" w:cs="Open Sans"/>
          <w:color w:val="212529"/>
          <w:sz w:val="23"/>
          <w:szCs w:val="23"/>
        </w:rPr>
      </w:pPr>
      <w:r w:rsidRPr="00503837">
        <w:rPr>
          <w:rFonts w:ascii="Open Sans" w:eastAsia="Times New Roman" w:hAnsi="Open Sans" w:cs="Open Sans"/>
          <w:color w:val="212529"/>
          <w:sz w:val="23"/>
          <w:szCs w:val="23"/>
        </w:rPr>
        <w:t>Your future self is much more rational and restrained than your current self. Your future self wants to benefit from a balanced diet, while your current self will eat anything that tastes good. Your future self wants to have zero credit card debt, while your current self wants to buy that new outfit. Your future self wants to learn a foreign language, while your current self gets bored after 15 minutes of an instruction program.</w:t>
      </w:r>
    </w:p>
    <w:p w14:paraId="4E63F251" w14:textId="77777777" w:rsidR="008F424E" w:rsidRPr="008F424E" w:rsidRDefault="008F424E" w:rsidP="008F424E">
      <w:pPr>
        <w:shd w:val="clear" w:color="auto" w:fill="FFFFFF"/>
        <w:jc w:val="both"/>
        <w:rPr>
          <w:rFonts w:ascii="Open Sans" w:eastAsia="Times New Roman" w:hAnsi="Open Sans" w:cs="Open Sans"/>
          <w:color w:val="212529"/>
          <w:sz w:val="12"/>
          <w:szCs w:val="12"/>
        </w:rPr>
      </w:pPr>
    </w:p>
    <w:p w14:paraId="3141A4B3" w14:textId="77777777" w:rsidR="002500BF" w:rsidRPr="00503837" w:rsidRDefault="002500BF" w:rsidP="002500BF">
      <w:pPr>
        <w:shd w:val="clear" w:color="auto" w:fill="FFFFFF"/>
        <w:jc w:val="both"/>
        <w:rPr>
          <w:rFonts w:ascii="Open Sans" w:eastAsia="Times New Roman" w:hAnsi="Open Sans" w:cs="Open Sans"/>
          <w:color w:val="212529"/>
          <w:sz w:val="23"/>
          <w:szCs w:val="23"/>
        </w:rPr>
      </w:pPr>
      <w:r w:rsidRPr="00503837">
        <w:rPr>
          <w:rFonts w:ascii="Open Sans" w:eastAsia="Times New Roman" w:hAnsi="Open Sans" w:cs="Open Sans"/>
          <w:color w:val="212529"/>
          <w:sz w:val="23"/>
          <w:szCs w:val="23"/>
        </w:rPr>
        <w:t xml:space="preserve">So, what can you do? </w:t>
      </w:r>
      <w:r w:rsidRPr="00503837">
        <w:rPr>
          <w:rFonts w:ascii="Open Sans" w:eastAsia="Times New Roman" w:hAnsi="Open Sans" w:cs="Open Sans"/>
          <w:i/>
          <w:iCs/>
          <w:color w:val="212529"/>
          <w:sz w:val="23"/>
          <w:szCs w:val="23"/>
        </w:rPr>
        <w:t>Put your future self in charge!</w:t>
      </w:r>
      <w:r w:rsidRPr="00503837">
        <w:rPr>
          <w:rFonts w:ascii="Open Sans" w:eastAsia="Times New Roman" w:hAnsi="Open Sans" w:cs="Open Sans"/>
          <w:color w:val="212529"/>
          <w:sz w:val="23"/>
          <w:szCs w:val="23"/>
        </w:rPr>
        <w:t xml:space="preserve"> Make a grocery list and stick to it. Pay down your debt each month. Spend 30 minutes a day on language study. No exceptions! “The more certain the future is,” says </w:t>
      </w:r>
      <w:proofErr w:type="spellStart"/>
      <w:r w:rsidRPr="00503837">
        <w:rPr>
          <w:rFonts w:ascii="Open Sans" w:eastAsia="Times New Roman" w:hAnsi="Open Sans" w:cs="Open Sans"/>
          <w:color w:val="212529"/>
          <w:sz w:val="23"/>
          <w:szCs w:val="23"/>
        </w:rPr>
        <w:t>Sundem</w:t>
      </w:r>
      <w:proofErr w:type="spellEnd"/>
      <w:r w:rsidRPr="00503837">
        <w:rPr>
          <w:rFonts w:ascii="Open Sans" w:eastAsia="Times New Roman" w:hAnsi="Open Sans" w:cs="Open Sans"/>
          <w:color w:val="212529"/>
          <w:sz w:val="23"/>
          <w:szCs w:val="23"/>
        </w:rPr>
        <w:t xml:space="preserve"> Garth in a </w:t>
      </w:r>
      <w:r w:rsidRPr="00503837">
        <w:rPr>
          <w:rFonts w:ascii="Open Sans" w:eastAsia="Times New Roman" w:hAnsi="Open Sans" w:cs="Open Sans"/>
          <w:i/>
          <w:iCs/>
          <w:color w:val="212529"/>
          <w:sz w:val="23"/>
          <w:szCs w:val="23"/>
        </w:rPr>
        <w:t xml:space="preserve">Psychology Today </w:t>
      </w:r>
      <w:r w:rsidRPr="00503837">
        <w:rPr>
          <w:rFonts w:ascii="Open Sans" w:eastAsia="Times New Roman" w:hAnsi="Open Sans" w:cs="Open Sans"/>
          <w:color w:val="212529"/>
          <w:sz w:val="23"/>
          <w:szCs w:val="23"/>
        </w:rPr>
        <w:t>article</w:t>
      </w:r>
      <w:r w:rsidRPr="00503837">
        <w:rPr>
          <w:rFonts w:ascii="Open Sans" w:eastAsia="Times New Roman" w:hAnsi="Open Sans" w:cs="Open Sans"/>
          <w:i/>
          <w:iCs/>
          <w:color w:val="212529"/>
          <w:sz w:val="23"/>
          <w:szCs w:val="23"/>
        </w:rPr>
        <w:t>, </w:t>
      </w:r>
      <w:r w:rsidRPr="00503837">
        <w:rPr>
          <w:rFonts w:ascii="Open Sans" w:eastAsia="Times New Roman" w:hAnsi="Open Sans" w:cs="Open Sans"/>
          <w:color w:val="212529"/>
          <w:sz w:val="23"/>
          <w:szCs w:val="23"/>
        </w:rPr>
        <w:t>“the more power it has.” So, make the future certain. Give it power in your life. Put your future self in charge of your current, daily decisions!</w:t>
      </w:r>
    </w:p>
    <w:p w14:paraId="49C060EB" w14:textId="77777777" w:rsidR="002500BF" w:rsidRPr="007A36D8" w:rsidRDefault="002500BF" w:rsidP="007A36D8">
      <w:pPr>
        <w:jc w:val="both"/>
        <w:rPr>
          <w:rFonts w:ascii="Open Sans" w:hAnsi="Open Sans" w:cs="Open Sans"/>
          <w:sz w:val="16"/>
          <w:szCs w:val="16"/>
        </w:rPr>
      </w:pPr>
    </w:p>
    <w:sectPr w:rsidR="002500BF" w:rsidRPr="007A36D8" w:rsidSect="005C0E15">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1506" w14:textId="77777777" w:rsidR="00834828" w:rsidRDefault="00834828" w:rsidP="00114A35">
      <w:pPr>
        <w:spacing w:before="0" w:after="0"/>
      </w:pPr>
      <w:r>
        <w:separator/>
      </w:r>
    </w:p>
  </w:endnote>
  <w:endnote w:type="continuationSeparator" w:id="0">
    <w:p w14:paraId="20AE45A4" w14:textId="77777777" w:rsidR="00834828" w:rsidRDefault="00834828" w:rsidP="00114A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842D6" w14:textId="77777777" w:rsidR="00834828" w:rsidRDefault="00834828" w:rsidP="00114A35">
      <w:pPr>
        <w:spacing w:before="0" w:after="0"/>
      </w:pPr>
      <w:r>
        <w:separator/>
      </w:r>
    </w:p>
  </w:footnote>
  <w:footnote w:type="continuationSeparator" w:id="0">
    <w:p w14:paraId="51C01EE0" w14:textId="77777777" w:rsidR="00834828" w:rsidRDefault="00834828" w:rsidP="00114A3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90AE2"/>
    <w:multiLevelType w:val="hybridMultilevel"/>
    <w:tmpl w:val="3D9CF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FC"/>
    <w:rsid w:val="000015B4"/>
    <w:rsid w:val="00023ACC"/>
    <w:rsid w:val="000A4079"/>
    <w:rsid w:val="000B1EBC"/>
    <w:rsid w:val="00114A35"/>
    <w:rsid w:val="0016583C"/>
    <w:rsid w:val="001A6F71"/>
    <w:rsid w:val="001B3BF0"/>
    <w:rsid w:val="002042AE"/>
    <w:rsid w:val="00246DE4"/>
    <w:rsid w:val="002500BF"/>
    <w:rsid w:val="00273476"/>
    <w:rsid w:val="002844B1"/>
    <w:rsid w:val="002A120D"/>
    <w:rsid w:val="002C547A"/>
    <w:rsid w:val="002E6DAD"/>
    <w:rsid w:val="0031005E"/>
    <w:rsid w:val="0038616D"/>
    <w:rsid w:val="003C7178"/>
    <w:rsid w:val="0041266E"/>
    <w:rsid w:val="00427BA7"/>
    <w:rsid w:val="00435ECA"/>
    <w:rsid w:val="00436AF9"/>
    <w:rsid w:val="004425FE"/>
    <w:rsid w:val="004467E5"/>
    <w:rsid w:val="004508FB"/>
    <w:rsid w:val="0048362A"/>
    <w:rsid w:val="004A2BFB"/>
    <w:rsid w:val="004C5705"/>
    <w:rsid w:val="004C635A"/>
    <w:rsid w:val="004D0078"/>
    <w:rsid w:val="00503837"/>
    <w:rsid w:val="00572A4D"/>
    <w:rsid w:val="00580D94"/>
    <w:rsid w:val="00584A68"/>
    <w:rsid w:val="005869C9"/>
    <w:rsid w:val="00594395"/>
    <w:rsid w:val="00596656"/>
    <w:rsid w:val="005C0E15"/>
    <w:rsid w:val="005C57AF"/>
    <w:rsid w:val="005D3691"/>
    <w:rsid w:val="005F43B8"/>
    <w:rsid w:val="00653E55"/>
    <w:rsid w:val="00674C9A"/>
    <w:rsid w:val="006A75F8"/>
    <w:rsid w:val="006B5B34"/>
    <w:rsid w:val="006D5A5A"/>
    <w:rsid w:val="006E0D9C"/>
    <w:rsid w:val="006F3DAB"/>
    <w:rsid w:val="00702BC9"/>
    <w:rsid w:val="00703CDA"/>
    <w:rsid w:val="00712E89"/>
    <w:rsid w:val="007219ED"/>
    <w:rsid w:val="00747C9D"/>
    <w:rsid w:val="00755FC4"/>
    <w:rsid w:val="00762B64"/>
    <w:rsid w:val="00772DE6"/>
    <w:rsid w:val="007874DC"/>
    <w:rsid w:val="007A36D8"/>
    <w:rsid w:val="007C1951"/>
    <w:rsid w:val="007C282B"/>
    <w:rsid w:val="007C7EA6"/>
    <w:rsid w:val="007D2816"/>
    <w:rsid w:val="007E6350"/>
    <w:rsid w:val="00813D9B"/>
    <w:rsid w:val="0083182D"/>
    <w:rsid w:val="00833ED1"/>
    <w:rsid w:val="00834828"/>
    <w:rsid w:val="008C78DC"/>
    <w:rsid w:val="008E1E9E"/>
    <w:rsid w:val="008E46A8"/>
    <w:rsid w:val="008F424E"/>
    <w:rsid w:val="0091301F"/>
    <w:rsid w:val="00926106"/>
    <w:rsid w:val="0095293F"/>
    <w:rsid w:val="009843AC"/>
    <w:rsid w:val="009957DE"/>
    <w:rsid w:val="009A5D38"/>
    <w:rsid w:val="009C0C86"/>
    <w:rsid w:val="009C7A69"/>
    <w:rsid w:val="00A3566A"/>
    <w:rsid w:val="00A83638"/>
    <w:rsid w:val="00A92D3A"/>
    <w:rsid w:val="00AB1A8E"/>
    <w:rsid w:val="00AB25BF"/>
    <w:rsid w:val="00AB6ADF"/>
    <w:rsid w:val="00AF7FCE"/>
    <w:rsid w:val="00B14E00"/>
    <w:rsid w:val="00B1503B"/>
    <w:rsid w:val="00B1796F"/>
    <w:rsid w:val="00B36486"/>
    <w:rsid w:val="00B62DE0"/>
    <w:rsid w:val="00B661DA"/>
    <w:rsid w:val="00B72790"/>
    <w:rsid w:val="00BA12DD"/>
    <w:rsid w:val="00BD6613"/>
    <w:rsid w:val="00C13D9E"/>
    <w:rsid w:val="00C26783"/>
    <w:rsid w:val="00C73165"/>
    <w:rsid w:val="00D55A5F"/>
    <w:rsid w:val="00D576F6"/>
    <w:rsid w:val="00D57BD1"/>
    <w:rsid w:val="00D62D30"/>
    <w:rsid w:val="00D822D6"/>
    <w:rsid w:val="00DA16AB"/>
    <w:rsid w:val="00DD0A45"/>
    <w:rsid w:val="00DE59D3"/>
    <w:rsid w:val="00DE75A9"/>
    <w:rsid w:val="00E00BC7"/>
    <w:rsid w:val="00E0177B"/>
    <w:rsid w:val="00E03096"/>
    <w:rsid w:val="00E05C47"/>
    <w:rsid w:val="00E113A5"/>
    <w:rsid w:val="00E17365"/>
    <w:rsid w:val="00E263F3"/>
    <w:rsid w:val="00E355FD"/>
    <w:rsid w:val="00E44092"/>
    <w:rsid w:val="00E546FE"/>
    <w:rsid w:val="00E64871"/>
    <w:rsid w:val="00E7731B"/>
    <w:rsid w:val="00EB3535"/>
    <w:rsid w:val="00EC3AB8"/>
    <w:rsid w:val="00EF76E9"/>
    <w:rsid w:val="00F300DC"/>
    <w:rsid w:val="00F376FC"/>
    <w:rsid w:val="00F401AB"/>
    <w:rsid w:val="00F80021"/>
    <w:rsid w:val="00F96973"/>
    <w:rsid w:val="00FA4BAD"/>
    <w:rsid w:val="00FE1970"/>
    <w:rsid w:val="00FE3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C4B6"/>
  <w15:chartTrackingRefBased/>
  <w15:docId w15:val="{DD4D23AC-E8EC-4B7A-BEB4-EEC518A7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C0C8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0C86"/>
    <w:rPr>
      <w:rFonts w:ascii="Times New Roman" w:eastAsia="Times New Roman" w:hAnsi="Times New Roman" w:cs="Times New Roman"/>
      <w:b/>
      <w:bCs/>
      <w:sz w:val="27"/>
      <w:szCs w:val="27"/>
    </w:rPr>
  </w:style>
  <w:style w:type="character" w:customStyle="1" w:styleId="text-muted">
    <w:name w:val="text-muted"/>
    <w:basedOn w:val="DefaultParagraphFont"/>
    <w:rsid w:val="009C0C86"/>
  </w:style>
  <w:style w:type="character" w:customStyle="1" w:styleId="d-none">
    <w:name w:val="d-none"/>
    <w:basedOn w:val="DefaultParagraphFont"/>
    <w:rsid w:val="009C0C86"/>
  </w:style>
  <w:style w:type="character" w:styleId="Hyperlink">
    <w:name w:val="Hyperlink"/>
    <w:basedOn w:val="DefaultParagraphFont"/>
    <w:uiPriority w:val="99"/>
    <w:semiHidden/>
    <w:unhideWhenUsed/>
    <w:rsid w:val="009C0C86"/>
    <w:rPr>
      <w:color w:val="0000FF"/>
      <w:u w:val="single"/>
    </w:rPr>
  </w:style>
  <w:style w:type="paragraph" w:styleId="NormalWeb">
    <w:name w:val="Normal (Web)"/>
    <w:basedOn w:val="Normal"/>
    <w:uiPriority w:val="99"/>
    <w:semiHidden/>
    <w:unhideWhenUsed/>
    <w:rsid w:val="009C0C86"/>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C0C86"/>
    <w:rPr>
      <w:i/>
      <w:iCs/>
    </w:rPr>
  </w:style>
  <w:style w:type="character" w:styleId="Strong">
    <w:name w:val="Strong"/>
    <w:basedOn w:val="DefaultParagraphFont"/>
    <w:uiPriority w:val="22"/>
    <w:qFormat/>
    <w:rsid w:val="009C0C86"/>
    <w:rPr>
      <w:b/>
      <w:bCs/>
    </w:rPr>
  </w:style>
  <w:style w:type="paragraph" w:styleId="ListParagraph">
    <w:name w:val="List Paragraph"/>
    <w:basedOn w:val="Normal"/>
    <w:uiPriority w:val="34"/>
    <w:qFormat/>
    <w:rsid w:val="007A36D8"/>
    <w:pPr>
      <w:ind w:left="720"/>
      <w:contextualSpacing/>
    </w:pPr>
  </w:style>
  <w:style w:type="paragraph" w:styleId="Header">
    <w:name w:val="header"/>
    <w:basedOn w:val="Normal"/>
    <w:link w:val="HeaderChar"/>
    <w:uiPriority w:val="99"/>
    <w:unhideWhenUsed/>
    <w:rsid w:val="00114A35"/>
    <w:pPr>
      <w:tabs>
        <w:tab w:val="center" w:pos="4680"/>
        <w:tab w:val="right" w:pos="9360"/>
      </w:tabs>
      <w:spacing w:before="0" w:after="0"/>
    </w:pPr>
  </w:style>
  <w:style w:type="character" w:customStyle="1" w:styleId="HeaderChar">
    <w:name w:val="Header Char"/>
    <w:basedOn w:val="DefaultParagraphFont"/>
    <w:link w:val="Header"/>
    <w:uiPriority w:val="99"/>
    <w:rsid w:val="00114A35"/>
  </w:style>
  <w:style w:type="paragraph" w:styleId="Footer">
    <w:name w:val="footer"/>
    <w:basedOn w:val="Normal"/>
    <w:link w:val="FooterChar"/>
    <w:uiPriority w:val="99"/>
    <w:unhideWhenUsed/>
    <w:rsid w:val="00114A35"/>
    <w:pPr>
      <w:tabs>
        <w:tab w:val="center" w:pos="4680"/>
        <w:tab w:val="right" w:pos="9360"/>
      </w:tabs>
      <w:spacing w:before="0" w:after="0"/>
    </w:pPr>
  </w:style>
  <w:style w:type="character" w:customStyle="1" w:styleId="FooterChar">
    <w:name w:val="Footer Char"/>
    <w:basedOn w:val="DefaultParagraphFont"/>
    <w:link w:val="Footer"/>
    <w:uiPriority w:val="99"/>
    <w:rsid w:val="00114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41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egateway.com/passage/?search=Luke+13%3a31-35&amp;language=en&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135</cp:revision>
  <dcterms:created xsi:type="dcterms:W3CDTF">2022-01-24T17:59:00Z</dcterms:created>
  <dcterms:modified xsi:type="dcterms:W3CDTF">2022-03-09T19:56:00Z</dcterms:modified>
</cp:coreProperties>
</file>