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4A01" w14:textId="49B0C371" w:rsidR="00D007FD" w:rsidRPr="00F97FC3" w:rsidRDefault="001E066B" w:rsidP="00F97FC3">
      <w:pPr>
        <w:shd w:val="clear" w:color="auto" w:fill="FFFFFF"/>
        <w:jc w:val="both"/>
        <w:rPr>
          <w:rFonts w:ascii="Open Sans" w:eastAsia="Times New Roman" w:hAnsi="Open Sans" w:cs="Open Sans"/>
        </w:rPr>
      </w:pPr>
      <w:r w:rsidRPr="00F97FC3">
        <w:rPr>
          <w:rFonts w:ascii="Open Sans" w:eastAsia="Times New Roman" w:hAnsi="Open Sans" w:cs="Open Sans"/>
        </w:rPr>
        <w:t xml:space="preserve">When </w:t>
      </w:r>
      <w:r w:rsidR="00D007FD" w:rsidRPr="00F97FC3">
        <w:rPr>
          <w:rFonts w:ascii="Open Sans" w:eastAsia="Times New Roman" w:hAnsi="Open Sans" w:cs="Open Sans"/>
        </w:rPr>
        <w:t>Paul says that Jesus ‘emptied himself</w:t>
      </w:r>
      <w:r w:rsidR="00DA1046" w:rsidRPr="00F97FC3">
        <w:rPr>
          <w:rFonts w:ascii="Open Sans" w:eastAsia="Times New Roman" w:hAnsi="Open Sans" w:cs="Open Sans"/>
        </w:rPr>
        <w:t>,</w:t>
      </w:r>
      <w:r w:rsidR="00D007FD" w:rsidRPr="00F97FC3">
        <w:rPr>
          <w:rFonts w:ascii="Open Sans" w:eastAsia="Times New Roman" w:hAnsi="Open Sans" w:cs="Open Sans"/>
        </w:rPr>
        <w:t>’</w:t>
      </w:r>
      <w:r w:rsidR="00D075D3" w:rsidRPr="00F97FC3">
        <w:rPr>
          <w:rFonts w:ascii="Open Sans" w:eastAsia="Times New Roman" w:hAnsi="Open Sans" w:cs="Open Sans"/>
        </w:rPr>
        <w:t xml:space="preserve"> </w:t>
      </w:r>
      <w:r w:rsidRPr="00F97FC3">
        <w:rPr>
          <w:rFonts w:ascii="Open Sans" w:eastAsia="Times New Roman" w:hAnsi="Open Sans" w:cs="Open Sans"/>
        </w:rPr>
        <w:t>p</w:t>
      </w:r>
      <w:r w:rsidR="00D007FD" w:rsidRPr="00F97FC3">
        <w:rPr>
          <w:rFonts w:ascii="Open Sans" w:eastAsia="Times New Roman" w:hAnsi="Open Sans" w:cs="Open Sans"/>
        </w:rPr>
        <w:t xml:space="preserve">eople sometimes </w:t>
      </w:r>
      <w:r w:rsidRPr="00F97FC3">
        <w:rPr>
          <w:rFonts w:ascii="Open Sans" w:eastAsia="Times New Roman" w:hAnsi="Open Sans" w:cs="Open Sans"/>
        </w:rPr>
        <w:t xml:space="preserve">think </w:t>
      </w:r>
      <w:r w:rsidR="00D007FD" w:rsidRPr="00F97FC3">
        <w:rPr>
          <w:rFonts w:ascii="Open Sans" w:eastAsia="Times New Roman" w:hAnsi="Open Sans" w:cs="Open Sans"/>
        </w:rPr>
        <w:t>this means that Jesus</w:t>
      </w:r>
      <w:r w:rsidRPr="00F97FC3">
        <w:rPr>
          <w:rFonts w:ascii="Open Sans" w:eastAsia="Times New Roman" w:hAnsi="Open Sans" w:cs="Open Sans"/>
        </w:rPr>
        <w:t xml:space="preserve"> was </w:t>
      </w:r>
      <w:r w:rsidR="00D007FD" w:rsidRPr="00F97FC3">
        <w:rPr>
          <w:rFonts w:ascii="Open Sans" w:eastAsia="Times New Roman" w:hAnsi="Open Sans" w:cs="Open Sans"/>
        </w:rPr>
        <w:t xml:space="preserve">divine up to that point, </w:t>
      </w:r>
      <w:r w:rsidRPr="00F97FC3">
        <w:rPr>
          <w:rFonts w:ascii="Open Sans" w:eastAsia="Times New Roman" w:hAnsi="Open Sans" w:cs="Open Sans"/>
        </w:rPr>
        <w:t xml:space="preserve">but </w:t>
      </w:r>
      <w:r w:rsidR="00D007FD" w:rsidRPr="00F97FC3">
        <w:rPr>
          <w:rFonts w:ascii="Open Sans" w:eastAsia="Times New Roman" w:hAnsi="Open Sans" w:cs="Open Sans"/>
        </w:rPr>
        <w:t>stopped being divine when he became human, and then went back to being divine again</w:t>
      </w:r>
      <w:r w:rsidRPr="00F97FC3">
        <w:rPr>
          <w:rFonts w:ascii="Open Sans" w:eastAsia="Times New Roman" w:hAnsi="Open Sans" w:cs="Open Sans"/>
        </w:rPr>
        <w:t xml:space="preserve"> after the resurrection</w:t>
      </w:r>
      <w:r w:rsidR="00D007FD" w:rsidRPr="00F97FC3">
        <w:rPr>
          <w:rFonts w:ascii="Open Sans" w:eastAsia="Times New Roman" w:hAnsi="Open Sans" w:cs="Open Sans"/>
        </w:rPr>
        <w:t>. This is</w:t>
      </w:r>
      <w:r w:rsidR="008374F5" w:rsidRPr="00F97FC3">
        <w:rPr>
          <w:rFonts w:ascii="Open Sans" w:eastAsia="Times New Roman" w:hAnsi="Open Sans" w:cs="Open Sans"/>
        </w:rPr>
        <w:t xml:space="preserve"> not at all what </w:t>
      </w:r>
      <w:r w:rsidR="00D007FD" w:rsidRPr="00F97FC3">
        <w:rPr>
          <w:rFonts w:ascii="Open Sans" w:eastAsia="Times New Roman" w:hAnsi="Open Sans" w:cs="Open Sans"/>
        </w:rPr>
        <w:t xml:space="preserve">Paul </w:t>
      </w:r>
      <w:r w:rsidR="004E68F1" w:rsidRPr="00F97FC3">
        <w:rPr>
          <w:rFonts w:ascii="Open Sans" w:eastAsia="Times New Roman" w:hAnsi="Open Sans" w:cs="Open Sans"/>
        </w:rPr>
        <w:t>means</w:t>
      </w:r>
      <w:r w:rsidR="00D007FD" w:rsidRPr="00F97FC3">
        <w:rPr>
          <w:rFonts w:ascii="Open Sans" w:eastAsia="Times New Roman" w:hAnsi="Open Sans" w:cs="Open Sans"/>
        </w:rPr>
        <w:t xml:space="preserve">. </w:t>
      </w:r>
      <w:r w:rsidR="00030A54" w:rsidRPr="00F97FC3">
        <w:rPr>
          <w:rFonts w:ascii="Open Sans" w:eastAsia="Times New Roman" w:hAnsi="Open Sans" w:cs="Open Sans"/>
        </w:rPr>
        <w:t xml:space="preserve">Paul clearly states that </w:t>
      </w:r>
      <w:r w:rsidR="00D007FD" w:rsidRPr="00F97FC3">
        <w:rPr>
          <w:rFonts w:ascii="Open Sans" w:eastAsia="Times New Roman" w:hAnsi="Open Sans" w:cs="Open Sans"/>
        </w:rPr>
        <w:t>Jesus was equal with God</w:t>
      </w:r>
      <w:r w:rsidR="00982C29" w:rsidRPr="00F97FC3">
        <w:rPr>
          <w:rFonts w:ascii="Open Sans" w:eastAsia="Times New Roman" w:hAnsi="Open Sans" w:cs="Open Sans"/>
        </w:rPr>
        <w:t xml:space="preserve"> and</w:t>
      </w:r>
      <w:r w:rsidR="00DA1046" w:rsidRPr="00F97FC3">
        <w:rPr>
          <w:rFonts w:ascii="Open Sans" w:eastAsia="Times New Roman" w:hAnsi="Open Sans" w:cs="Open Sans"/>
        </w:rPr>
        <w:t xml:space="preserve"> </w:t>
      </w:r>
      <w:r w:rsidR="00D007FD" w:rsidRPr="00F97FC3">
        <w:rPr>
          <w:rFonts w:ascii="Open Sans" w:eastAsia="Times New Roman" w:hAnsi="Open Sans" w:cs="Open Sans"/>
        </w:rPr>
        <w:t xml:space="preserve">that Jesus existed </w:t>
      </w:r>
      <w:r w:rsidR="00E828D9" w:rsidRPr="00F97FC3">
        <w:rPr>
          <w:rFonts w:ascii="Open Sans" w:eastAsia="Times New Roman" w:hAnsi="Open Sans" w:cs="Open Sans"/>
        </w:rPr>
        <w:t xml:space="preserve">as God </w:t>
      </w:r>
      <w:r w:rsidR="00982C29" w:rsidRPr="00F97FC3">
        <w:rPr>
          <w:rFonts w:ascii="Open Sans" w:eastAsia="Times New Roman" w:hAnsi="Open Sans" w:cs="Open Sans"/>
        </w:rPr>
        <w:t xml:space="preserve">long before </w:t>
      </w:r>
      <w:r w:rsidR="00E828D9" w:rsidRPr="00F97FC3">
        <w:rPr>
          <w:rFonts w:ascii="Open Sans" w:eastAsia="Times New Roman" w:hAnsi="Open Sans" w:cs="Open Sans"/>
        </w:rPr>
        <w:t xml:space="preserve">creation </w:t>
      </w:r>
      <w:r w:rsidR="00F96E72" w:rsidRPr="00F97FC3">
        <w:rPr>
          <w:rFonts w:ascii="Open Sans" w:eastAsia="Times New Roman" w:hAnsi="Open Sans" w:cs="Open Sans"/>
        </w:rPr>
        <w:t>and long before he decided to become human</w:t>
      </w:r>
      <w:r w:rsidR="00AA0FFB" w:rsidRPr="00F97FC3">
        <w:rPr>
          <w:rFonts w:ascii="Open Sans" w:eastAsia="Times New Roman" w:hAnsi="Open Sans" w:cs="Open Sans"/>
        </w:rPr>
        <w:t xml:space="preserve"> </w:t>
      </w:r>
      <w:r w:rsidR="00D007FD" w:rsidRPr="00F97FC3">
        <w:rPr>
          <w:rFonts w:ascii="Open Sans" w:eastAsia="Times New Roman" w:hAnsi="Open Sans" w:cs="Open Sans"/>
        </w:rPr>
        <w:t>(v</w:t>
      </w:r>
      <w:r w:rsidR="006C0A1F" w:rsidRPr="00F97FC3">
        <w:rPr>
          <w:rFonts w:ascii="Open Sans" w:eastAsia="Times New Roman" w:hAnsi="Open Sans" w:cs="Open Sans"/>
        </w:rPr>
        <w:t>.</w:t>
      </w:r>
      <w:r w:rsidR="00D007FD" w:rsidRPr="00F97FC3">
        <w:rPr>
          <w:rFonts w:ascii="Open Sans" w:eastAsia="Times New Roman" w:hAnsi="Open Sans" w:cs="Open Sans"/>
        </w:rPr>
        <w:t xml:space="preserve"> 7). </w:t>
      </w:r>
      <w:r w:rsidR="006C0A1F" w:rsidRPr="00F97FC3">
        <w:rPr>
          <w:rFonts w:ascii="Open Sans" w:eastAsia="Times New Roman" w:hAnsi="Open Sans" w:cs="Open Sans"/>
        </w:rPr>
        <w:t xml:space="preserve">Jesus’ </w:t>
      </w:r>
      <w:r w:rsidR="00D007FD" w:rsidRPr="00F97FC3">
        <w:rPr>
          <w:rFonts w:ascii="Open Sans" w:eastAsia="Times New Roman" w:hAnsi="Open Sans" w:cs="Open Sans"/>
        </w:rPr>
        <w:t xml:space="preserve">decision to become human, </w:t>
      </w:r>
      <w:r w:rsidR="00916E17" w:rsidRPr="00F97FC3">
        <w:rPr>
          <w:rFonts w:ascii="Open Sans" w:eastAsia="Times New Roman" w:hAnsi="Open Sans" w:cs="Open Sans"/>
        </w:rPr>
        <w:t xml:space="preserve">and </w:t>
      </w:r>
      <w:r w:rsidR="00D007FD" w:rsidRPr="00F97FC3">
        <w:rPr>
          <w:rFonts w:ascii="Open Sans" w:eastAsia="Times New Roman" w:hAnsi="Open Sans" w:cs="Open Sans"/>
        </w:rPr>
        <w:t xml:space="preserve">to </w:t>
      </w:r>
      <w:r w:rsidR="002E29DA" w:rsidRPr="00F97FC3">
        <w:rPr>
          <w:rFonts w:ascii="Open Sans" w:eastAsia="Times New Roman" w:hAnsi="Open Sans" w:cs="Open Sans"/>
        </w:rPr>
        <w:t>be</w:t>
      </w:r>
      <w:r w:rsidR="00D007FD" w:rsidRPr="00F97FC3">
        <w:rPr>
          <w:rFonts w:ascii="Open Sans" w:eastAsia="Times New Roman" w:hAnsi="Open Sans" w:cs="Open Sans"/>
        </w:rPr>
        <w:t xml:space="preserve"> obedie</w:t>
      </w:r>
      <w:r w:rsidR="002E29DA" w:rsidRPr="00F97FC3">
        <w:rPr>
          <w:rFonts w:ascii="Open Sans" w:eastAsia="Times New Roman" w:hAnsi="Open Sans" w:cs="Open Sans"/>
        </w:rPr>
        <w:t xml:space="preserve">nt all the way to </w:t>
      </w:r>
      <w:r w:rsidR="00D007FD" w:rsidRPr="00F97FC3">
        <w:rPr>
          <w:rFonts w:ascii="Open Sans" w:eastAsia="Times New Roman" w:hAnsi="Open Sans" w:cs="Open Sans"/>
        </w:rPr>
        <w:t>the cross</w:t>
      </w:r>
      <w:r w:rsidR="00E83849" w:rsidRPr="00F97FC3">
        <w:rPr>
          <w:rFonts w:ascii="Open Sans" w:eastAsia="Times New Roman" w:hAnsi="Open Sans" w:cs="Open Sans"/>
        </w:rPr>
        <w:t xml:space="preserve">, </w:t>
      </w:r>
      <w:r w:rsidR="00D007FD" w:rsidRPr="00F97FC3">
        <w:rPr>
          <w:rFonts w:ascii="Open Sans" w:eastAsia="Times New Roman" w:hAnsi="Open Sans" w:cs="Open Sans"/>
        </w:rPr>
        <w:t>was not a decision to stop being divine</w:t>
      </w:r>
      <w:r w:rsidR="00B07B27" w:rsidRPr="00F97FC3">
        <w:rPr>
          <w:rFonts w:ascii="Open Sans" w:eastAsia="Times New Roman" w:hAnsi="Open Sans" w:cs="Open Sans"/>
        </w:rPr>
        <w:t>; r</w:t>
      </w:r>
      <w:r w:rsidR="006D6CBC" w:rsidRPr="00F97FC3">
        <w:rPr>
          <w:rFonts w:ascii="Open Sans" w:eastAsia="Times New Roman" w:hAnsi="Open Sans" w:cs="Open Sans"/>
        </w:rPr>
        <w:t>ather</w:t>
      </w:r>
      <w:r w:rsidR="006B79BB" w:rsidRPr="00F97FC3">
        <w:rPr>
          <w:rFonts w:ascii="Open Sans" w:eastAsia="Times New Roman" w:hAnsi="Open Sans" w:cs="Open Sans"/>
        </w:rPr>
        <w:t>,</w:t>
      </w:r>
      <w:r w:rsidR="006D6CBC" w:rsidRPr="00F97FC3">
        <w:rPr>
          <w:rFonts w:ascii="Open Sans" w:eastAsia="Times New Roman" w:hAnsi="Open Sans" w:cs="Open Sans"/>
        </w:rPr>
        <w:t xml:space="preserve"> i</w:t>
      </w:r>
      <w:r w:rsidR="00D007FD" w:rsidRPr="00F97FC3">
        <w:rPr>
          <w:rFonts w:ascii="Open Sans" w:eastAsia="Times New Roman" w:hAnsi="Open Sans" w:cs="Open Sans"/>
        </w:rPr>
        <w:t xml:space="preserve">t was a decision about </w:t>
      </w:r>
      <w:r w:rsidR="00D007FD" w:rsidRPr="00F97FC3">
        <w:rPr>
          <w:rFonts w:ascii="Open Sans" w:eastAsia="Times New Roman" w:hAnsi="Open Sans" w:cs="Open Sans"/>
          <w:i/>
          <w:iCs/>
        </w:rPr>
        <w:t>what it</w:t>
      </w:r>
      <w:r w:rsidR="00D007FD" w:rsidRPr="00F97FC3">
        <w:rPr>
          <w:rFonts w:ascii="Open Sans" w:eastAsia="Times New Roman" w:hAnsi="Open Sans" w:cs="Open Sans"/>
        </w:rPr>
        <w:t xml:space="preserve"> </w:t>
      </w:r>
      <w:r w:rsidR="00D007FD" w:rsidRPr="00F97FC3">
        <w:rPr>
          <w:rFonts w:ascii="Open Sans" w:eastAsia="Times New Roman" w:hAnsi="Open Sans" w:cs="Open Sans"/>
          <w:i/>
          <w:iCs/>
        </w:rPr>
        <w:t>really</w:t>
      </w:r>
      <w:r w:rsidR="00D007FD" w:rsidRPr="00F97FC3">
        <w:rPr>
          <w:rFonts w:ascii="Open Sans" w:eastAsia="Times New Roman" w:hAnsi="Open Sans" w:cs="Open Sans"/>
        </w:rPr>
        <w:t xml:space="preserve"> </w:t>
      </w:r>
      <w:r w:rsidR="006C0A1F" w:rsidRPr="00F97FC3">
        <w:rPr>
          <w:rFonts w:ascii="Open Sans" w:eastAsia="Times New Roman" w:hAnsi="Open Sans" w:cs="Open Sans"/>
          <w:i/>
          <w:iCs/>
        </w:rPr>
        <w:t>means</w:t>
      </w:r>
      <w:r w:rsidR="00D007FD" w:rsidRPr="00F97FC3">
        <w:rPr>
          <w:rFonts w:ascii="Open Sans" w:eastAsia="Times New Roman" w:hAnsi="Open Sans" w:cs="Open Sans"/>
          <w:i/>
          <w:iCs/>
        </w:rPr>
        <w:t xml:space="preserve"> to be divine</w:t>
      </w:r>
      <w:r w:rsidR="00D007FD" w:rsidRPr="00F97FC3">
        <w:rPr>
          <w:rFonts w:ascii="Open Sans" w:eastAsia="Times New Roman" w:hAnsi="Open Sans" w:cs="Open Sans"/>
        </w:rPr>
        <w:t>.</w:t>
      </w:r>
    </w:p>
    <w:p w14:paraId="2D333614" w14:textId="77777777" w:rsidR="00CA5159" w:rsidRPr="00CA5159" w:rsidRDefault="00CA5159" w:rsidP="00CA5159">
      <w:pPr>
        <w:shd w:val="clear" w:color="auto" w:fill="FFFFFF"/>
        <w:jc w:val="both"/>
        <w:rPr>
          <w:rFonts w:ascii="Open Sans" w:eastAsia="Times New Roman" w:hAnsi="Open Sans" w:cs="Open Sans"/>
          <w:sz w:val="16"/>
          <w:szCs w:val="16"/>
        </w:rPr>
      </w:pPr>
    </w:p>
    <w:p w14:paraId="60F87BA3" w14:textId="350AB249" w:rsidR="00F0697E" w:rsidRPr="00F97FC3" w:rsidRDefault="001400B7" w:rsidP="00F97FC3">
      <w:pPr>
        <w:shd w:val="clear" w:color="auto" w:fill="FFFFFF"/>
        <w:jc w:val="both"/>
        <w:rPr>
          <w:rFonts w:ascii="Open Sans" w:eastAsia="Times New Roman" w:hAnsi="Open Sans" w:cs="Open Sans"/>
        </w:rPr>
      </w:pPr>
      <w:r w:rsidRPr="00F97FC3">
        <w:rPr>
          <w:rFonts w:ascii="Open Sans" w:eastAsia="Times New Roman" w:hAnsi="Open Sans" w:cs="Open Sans"/>
        </w:rPr>
        <w:t xml:space="preserve">Reflecting on this, N. T. Wright </w:t>
      </w:r>
      <w:r w:rsidR="004D317D" w:rsidRPr="00F97FC3">
        <w:rPr>
          <w:rFonts w:ascii="Open Sans" w:eastAsia="Times New Roman" w:hAnsi="Open Sans" w:cs="Open Sans"/>
        </w:rPr>
        <w:t>writes</w:t>
      </w:r>
      <w:r w:rsidRPr="00F97FC3">
        <w:rPr>
          <w:rFonts w:ascii="Open Sans" w:eastAsia="Times New Roman" w:hAnsi="Open Sans" w:cs="Open Sans"/>
        </w:rPr>
        <w:t>: “</w:t>
      </w:r>
      <w:r w:rsidR="00D007FD" w:rsidRPr="00F97FC3">
        <w:rPr>
          <w:rFonts w:ascii="Open Sans" w:eastAsia="Times New Roman" w:hAnsi="Open Sans" w:cs="Open Sans"/>
        </w:rPr>
        <w:t xml:space="preserve">Jesus retained his equality with God; the point of the cross, for Paul, is that </w:t>
      </w:r>
      <w:r w:rsidRPr="00F97FC3">
        <w:rPr>
          <w:rFonts w:ascii="Open Sans" w:eastAsia="Times New Roman" w:hAnsi="Open Sans" w:cs="Open Sans"/>
        </w:rPr>
        <w:t>‘</w:t>
      </w:r>
      <w:r w:rsidR="00D007FD" w:rsidRPr="00F97FC3">
        <w:rPr>
          <w:rFonts w:ascii="Open Sans" w:eastAsia="Times New Roman" w:hAnsi="Open Sans" w:cs="Open Sans"/>
        </w:rPr>
        <w:t>God was in Christ reconciling the world to himself</w:t>
      </w:r>
      <w:r w:rsidRPr="00F97FC3">
        <w:rPr>
          <w:rFonts w:ascii="Open Sans" w:eastAsia="Times New Roman" w:hAnsi="Open Sans" w:cs="Open Sans"/>
        </w:rPr>
        <w:t>’</w:t>
      </w:r>
      <w:r w:rsidR="00D007FD" w:rsidRPr="00F97FC3">
        <w:rPr>
          <w:rFonts w:ascii="Open Sans" w:eastAsia="Times New Roman" w:hAnsi="Open Sans" w:cs="Open Sans"/>
        </w:rPr>
        <w:t xml:space="preserve"> (2 Cor</w:t>
      </w:r>
      <w:r w:rsidR="00CA20A3" w:rsidRPr="00F97FC3">
        <w:rPr>
          <w:rFonts w:ascii="Open Sans" w:eastAsia="Times New Roman" w:hAnsi="Open Sans" w:cs="Open Sans"/>
        </w:rPr>
        <w:t>.</w:t>
      </w:r>
      <w:r w:rsidR="00D007FD" w:rsidRPr="00F97FC3">
        <w:rPr>
          <w:rFonts w:ascii="Open Sans" w:eastAsia="Times New Roman" w:hAnsi="Open Sans" w:cs="Open Sans"/>
        </w:rPr>
        <w:t xml:space="preserve"> 5:</w:t>
      </w:r>
      <w:r w:rsidR="00A20D55" w:rsidRPr="00F97FC3">
        <w:rPr>
          <w:rFonts w:ascii="Open Sans" w:eastAsia="Times New Roman" w:hAnsi="Open Sans" w:cs="Open Sans"/>
        </w:rPr>
        <w:t>19) ...</w:t>
      </w:r>
      <w:r w:rsidR="00050374" w:rsidRPr="00F97FC3">
        <w:rPr>
          <w:rFonts w:ascii="Open Sans" w:eastAsia="Times New Roman" w:hAnsi="Open Sans" w:cs="Open Sans"/>
        </w:rPr>
        <w:t xml:space="preserve"> </w:t>
      </w:r>
      <w:r w:rsidR="00D007FD" w:rsidRPr="00F97FC3">
        <w:rPr>
          <w:rFonts w:ascii="Open Sans" w:eastAsia="Times New Roman" w:hAnsi="Open Sans" w:cs="Open Sans"/>
        </w:rPr>
        <w:t>Jesus didn’t regard this equality as something to take advantage of</w:t>
      </w:r>
      <w:r w:rsidR="00B15314" w:rsidRPr="00F97FC3">
        <w:rPr>
          <w:rFonts w:ascii="Open Sans" w:eastAsia="Times New Roman" w:hAnsi="Open Sans" w:cs="Open Sans"/>
        </w:rPr>
        <w:t xml:space="preserve"> or</w:t>
      </w:r>
      <w:r w:rsidR="00D007FD" w:rsidRPr="00F97FC3">
        <w:rPr>
          <w:rFonts w:ascii="Open Sans" w:eastAsia="Times New Roman" w:hAnsi="Open Sans" w:cs="Open Sans"/>
        </w:rPr>
        <w:t xml:space="preserve"> something to exploit. Rather, the eternal son of God, the one who became human in and as Jesus of Nazareth, regarded his equality with God as committing him to the course he took: of becoming human, of becoming Israel’s anointed representative, of dying under the weight of the world’s evil. This is what it meant to be equal with God</w:t>
      </w:r>
      <w:r w:rsidR="007265A1" w:rsidRPr="00F97FC3">
        <w:rPr>
          <w:rFonts w:ascii="Open Sans" w:eastAsia="Times New Roman" w:hAnsi="Open Sans" w:cs="Open Sans"/>
        </w:rPr>
        <w:t>.</w:t>
      </w:r>
      <w:r w:rsidR="00D007FD" w:rsidRPr="00F97FC3">
        <w:rPr>
          <w:rFonts w:ascii="Open Sans" w:eastAsia="Times New Roman" w:hAnsi="Open Sans" w:cs="Open Sans"/>
        </w:rPr>
        <w:t xml:space="preserve"> As you look at the incarnate son of God dying on the cross the most powerful thought you should think </w:t>
      </w:r>
      <w:proofErr w:type="gramStart"/>
      <w:r w:rsidR="00D007FD" w:rsidRPr="00F97FC3">
        <w:rPr>
          <w:rFonts w:ascii="Open Sans" w:eastAsia="Times New Roman" w:hAnsi="Open Sans" w:cs="Open Sans"/>
        </w:rPr>
        <w:t>is:</w:t>
      </w:r>
      <w:proofErr w:type="gramEnd"/>
      <w:r w:rsidR="00D007FD" w:rsidRPr="00F97FC3">
        <w:rPr>
          <w:rFonts w:ascii="Open Sans" w:eastAsia="Times New Roman" w:hAnsi="Open Sans" w:cs="Open Sans"/>
        </w:rPr>
        <w:t xml:space="preserve"> this is the true meaning of who God is. He is the God of self-giving love.</w:t>
      </w:r>
      <w:r w:rsidRPr="00F97FC3">
        <w:rPr>
          <w:rFonts w:ascii="Open Sans" w:eastAsia="Times New Roman" w:hAnsi="Open Sans" w:cs="Open Sans"/>
        </w:rPr>
        <w:t>”</w:t>
      </w:r>
      <w:r w:rsidR="00FF2656" w:rsidRPr="00F97FC3">
        <w:rPr>
          <w:rFonts w:ascii="Open Sans" w:eastAsia="Times New Roman" w:hAnsi="Open Sans" w:cs="Open Sans"/>
        </w:rPr>
        <w:t xml:space="preserve"> </w:t>
      </w:r>
    </w:p>
    <w:p w14:paraId="20AE75AF" w14:textId="77777777" w:rsidR="00CA5159" w:rsidRPr="00CA5159" w:rsidRDefault="00CA5159" w:rsidP="00CA5159">
      <w:pPr>
        <w:shd w:val="clear" w:color="auto" w:fill="FFFFFF"/>
        <w:jc w:val="both"/>
        <w:rPr>
          <w:rFonts w:ascii="Open Sans" w:eastAsia="Times New Roman" w:hAnsi="Open Sans" w:cs="Open Sans"/>
          <w:sz w:val="16"/>
          <w:szCs w:val="16"/>
        </w:rPr>
      </w:pPr>
    </w:p>
    <w:p w14:paraId="407D21E7" w14:textId="7A28BD82" w:rsidR="007E5C29" w:rsidRDefault="00F0697E" w:rsidP="00F97FC3">
      <w:pPr>
        <w:shd w:val="clear" w:color="auto" w:fill="FFFFFF"/>
        <w:jc w:val="both"/>
        <w:rPr>
          <w:rFonts w:ascii="Open Sans" w:eastAsia="Times New Roman" w:hAnsi="Open Sans" w:cs="Open Sans"/>
        </w:rPr>
      </w:pPr>
      <w:r w:rsidRPr="00F97FC3">
        <w:rPr>
          <w:rFonts w:ascii="Open Sans" w:eastAsia="Times New Roman" w:hAnsi="Open Sans" w:cs="Open Sans"/>
        </w:rPr>
        <w:t xml:space="preserve">Jesus regarded our lowly, fallen, sinful situation and choose to look to our redemption, even at the cost of his own life. Jesus </w:t>
      </w:r>
      <w:r w:rsidR="00897E5F" w:rsidRPr="00F97FC3">
        <w:rPr>
          <w:rFonts w:ascii="Open Sans" w:eastAsia="Times New Roman" w:hAnsi="Open Sans" w:cs="Open Sans"/>
        </w:rPr>
        <w:t>divest</w:t>
      </w:r>
      <w:r w:rsidR="00F209B0" w:rsidRPr="00F97FC3">
        <w:rPr>
          <w:rFonts w:ascii="Open Sans" w:eastAsia="Times New Roman" w:hAnsi="Open Sans" w:cs="Open Sans"/>
        </w:rPr>
        <w:t>ed</w:t>
      </w:r>
      <w:r w:rsidR="00897E5F" w:rsidRPr="00F97FC3">
        <w:rPr>
          <w:rFonts w:ascii="Open Sans" w:eastAsia="Times New Roman" w:hAnsi="Open Sans" w:cs="Open Sans"/>
        </w:rPr>
        <w:t xml:space="preserve"> himself of the need to be only God to also be a human</w:t>
      </w:r>
      <w:r w:rsidRPr="00F97FC3">
        <w:rPr>
          <w:rFonts w:ascii="Open Sans" w:eastAsia="Times New Roman" w:hAnsi="Open Sans" w:cs="Open Sans"/>
        </w:rPr>
        <w:t xml:space="preserve">. </w:t>
      </w:r>
      <w:r w:rsidR="00D06D94" w:rsidRPr="00F97FC3">
        <w:rPr>
          <w:rFonts w:ascii="Open Sans" w:eastAsia="Times New Roman" w:hAnsi="Open Sans" w:cs="Open Sans"/>
        </w:rPr>
        <w:t>Jesus</w:t>
      </w:r>
      <w:r w:rsidRPr="00F97FC3">
        <w:rPr>
          <w:rFonts w:ascii="Open Sans" w:eastAsia="Times New Roman" w:hAnsi="Open Sans" w:cs="Open Sans"/>
        </w:rPr>
        <w:t xml:space="preserve"> </w:t>
      </w:r>
      <w:r w:rsidR="00F209B0" w:rsidRPr="00F97FC3">
        <w:rPr>
          <w:rFonts w:ascii="Open Sans" w:eastAsia="Times New Roman" w:hAnsi="Open Sans" w:cs="Open Sans"/>
        </w:rPr>
        <w:t xml:space="preserve">divested </w:t>
      </w:r>
      <w:r w:rsidR="00897E5F" w:rsidRPr="00F97FC3">
        <w:rPr>
          <w:rFonts w:ascii="Open Sans" w:eastAsia="Times New Roman" w:hAnsi="Open Sans" w:cs="Open Sans"/>
        </w:rPr>
        <w:t>the need to be Lord of all to become Servant of all</w:t>
      </w:r>
      <w:r w:rsidR="00D06D94" w:rsidRPr="00F97FC3">
        <w:rPr>
          <w:rFonts w:ascii="Open Sans" w:eastAsia="Times New Roman" w:hAnsi="Open Sans" w:cs="Open Sans"/>
        </w:rPr>
        <w:t xml:space="preserve">. Jesus </w:t>
      </w:r>
      <w:r w:rsidR="00F209B0" w:rsidRPr="00F97FC3">
        <w:rPr>
          <w:rFonts w:ascii="Open Sans" w:eastAsia="Times New Roman" w:hAnsi="Open Sans" w:cs="Open Sans"/>
        </w:rPr>
        <w:t xml:space="preserve">divested </w:t>
      </w:r>
      <w:r w:rsidR="00897E5F" w:rsidRPr="00F97FC3">
        <w:rPr>
          <w:rFonts w:ascii="Open Sans" w:eastAsia="Times New Roman" w:hAnsi="Open Sans" w:cs="Open Sans"/>
        </w:rPr>
        <w:t>his exalted rank to assume a humble one and</w:t>
      </w:r>
      <w:r w:rsidR="00A77180" w:rsidRPr="00F97FC3">
        <w:rPr>
          <w:rFonts w:ascii="Open Sans" w:eastAsia="Times New Roman" w:hAnsi="Open Sans" w:cs="Open Sans"/>
        </w:rPr>
        <w:t xml:space="preserve"> </w:t>
      </w:r>
      <w:r w:rsidR="00F209B0" w:rsidRPr="00F97FC3">
        <w:rPr>
          <w:rFonts w:ascii="Open Sans" w:eastAsia="Times New Roman" w:hAnsi="Open Sans" w:cs="Open Sans"/>
        </w:rPr>
        <w:t xml:space="preserve">divested </w:t>
      </w:r>
      <w:r w:rsidR="00897E5F" w:rsidRPr="00F97FC3">
        <w:rPr>
          <w:rFonts w:ascii="Open Sans" w:eastAsia="Times New Roman" w:hAnsi="Open Sans" w:cs="Open Sans"/>
        </w:rPr>
        <w:t>his eternal</w:t>
      </w:r>
      <w:r w:rsidR="006C0D47" w:rsidRPr="00F97FC3">
        <w:rPr>
          <w:rFonts w:ascii="Open Sans" w:eastAsia="Times New Roman" w:hAnsi="Open Sans" w:cs="Open Sans"/>
        </w:rPr>
        <w:t>ity</w:t>
      </w:r>
      <w:r w:rsidR="00897E5F" w:rsidRPr="00F97FC3">
        <w:rPr>
          <w:rFonts w:ascii="Open Sans" w:eastAsia="Times New Roman" w:hAnsi="Open Sans" w:cs="Open Sans"/>
        </w:rPr>
        <w:t xml:space="preserve"> as God to submit to death as a mortal</w:t>
      </w:r>
      <w:r w:rsidR="00396844" w:rsidRPr="00F97FC3">
        <w:rPr>
          <w:rFonts w:ascii="Open Sans" w:eastAsia="Times New Roman" w:hAnsi="Open Sans" w:cs="Open Sans"/>
        </w:rPr>
        <w:t xml:space="preserve"> (vv. 5-8)</w:t>
      </w:r>
      <w:r w:rsidR="00897E5F" w:rsidRPr="00F97FC3">
        <w:rPr>
          <w:rFonts w:ascii="Open Sans" w:eastAsia="Times New Roman" w:hAnsi="Open Sans" w:cs="Open Sans"/>
        </w:rPr>
        <w:t>.</w:t>
      </w:r>
      <w:r w:rsidR="001521CE" w:rsidRPr="00F97FC3">
        <w:rPr>
          <w:rFonts w:ascii="Open Sans" w:eastAsia="Times New Roman" w:hAnsi="Open Sans" w:cs="Open Sans"/>
        </w:rPr>
        <w:t xml:space="preserve"> </w:t>
      </w:r>
      <w:r w:rsidR="00AA71EB" w:rsidRPr="00F97FC3">
        <w:rPr>
          <w:rFonts w:ascii="Open Sans" w:eastAsia="Times New Roman" w:hAnsi="Open Sans" w:cs="Open Sans"/>
        </w:rPr>
        <w:t>T</w:t>
      </w:r>
      <w:r w:rsidR="00897E5F" w:rsidRPr="00F97FC3">
        <w:rPr>
          <w:rFonts w:ascii="Open Sans" w:eastAsia="Times New Roman" w:hAnsi="Open Sans" w:cs="Open Sans"/>
        </w:rPr>
        <w:t xml:space="preserve">he eternal Christ </w:t>
      </w:r>
      <w:r w:rsidR="002601A6" w:rsidRPr="00F97FC3">
        <w:rPr>
          <w:rFonts w:ascii="Open Sans" w:eastAsia="Times New Roman" w:hAnsi="Open Sans" w:cs="Open Sans"/>
        </w:rPr>
        <w:t xml:space="preserve">divested </w:t>
      </w:r>
      <w:r w:rsidR="006C0D47" w:rsidRPr="00F97FC3">
        <w:rPr>
          <w:rFonts w:ascii="Open Sans" w:eastAsia="Times New Roman" w:hAnsi="Open Sans" w:cs="Open Sans"/>
        </w:rPr>
        <w:t>himself of</w:t>
      </w:r>
      <w:r w:rsidR="00897E5F" w:rsidRPr="00F97FC3">
        <w:rPr>
          <w:rFonts w:ascii="Open Sans" w:eastAsia="Times New Roman" w:hAnsi="Open Sans" w:cs="Open Sans"/>
        </w:rPr>
        <w:t xml:space="preserve"> just about everything that identif</w:t>
      </w:r>
      <w:r w:rsidR="002601A6" w:rsidRPr="00F97FC3">
        <w:rPr>
          <w:rFonts w:ascii="Open Sans" w:eastAsia="Times New Roman" w:hAnsi="Open Sans" w:cs="Open Sans"/>
        </w:rPr>
        <w:t>ied</w:t>
      </w:r>
      <w:r w:rsidR="00897E5F" w:rsidRPr="00F97FC3">
        <w:rPr>
          <w:rFonts w:ascii="Open Sans" w:eastAsia="Times New Roman" w:hAnsi="Open Sans" w:cs="Open Sans"/>
        </w:rPr>
        <w:t xml:space="preserve"> him as </w:t>
      </w:r>
      <w:r w:rsidR="00F80190" w:rsidRPr="00F97FC3">
        <w:rPr>
          <w:rFonts w:ascii="Open Sans" w:eastAsia="Times New Roman" w:hAnsi="Open Sans" w:cs="Open Sans"/>
        </w:rPr>
        <w:t xml:space="preserve">the God </w:t>
      </w:r>
      <w:r w:rsidR="00897E5F" w:rsidRPr="00F97FC3">
        <w:rPr>
          <w:rFonts w:ascii="Open Sans" w:eastAsia="Times New Roman" w:hAnsi="Open Sans" w:cs="Open Sans"/>
        </w:rPr>
        <w:t xml:space="preserve">who was present at creation, in whom all things held together, </w:t>
      </w:r>
      <w:r w:rsidR="0070105B" w:rsidRPr="00F97FC3">
        <w:rPr>
          <w:rFonts w:ascii="Open Sans" w:eastAsia="Times New Roman" w:hAnsi="Open Sans" w:cs="Open Sans"/>
        </w:rPr>
        <w:t>to</w:t>
      </w:r>
      <w:r w:rsidR="00897E5F" w:rsidRPr="00F97FC3">
        <w:rPr>
          <w:rFonts w:ascii="Open Sans" w:eastAsia="Times New Roman" w:hAnsi="Open Sans" w:cs="Open Sans"/>
        </w:rPr>
        <w:t xml:space="preserve"> </w:t>
      </w:r>
      <w:r w:rsidR="002601A6" w:rsidRPr="00F97FC3">
        <w:rPr>
          <w:rFonts w:ascii="Open Sans" w:eastAsia="Times New Roman" w:hAnsi="Open Sans" w:cs="Open Sans"/>
        </w:rPr>
        <w:t xml:space="preserve">come </w:t>
      </w:r>
      <w:r w:rsidR="000C5B27" w:rsidRPr="00F97FC3">
        <w:rPr>
          <w:rFonts w:ascii="Open Sans" w:eastAsia="Times New Roman" w:hAnsi="Open Sans" w:cs="Open Sans"/>
        </w:rPr>
        <w:t xml:space="preserve">down to earth and into </w:t>
      </w:r>
      <w:r w:rsidR="00897E5F" w:rsidRPr="00F97FC3">
        <w:rPr>
          <w:rFonts w:ascii="Open Sans" w:eastAsia="Times New Roman" w:hAnsi="Open Sans" w:cs="Open Sans"/>
        </w:rPr>
        <w:t xml:space="preserve">the mess </w:t>
      </w:r>
      <w:r w:rsidR="007115FF" w:rsidRPr="00F97FC3">
        <w:rPr>
          <w:rFonts w:ascii="Open Sans" w:eastAsia="Times New Roman" w:hAnsi="Open Sans" w:cs="Open Sans"/>
        </w:rPr>
        <w:t>of</w:t>
      </w:r>
      <w:r w:rsidR="000C5B27" w:rsidRPr="00F97FC3">
        <w:rPr>
          <w:rFonts w:ascii="Open Sans" w:eastAsia="Times New Roman" w:hAnsi="Open Sans" w:cs="Open Sans"/>
        </w:rPr>
        <w:t xml:space="preserve"> </w:t>
      </w:r>
      <w:r w:rsidR="00897E5F" w:rsidRPr="00F97FC3">
        <w:rPr>
          <w:rFonts w:ascii="Open Sans" w:eastAsia="Times New Roman" w:hAnsi="Open Sans" w:cs="Open Sans"/>
        </w:rPr>
        <w:t xml:space="preserve">the human experience. </w:t>
      </w:r>
    </w:p>
    <w:p w14:paraId="5FE57AF0" w14:textId="77777777" w:rsidR="00CA5159" w:rsidRPr="00CA5159" w:rsidRDefault="00CA5159" w:rsidP="00CA5159">
      <w:pPr>
        <w:shd w:val="clear" w:color="auto" w:fill="FFFFFF"/>
        <w:jc w:val="both"/>
        <w:rPr>
          <w:rFonts w:ascii="Open Sans" w:eastAsia="Times New Roman" w:hAnsi="Open Sans" w:cs="Open Sans"/>
          <w:sz w:val="16"/>
          <w:szCs w:val="16"/>
        </w:rPr>
      </w:pPr>
    </w:p>
    <w:p w14:paraId="615474AC" w14:textId="5CD7F0F0" w:rsidR="00897E5F" w:rsidRPr="00F97FC3" w:rsidRDefault="00342C6D" w:rsidP="00F97FC3">
      <w:pPr>
        <w:shd w:val="clear" w:color="auto" w:fill="FFFFFF"/>
        <w:jc w:val="both"/>
        <w:rPr>
          <w:rFonts w:ascii="Open Sans" w:eastAsia="Times New Roman" w:hAnsi="Open Sans" w:cs="Open Sans"/>
        </w:rPr>
      </w:pPr>
      <w:r w:rsidRPr="00F97FC3">
        <w:rPr>
          <w:rFonts w:ascii="Open Sans" w:eastAsia="Times New Roman" w:hAnsi="Open Sans" w:cs="Open Sans"/>
        </w:rPr>
        <w:t>Jesus</w:t>
      </w:r>
      <w:r w:rsidR="00897E5F" w:rsidRPr="00F97FC3">
        <w:rPr>
          <w:rFonts w:ascii="Open Sans" w:eastAsia="Times New Roman" w:hAnsi="Open Sans" w:cs="Open Sans"/>
        </w:rPr>
        <w:t xml:space="preserve"> humbled himself in the way that a billionaire who made her money in tech apps might be humbled if she lost all her money and became a box handler at an Amazon fulfillment center.</w:t>
      </w:r>
      <w:r w:rsidR="00492C94" w:rsidRPr="00F97FC3">
        <w:rPr>
          <w:rFonts w:ascii="Open Sans" w:eastAsia="Times New Roman" w:hAnsi="Open Sans" w:cs="Open Sans"/>
        </w:rPr>
        <w:t xml:space="preserve"> </w:t>
      </w:r>
      <w:r w:rsidR="00897E5F" w:rsidRPr="00F97FC3">
        <w:rPr>
          <w:rFonts w:ascii="Open Sans" w:eastAsia="Times New Roman" w:hAnsi="Open Sans" w:cs="Open Sans"/>
        </w:rPr>
        <w:t xml:space="preserve">Yet </w:t>
      </w:r>
      <w:r w:rsidR="00AF1849" w:rsidRPr="00F97FC3">
        <w:rPr>
          <w:rFonts w:ascii="Open Sans" w:eastAsia="Times New Roman" w:hAnsi="Open Sans" w:cs="Open Sans"/>
        </w:rPr>
        <w:t>Jesus’</w:t>
      </w:r>
      <w:r w:rsidR="00897E5F" w:rsidRPr="00F97FC3">
        <w:rPr>
          <w:rFonts w:ascii="Open Sans" w:eastAsia="Times New Roman" w:hAnsi="Open Sans" w:cs="Open Sans"/>
        </w:rPr>
        <w:t xml:space="preserve"> transition from glory to gore was even more profound. A billionaire who becomes a box handler is still a human after this shocking tumble down the economic ladder. Her new condition is just a difference in rank, social standing</w:t>
      </w:r>
      <w:r w:rsidR="00C37DA6" w:rsidRPr="00F97FC3">
        <w:rPr>
          <w:rFonts w:ascii="Open Sans" w:eastAsia="Times New Roman" w:hAnsi="Open Sans" w:cs="Open Sans"/>
        </w:rPr>
        <w:t>,</w:t>
      </w:r>
      <w:r w:rsidR="00897E5F" w:rsidRPr="00F97FC3">
        <w:rPr>
          <w:rFonts w:ascii="Open Sans" w:eastAsia="Times New Roman" w:hAnsi="Open Sans" w:cs="Open Sans"/>
        </w:rPr>
        <w:t xml:space="preserve"> or access to ready cash. When the eternal Christ became a human, this involved a </w:t>
      </w:r>
      <w:r w:rsidR="00C37DA6" w:rsidRPr="00F97FC3">
        <w:rPr>
          <w:rFonts w:ascii="Open Sans" w:eastAsia="Times New Roman" w:hAnsi="Open Sans" w:cs="Open Sans"/>
        </w:rPr>
        <w:t xml:space="preserve">massive </w:t>
      </w:r>
      <w:r w:rsidR="00897E5F" w:rsidRPr="00F97FC3">
        <w:rPr>
          <w:rFonts w:ascii="Open Sans" w:eastAsia="Times New Roman" w:hAnsi="Open Sans" w:cs="Open Sans"/>
        </w:rPr>
        <w:t>morphological</w:t>
      </w:r>
      <w:r w:rsidR="002C7FC6" w:rsidRPr="00F97FC3">
        <w:rPr>
          <w:rFonts w:ascii="Open Sans" w:eastAsia="Times New Roman" w:hAnsi="Open Sans" w:cs="Open Sans"/>
          <w:i/>
          <w:iCs/>
        </w:rPr>
        <w:t xml:space="preserve"> </w:t>
      </w:r>
      <w:r w:rsidR="00897E5F" w:rsidRPr="00F97FC3">
        <w:rPr>
          <w:rFonts w:ascii="Open Sans" w:eastAsia="Times New Roman" w:hAnsi="Open Sans" w:cs="Open Sans"/>
        </w:rPr>
        <w:t>change. Christ became someone he</w:t>
      </w:r>
      <w:r w:rsidR="003A1F1A" w:rsidRPr="00F97FC3">
        <w:rPr>
          <w:rFonts w:ascii="Open Sans" w:eastAsia="Times New Roman" w:hAnsi="Open Sans" w:cs="Open Sans"/>
        </w:rPr>
        <w:t xml:space="preserve"> ha</w:t>
      </w:r>
      <w:r w:rsidR="00897E5F" w:rsidRPr="00F97FC3">
        <w:rPr>
          <w:rFonts w:ascii="Open Sans" w:eastAsia="Times New Roman" w:hAnsi="Open Sans" w:cs="Open Sans"/>
        </w:rPr>
        <w:t xml:space="preserve">d never been before and would henceforth never cease to be. There was no going back. God morphed into a human known as </w:t>
      </w:r>
      <w:r w:rsidR="00CB15D7" w:rsidRPr="00F97FC3">
        <w:rPr>
          <w:rFonts w:ascii="Open Sans" w:eastAsia="Times New Roman" w:hAnsi="Open Sans" w:cs="Open Sans"/>
        </w:rPr>
        <w:t>Jesus yet</w:t>
      </w:r>
      <w:r w:rsidR="00897E5F" w:rsidRPr="00F97FC3">
        <w:rPr>
          <w:rFonts w:ascii="Open Sans" w:eastAsia="Times New Roman" w:hAnsi="Open Sans" w:cs="Open Sans"/>
        </w:rPr>
        <w:t xml:space="preserve"> retaining his divinity. </w:t>
      </w:r>
      <w:r w:rsidR="00C253F6" w:rsidRPr="00F97FC3">
        <w:rPr>
          <w:rFonts w:ascii="Open Sans" w:eastAsia="Times New Roman" w:hAnsi="Open Sans" w:cs="Open Sans"/>
        </w:rPr>
        <w:t>This</w:t>
      </w:r>
      <w:r w:rsidR="00897E5F" w:rsidRPr="00F97FC3">
        <w:rPr>
          <w:rFonts w:ascii="Open Sans" w:eastAsia="Times New Roman" w:hAnsi="Open Sans" w:cs="Open Sans"/>
        </w:rPr>
        <w:t xml:space="preserve"> was an unprecedented union of the divine and human.</w:t>
      </w:r>
    </w:p>
    <w:p w14:paraId="6C756266" w14:textId="1FE6B48C" w:rsidR="00A77619" w:rsidRPr="00F97FC3" w:rsidRDefault="00821C54" w:rsidP="00F97FC3">
      <w:pPr>
        <w:shd w:val="clear" w:color="auto" w:fill="FFFFFF"/>
        <w:jc w:val="both"/>
        <w:rPr>
          <w:rFonts w:ascii="Open Sans" w:eastAsia="Times New Roman" w:hAnsi="Open Sans" w:cs="Open Sans"/>
        </w:rPr>
      </w:pPr>
      <w:r w:rsidRPr="00F97FC3">
        <w:rPr>
          <w:rFonts w:ascii="Open Sans" w:eastAsia="Times New Roman" w:hAnsi="Open Sans" w:cs="Open Sans"/>
        </w:rPr>
        <w:t>Paul</w:t>
      </w:r>
      <w:r w:rsidR="00897E5F" w:rsidRPr="00F97FC3">
        <w:rPr>
          <w:rFonts w:ascii="Open Sans" w:eastAsia="Times New Roman" w:hAnsi="Open Sans" w:cs="Open Sans"/>
        </w:rPr>
        <w:t xml:space="preserve"> emphasizes </w:t>
      </w:r>
      <w:r w:rsidR="002467AA" w:rsidRPr="00F97FC3">
        <w:rPr>
          <w:rFonts w:ascii="Open Sans" w:eastAsia="Times New Roman" w:hAnsi="Open Sans" w:cs="Open Sans"/>
        </w:rPr>
        <w:t xml:space="preserve">that </w:t>
      </w:r>
      <w:r w:rsidR="00897E5F" w:rsidRPr="00F97FC3">
        <w:rPr>
          <w:rFonts w:ascii="Open Sans" w:eastAsia="Times New Roman" w:hAnsi="Open Sans" w:cs="Open Sans"/>
        </w:rPr>
        <w:t>Jesus</w:t>
      </w:r>
      <w:r w:rsidR="002467AA" w:rsidRPr="00F97FC3">
        <w:rPr>
          <w:rFonts w:ascii="Open Sans" w:eastAsia="Times New Roman" w:hAnsi="Open Sans" w:cs="Open Sans"/>
        </w:rPr>
        <w:t xml:space="preserve"> is found </w:t>
      </w:r>
      <w:r w:rsidR="00897E5F" w:rsidRPr="00F97FC3">
        <w:rPr>
          <w:rFonts w:ascii="Open Sans" w:eastAsia="Times New Roman" w:hAnsi="Open Sans" w:cs="Open Sans"/>
        </w:rPr>
        <w:t>“in human likeness…in human form” (v. 7). Jesus did not use his superpowers or his divine “otherness” to elevate himself above others. He was fully human</w:t>
      </w:r>
      <w:r w:rsidR="00FE12BB" w:rsidRPr="00F97FC3">
        <w:rPr>
          <w:rFonts w:ascii="Open Sans" w:eastAsia="Times New Roman" w:hAnsi="Open Sans" w:cs="Open Sans"/>
        </w:rPr>
        <w:t xml:space="preserve">. </w:t>
      </w:r>
      <w:r w:rsidR="00897E5F" w:rsidRPr="00F97FC3">
        <w:rPr>
          <w:rFonts w:ascii="Open Sans" w:eastAsia="Times New Roman" w:hAnsi="Open Sans" w:cs="Open Sans"/>
        </w:rPr>
        <w:t xml:space="preserve">Jesus stepped into our humanness. He occupied a body. He felt human pain. He experienced temptation. He knew disappointment and sorrow. He cried real tears when his friends died, or when </w:t>
      </w:r>
      <w:r w:rsidR="00A77619" w:rsidRPr="00F97FC3">
        <w:rPr>
          <w:rFonts w:ascii="Open Sans" w:eastAsia="Times New Roman" w:hAnsi="Open Sans" w:cs="Open Sans"/>
        </w:rPr>
        <w:t>others</w:t>
      </w:r>
      <w:r w:rsidR="00897E5F" w:rsidRPr="00F97FC3">
        <w:rPr>
          <w:rFonts w:ascii="Open Sans" w:eastAsia="Times New Roman" w:hAnsi="Open Sans" w:cs="Open Sans"/>
        </w:rPr>
        <w:t xml:space="preserve"> turned away.</w:t>
      </w:r>
      <w:r w:rsidR="00035E19" w:rsidRPr="00F97FC3">
        <w:rPr>
          <w:rFonts w:ascii="Open Sans" w:eastAsia="Times New Roman" w:hAnsi="Open Sans" w:cs="Open Sans"/>
        </w:rPr>
        <w:t xml:space="preserve"> </w:t>
      </w:r>
      <w:r w:rsidR="00897E5F" w:rsidRPr="00F97FC3">
        <w:rPr>
          <w:rFonts w:ascii="Open Sans" w:eastAsia="Times New Roman" w:hAnsi="Open Sans" w:cs="Open Sans"/>
        </w:rPr>
        <w:t>Jesus empathized</w:t>
      </w:r>
      <w:r w:rsidR="00A77619" w:rsidRPr="00F97FC3">
        <w:rPr>
          <w:rFonts w:ascii="Open Sans" w:eastAsia="Times New Roman" w:hAnsi="Open Sans" w:cs="Open Sans"/>
        </w:rPr>
        <w:t>; h</w:t>
      </w:r>
      <w:r w:rsidR="00897E5F" w:rsidRPr="00F97FC3">
        <w:rPr>
          <w:rFonts w:ascii="Open Sans" w:eastAsia="Times New Roman" w:hAnsi="Open Sans" w:cs="Open Sans"/>
        </w:rPr>
        <w:t>e had compassion for others</w:t>
      </w:r>
      <w:r w:rsidR="00035E19" w:rsidRPr="00F97FC3">
        <w:rPr>
          <w:rFonts w:ascii="Open Sans" w:eastAsia="Times New Roman" w:hAnsi="Open Sans" w:cs="Open Sans"/>
        </w:rPr>
        <w:t xml:space="preserve">. </w:t>
      </w:r>
    </w:p>
    <w:p w14:paraId="01AA2428" w14:textId="77777777" w:rsidR="00CA5159" w:rsidRPr="00CA5159" w:rsidRDefault="00CA5159" w:rsidP="00CA5159">
      <w:pPr>
        <w:shd w:val="clear" w:color="auto" w:fill="FFFFFF"/>
        <w:jc w:val="both"/>
        <w:rPr>
          <w:rFonts w:ascii="Open Sans" w:eastAsia="Times New Roman" w:hAnsi="Open Sans" w:cs="Open Sans"/>
          <w:sz w:val="16"/>
          <w:szCs w:val="16"/>
        </w:rPr>
      </w:pPr>
    </w:p>
    <w:p w14:paraId="039FBCCD" w14:textId="155087AB" w:rsidR="00897E5F" w:rsidRPr="00F97FC3" w:rsidRDefault="00897E5F" w:rsidP="00F97FC3">
      <w:pPr>
        <w:shd w:val="clear" w:color="auto" w:fill="FFFFFF"/>
        <w:jc w:val="both"/>
        <w:rPr>
          <w:rFonts w:ascii="Open Sans" w:eastAsia="Times New Roman" w:hAnsi="Open Sans" w:cs="Open Sans"/>
        </w:rPr>
      </w:pPr>
      <w:r w:rsidRPr="00F97FC3">
        <w:rPr>
          <w:rFonts w:ascii="Open Sans" w:eastAsia="Times New Roman" w:hAnsi="Open Sans" w:cs="Open Sans"/>
        </w:rPr>
        <w:t xml:space="preserve">This is the example </w:t>
      </w:r>
      <w:r w:rsidR="00F475E8" w:rsidRPr="00F97FC3">
        <w:rPr>
          <w:rFonts w:ascii="Open Sans" w:eastAsia="Times New Roman" w:hAnsi="Open Sans" w:cs="Open Sans"/>
        </w:rPr>
        <w:t>Jesus</w:t>
      </w:r>
      <w:r w:rsidRPr="00F97FC3">
        <w:rPr>
          <w:rFonts w:ascii="Open Sans" w:eastAsia="Times New Roman" w:hAnsi="Open Sans" w:cs="Open Sans"/>
        </w:rPr>
        <w:t xml:space="preserve"> sets for our interaction with others</w:t>
      </w:r>
      <w:r w:rsidR="00BD4D04" w:rsidRPr="00F97FC3">
        <w:rPr>
          <w:rFonts w:ascii="Open Sans" w:eastAsia="Times New Roman" w:hAnsi="Open Sans" w:cs="Open Sans"/>
        </w:rPr>
        <w:t xml:space="preserve">: to </w:t>
      </w:r>
      <w:r w:rsidRPr="00F97FC3">
        <w:rPr>
          <w:rFonts w:ascii="Open Sans" w:eastAsia="Times New Roman" w:hAnsi="Open Sans" w:cs="Open Sans"/>
        </w:rPr>
        <w:t xml:space="preserve">remember </w:t>
      </w:r>
      <w:r w:rsidR="000E6335" w:rsidRPr="00F97FC3">
        <w:rPr>
          <w:rFonts w:ascii="Open Sans" w:eastAsia="Times New Roman" w:hAnsi="Open Sans" w:cs="Open Sans"/>
        </w:rPr>
        <w:t>our common</w:t>
      </w:r>
      <w:r w:rsidRPr="00F97FC3">
        <w:rPr>
          <w:rFonts w:ascii="Open Sans" w:eastAsia="Times New Roman" w:hAnsi="Open Sans" w:cs="Open Sans"/>
        </w:rPr>
        <w:t xml:space="preserve"> humanity. Before starting a fight with </w:t>
      </w:r>
      <w:r w:rsidR="009764A7" w:rsidRPr="00F97FC3">
        <w:rPr>
          <w:rFonts w:ascii="Open Sans" w:eastAsia="Times New Roman" w:hAnsi="Open Sans" w:cs="Open Sans"/>
        </w:rPr>
        <w:t>a</w:t>
      </w:r>
      <w:r w:rsidRPr="00F97FC3">
        <w:rPr>
          <w:rFonts w:ascii="Open Sans" w:eastAsia="Times New Roman" w:hAnsi="Open Sans" w:cs="Open Sans"/>
        </w:rPr>
        <w:t xml:space="preserve"> neighbor, we will remember that we </w:t>
      </w:r>
      <w:r w:rsidR="003D1C4C" w:rsidRPr="00F97FC3">
        <w:rPr>
          <w:rFonts w:ascii="Open Sans" w:eastAsia="Times New Roman" w:hAnsi="Open Sans" w:cs="Open Sans"/>
        </w:rPr>
        <w:t>do</w:t>
      </w:r>
      <w:r w:rsidRPr="00F97FC3">
        <w:rPr>
          <w:rFonts w:ascii="Open Sans" w:eastAsia="Times New Roman" w:hAnsi="Open Sans" w:cs="Open Sans"/>
        </w:rPr>
        <w:t xml:space="preserve"> not walk in their shoes. Before being judgmental, we will give others the benefit of the doubt. Before doing something hurtful, we will perform an act of kindness. Before jumping to front of the line, we will invite others to </w:t>
      </w:r>
      <w:r w:rsidR="009764A7" w:rsidRPr="00F97FC3">
        <w:rPr>
          <w:rFonts w:ascii="Open Sans" w:eastAsia="Times New Roman" w:hAnsi="Open Sans" w:cs="Open Sans"/>
        </w:rPr>
        <w:t>go first</w:t>
      </w:r>
      <w:r w:rsidRPr="00F97FC3">
        <w:rPr>
          <w:rFonts w:ascii="Open Sans" w:eastAsia="Times New Roman" w:hAnsi="Open Sans" w:cs="Open Sans"/>
        </w:rPr>
        <w:t>. W</w:t>
      </w:r>
      <w:r w:rsidR="009A4CE3" w:rsidRPr="00F97FC3">
        <w:rPr>
          <w:rFonts w:ascii="Open Sans" w:eastAsia="Times New Roman" w:hAnsi="Open Sans" w:cs="Open Sans"/>
        </w:rPr>
        <w:t>hen we</w:t>
      </w:r>
      <w:r w:rsidRPr="00F97FC3">
        <w:rPr>
          <w:rFonts w:ascii="Open Sans" w:eastAsia="Times New Roman" w:hAnsi="Open Sans" w:cs="Open Sans"/>
        </w:rPr>
        <w:t xml:space="preserve"> </w:t>
      </w:r>
      <w:r w:rsidR="002137CE" w:rsidRPr="00F97FC3">
        <w:rPr>
          <w:rFonts w:ascii="Open Sans" w:eastAsia="Times New Roman" w:hAnsi="Open Sans" w:cs="Open Sans"/>
        </w:rPr>
        <w:t xml:space="preserve">regard each other in our humanness and look </w:t>
      </w:r>
      <w:r w:rsidRPr="00F97FC3">
        <w:rPr>
          <w:rFonts w:ascii="Open Sans" w:eastAsia="Times New Roman" w:hAnsi="Open Sans" w:cs="Open Sans"/>
        </w:rPr>
        <w:t>for ways to put the interests of others ahead of our own.</w:t>
      </w:r>
      <w:r w:rsidR="007154FD" w:rsidRPr="00F97FC3">
        <w:rPr>
          <w:rFonts w:ascii="Open Sans" w:eastAsia="Times New Roman" w:hAnsi="Open Sans" w:cs="Open Sans"/>
        </w:rPr>
        <w:t xml:space="preserve"> </w:t>
      </w:r>
      <w:r w:rsidRPr="00F97FC3">
        <w:rPr>
          <w:rFonts w:ascii="Open Sans" w:eastAsia="Times New Roman" w:hAnsi="Open Sans" w:cs="Open Sans"/>
        </w:rPr>
        <w:t>This is the Jesus way. Jesus’ self-emptying t</w:t>
      </w:r>
      <w:r w:rsidR="009D1F93" w:rsidRPr="00F97FC3">
        <w:rPr>
          <w:rFonts w:ascii="Open Sans" w:eastAsia="Times New Roman" w:hAnsi="Open Sans" w:cs="Open Sans"/>
        </w:rPr>
        <w:t>eaches</w:t>
      </w:r>
      <w:r w:rsidRPr="00F97FC3">
        <w:rPr>
          <w:rFonts w:ascii="Open Sans" w:eastAsia="Times New Roman" w:hAnsi="Open Sans" w:cs="Open Sans"/>
        </w:rPr>
        <w:t xml:space="preserve"> us</w:t>
      </w:r>
      <w:r w:rsidR="009D1F93" w:rsidRPr="00F97FC3">
        <w:rPr>
          <w:rFonts w:ascii="Open Sans" w:eastAsia="Times New Roman" w:hAnsi="Open Sans" w:cs="Open Sans"/>
        </w:rPr>
        <w:t xml:space="preserve"> that we are all </w:t>
      </w:r>
      <w:r w:rsidRPr="00F97FC3">
        <w:rPr>
          <w:rFonts w:ascii="Open Sans" w:eastAsia="Times New Roman" w:hAnsi="Open Sans" w:cs="Open Sans"/>
        </w:rPr>
        <w:t xml:space="preserve">humans, </w:t>
      </w:r>
      <w:r w:rsidR="009D1F93" w:rsidRPr="00F97FC3">
        <w:rPr>
          <w:rFonts w:ascii="Open Sans" w:eastAsia="Times New Roman" w:hAnsi="Open Sans" w:cs="Open Sans"/>
        </w:rPr>
        <w:t xml:space="preserve">children of God, </w:t>
      </w:r>
      <w:r w:rsidRPr="00F97FC3">
        <w:rPr>
          <w:rFonts w:ascii="Open Sans" w:eastAsia="Times New Roman" w:hAnsi="Open Sans" w:cs="Open Sans"/>
        </w:rPr>
        <w:t xml:space="preserve">bearing </w:t>
      </w:r>
      <w:r w:rsidR="00BE17C7" w:rsidRPr="00F97FC3">
        <w:rPr>
          <w:rFonts w:ascii="Open Sans" w:eastAsia="Times New Roman" w:hAnsi="Open Sans" w:cs="Open Sans"/>
        </w:rPr>
        <w:t>the image of God.</w:t>
      </w:r>
    </w:p>
    <w:p w14:paraId="7B9F6CBA" w14:textId="77777777" w:rsidR="00CA5159" w:rsidRPr="00CA5159" w:rsidRDefault="00897E5F" w:rsidP="00CA5159">
      <w:pPr>
        <w:shd w:val="clear" w:color="auto" w:fill="FFFFFF"/>
        <w:jc w:val="both"/>
        <w:rPr>
          <w:rFonts w:ascii="Open Sans" w:eastAsia="Times New Roman" w:hAnsi="Open Sans" w:cs="Open Sans"/>
          <w:sz w:val="16"/>
          <w:szCs w:val="16"/>
        </w:rPr>
      </w:pPr>
      <w:r w:rsidRPr="00F97FC3">
        <w:rPr>
          <w:rFonts w:ascii="Open Sans" w:eastAsia="Times New Roman" w:hAnsi="Open Sans" w:cs="Open Sans"/>
        </w:rPr>
        <w:t> </w:t>
      </w:r>
    </w:p>
    <w:p w14:paraId="2EF45B09" w14:textId="2E1B2152" w:rsidR="008641FB" w:rsidRPr="00F97FC3" w:rsidRDefault="00F026A0" w:rsidP="00F97FC3">
      <w:pPr>
        <w:shd w:val="clear" w:color="auto" w:fill="FFFFFF"/>
        <w:jc w:val="both"/>
        <w:rPr>
          <w:rFonts w:ascii="Open Sans" w:eastAsia="Times New Roman" w:hAnsi="Open Sans" w:cs="Open Sans"/>
        </w:rPr>
      </w:pPr>
      <w:r w:rsidRPr="00F97FC3">
        <w:rPr>
          <w:rFonts w:ascii="Open Sans" w:eastAsia="Times New Roman" w:hAnsi="Open Sans" w:cs="Open Sans"/>
        </w:rPr>
        <w:t xml:space="preserve">Paul goes on to say that </w:t>
      </w:r>
      <w:r w:rsidR="00897E5F" w:rsidRPr="00F97FC3">
        <w:rPr>
          <w:rFonts w:ascii="Open Sans" w:eastAsia="Times New Roman" w:hAnsi="Open Sans" w:cs="Open Sans"/>
        </w:rPr>
        <w:t>Jesus “emptied himself, taking the form of a slave</w:t>
      </w:r>
      <w:r w:rsidR="00E12C0F" w:rsidRPr="00F97FC3">
        <w:rPr>
          <w:rFonts w:ascii="Open Sans" w:eastAsia="Times New Roman" w:hAnsi="Open Sans" w:cs="Open Sans"/>
        </w:rPr>
        <w:t>…</w:t>
      </w:r>
      <w:r w:rsidR="00897E5F" w:rsidRPr="00F97FC3">
        <w:rPr>
          <w:rFonts w:ascii="Open Sans" w:eastAsia="Times New Roman" w:hAnsi="Open Sans" w:cs="Open Sans"/>
        </w:rPr>
        <w:t xml:space="preserve">” </w:t>
      </w:r>
      <w:r w:rsidR="0098169C" w:rsidRPr="00F97FC3">
        <w:rPr>
          <w:rFonts w:ascii="Open Sans" w:eastAsia="Times New Roman" w:hAnsi="Open Sans" w:cs="Open Sans"/>
        </w:rPr>
        <w:t>(</w:t>
      </w:r>
      <w:r w:rsidR="00E12C0F" w:rsidRPr="00F97FC3">
        <w:rPr>
          <w:rFonts w:ascii="Open Sans" w:eastAsia="Times New Roman" w:hAnsi="Open Sans" w:cs="Open Sans"/>
        </w:rPr>
        <w:t>v</w:t>
      </w:r>
      <w:r w:rsidR="00897E5F" w:rsidRPr="00F97FC3">
        <w:rPr>
          <w:rFonts w:ascii="Open Sans" w:eastAsia="Times New Roman" w:hAnsi="Open Sans" w:cs="Open Sans"/>
        </w:rPr>
        <w:t>. 7).</w:t>
      </w:r>
      <w:r w:rsidR="007154FD" w:rsidRPr="00F97FC3">
        <w:rPr>
          <w:rFonts w:ascii="Open Sans" w:eastAsia="Times New Roman" w:hAnsi="Open Sans" w:cs="Open Sans"/>
        </w:rPr>
        <w:t xml:space="preserve"> </w:t>
      </w:r>
      <w:r w:rsidR="00C46428" w:rsidRPr="00F97FC3">
        <w:rPr>
          <w:rFonts w:ascii="Open Sans" w:eastAsia="Times New Roman" w:hAnsi="Open Sans" w:cs="Open Sans"/>
        </w:rPr>
        <w:t xml:space="preserve">The </w:t>
      </w:r>
      <w:r w:rsidR="00DF2060" w:rsidRPr="00F97FC3">
        <w:rPr>
          <w:rFonts w:ascii="Open Sans" w:eastAsia="Times New Roman" w:hAnsi="Open Sans" w:cs="Open Sans"/>
        </w:rPr>
        <w:t xml:space="preserve">word “slave” </w:t>
      </w:r>
      <w:r w:rsidR="00C46428" w:rsidRPr="00F97FC3">
        <w:rPr>
          <w:rFonts w:ascii="Open Sans" w:eastAsia="Times New Roman" w:hAnsi="Open Sans" w:cs="Open Sans"/>
        </w:rPr>
        <w:t>makes us uncomfortable</w:t>
      </w:r>
      <w:r w:rsidR="0048403F" w:rsidRPr="00F97FC3">
        <w:rPr>
          <w:rFonts w:ascii="Open Sans" w:eastAsia="Times New Roman" w:hAnsi="Open Sans" w:cs="Open Sans"/>
        </w:rPr>
        <w:t xml:space="preserve">; </w:t>
      </w:r>
      <w:r w:rsidR="00DF2060" w:rsidRPr="00F97FC3">
        <w:rPr>
          <w:rFonts w:ascii="Open Sans" w:eastAsia="Times New Roman" w:hAnsi="Open Sans" w:cs="Open Sans"/>
        </w:rPr>
        <w:t xml:space="preserve">it conjures up horrible images from </w:t>
      </w:r>
      <w:r w:rsidR="0048403F" w:rsidRPr="00F97FC3">
        <w:rPr>
          <w:rFonts w:ascii="Open Sans" w:eastAsia="Times New Roman" w:hAnsi="Open Sans" w:cs="Open Sans"/>
        </w:rPr>
        <w:t>our nation’s</w:t>
      </w:r>
      <w:r w:rsidR="00DF2060" w:rsidRPr="00F97FC3">
        <w:rPr>
          <w:rFonts w:ascii="Open Sans" w:eastAsia="Times New Roman" w:hAnsi="Open Sans" w:cs="Open Sans"/>
        </w:rPr>
        <w:t xml:space="preserve"> history of Blacks suffering ill-treatment by Whites. But in Greek, there are t</w:t>
      </w:r>
      <w:r w:rsidR="00DE0CB7" w:rsidRPr="00F97FC3">
        <w:rPr>
          <w:rFonts w:ascii="Open Sans" w:eastAsia="Times New Roman" w:hAnsi="Open Sans" w:cs="Open Sans"/>
        </w:rPr>
        <w:t>w</w:t>
      </w:r>
      <w:r w:rsidR="00DF2060" w:rsidRPr="00F97FC3">
        <w:rPr>
          <w:rFonts w:ascii="Open Sans" w:eastAsia="Times New Roman" w:hAnsi="Open Sans" w:cs="Open Sans"/>
        </w:rPr>
        <w:t xml:space="preserve">o words for slave. The first is as we know it: one who performs physical labor and is demeaned as </w:t>
      </w:r>
      <w:r w:rsidR="00DE0CB7" w:rsidRPr="00F97FC3">
        <w:rPr>
          <w:rFonts w:ascii="Open Sans" w:eastAsia="Times New Roman" w:hAnsi="Open Sans" w:cs="Open Sans"/>
        </w:rPr>
        <w:t xml:space="preserve">the </w:t>
      </w:r>
      <w:r w:rsidR="00DF2060" w:rsidRPr="00F97FC3">
        <w:rPr>
          <w:rFonts w:ascii="Open Sans" w:eastAsia="Times New Roman" w:hAnsi="Open Sans" w:cs="Open Sans"/>
        </w:rPr>
        <w:t>property of another person</w:t>
      </w:r>
      <w:r w:rsidR="000664DE" w:rsidRPr="00F97FC3">
        <w:rPr>
          <w:rFonts w:ascii="Open Sans" w:eastAsia="Times New Roman" w:hAnsi="Open Sans" w:cs="Open Sans"/>
        </w:rPr>
        <w:t>, a person without rights</w:t>
      </w:r>
      <w:r w:rsidR="00DF2060" w:rsidRPr="00F97FC3">
        <w:rPr>
          <w:rFonts w:ascii="Open Sans" w:eastAsia="Times New Roman" w:hAnsi="Open Sans" w:cs="Open Sans"/>
        </w:rPr>
        <w:t xml:space="preserve">. But the second word, </w:t>
      </w:r>
      <w:proofErr w:type="spellStart"/>
      <w:r w:rsidR="00DF2060" w:rsidRPr="00F97FC3">
        <w:rPr>
          <w:rFonts w:ascii="Open Sans" w:eastAsia="Times New Roman" w:hAnsi="Open Sans" w:cs="Open Sans"/>
          <w:i/>
          <w:iCs/>
        </w:rPr>
        <w:t>doulos</w:t>
      </w:r>
      <w:proofErr w:type="spellEnd"/>
      <w:r w:rsidR="00DF2060" w:rsidRPr="00F97FC3">
        <w:rPr>
          <w:rFonts w:ascii="Open Sans" w:eastAsia="Times New Roman" w:hAnsi="Open Sans" w:cs="Open Sans"/>
        </w:rPr>
        <w:t xml:space="preserve">, </w:t>
      </w:r>
      <w:r w:rsidR="00205273" w:rsidRPr="00F97FC3">
        <w:rPr>
          <w:rFonts w:ascii="Open Sans" w:eastAsia="Times New Roman" w:hAnsi="Open Sans" w:cs="Open Sans"/>
        </w:rPr>
        <w:t xml:space="preserve">the word Paul uses, </w:t>
      </w:r>
      <w:r w:rsidR="00DF2060" w:rsidRPr="00F97FC3">
        <w:rPr>
          <w:rFonts w:ascii="Open Sans" w:eastAsia="Times New Roman" w:hAnsi="Open Sans" w:cs="Open Sans"/>
        </w:rPr>
        <w:t>carries the connotation of one who is part of the family in everything but name</w:t>
      </w:r>
      <w:r w:rsidR="00B072CB" w:rsidRPr="00F97FC3">
        <w:rPr>
          <w:rFonts w:ascii="Open Sans" w:eastAsia="Times New Roman" w:hAnsi="Open Sans" w:cs="Open Sans"/>
        </w:rPr>
        <w:t>. A household slave</w:t>
      </w:r>
      <w:r w:rsidR="000664DE" w:rsidRPr="00F97FC3">
        <w:rPr>
          <w:rFonts w:ascii="Open Sans" w:eastAsia="Times New Roman" w:hAnsi="Open Sans" w:cs="Open Sans"/>
        </w:rPr>
        <w:t>, like a</w:t>
      </w:r>
      <w:r w:rsidR="00DF2060" w:rsidRPr="00F97FC3">
        <w:rPr>
          <w:rFonts w:ascii="Open Sans" w:eastAsia="Times New Roman" w:hAnsi="Open Sans" w:cs="Open Sans"/>
        </w:rPr>
        <w:t xml:space="preserve"> tutor </w:t>
      </w:r>
      <w:r w:rsidR="000664DE" w:rsidRPr="00F97FC3">
        <w:rPr>
          <w:rFonts w:ascii="Open Sans" w:eastAsia="Times New Roman" w:hAnsi="Open Sans" w:cs="Open Sans"/>
        </w:rPr>
        <w:t>or a</w:t>
      </w:r>
      <w:r w:rsidR="007F70A4" w:rsidRPr="00F97FC3">
        <w:rPr>
          <w:rFonts w:ascii="Open Sans" w:eastAsia="Times New Roman" w:hAnsi="Open Sans" w:cs="Open Sans"/>
        </w:rPr>
        <w:t xml:space="preserve"> nanny, seek</w:t>
      </w:r>
      <w:r w:rsidR="000C10B2" w:rsidRPr="00F97FC3">
        <w:rPr>
          <w:rFonts w:ascii="Open Sans" w:eastAsia="Times New Roman" w:hAnsi="Open Sans" w:cs="Open Sans"/>
        </w:rPr>
        <w:t>s</w:t>
      </w:r>
      <w:r w:rsidR="007F70A4" w:rsidRPr="00F97FC3">
        <w:rPr>
          <w:rFonts w:ascii="Open Sans" w:eastAsia="Times New Roman" w:hAnsi="Open Sans" w:cs="Open Sans"/>
        </w:rPr>
        <w:t xml:space="preserve"> the</w:t>
      </w:r>
      <w:r w:rsidR="000C10B2" w:rsidRPr="00F97FC3">
        <w:rPr>
          <w:rFonts w:ascii="Open Sans" w:eastAsia="Times New Roman" w:hAnsi="Open Sans" w:cs="Open Sans"/>
        </w:rPr>
        <w:t xml:space="preserve"> </w:t>
      </w:r>
      <w:r w:rsidR="007F70A4" w:rsidRPr="00F97FC3">
        <w:rPr>
          <w:rFonts w:ascii="Open Sans" w:eastAsia="Times New Roman" w:hAnsi="Open Sans" w:cs="Open Sans"/>
        </w:rPr>
        <w:t>well-being</w:t>
      </w:r>
      <w:r w:rsidR="000C10B2" w:rsidRPr="00F97FC3">
        <w:rPr>
          <w:rFonts w:ascii="Open Sans" w:eastAsia="Times New Roman" w:hAnsi="Open Sans" w:cs="Open Sans"/>
        </w:rPr>
        <w:t xml:space="preserve"> of their charges</w:t>
      </w:r>
      <w:r w:rsidR="007F70A4" w:rsidRPr="00F97FC3">
        <w:rPr>
          <w:rFonts w:ascii="Open Sans" w:eastAsia="Times New Roman" w:hAnsi="Open Sans" w:cs="Open Sans"/>
        </w:rPr>
        <w:t xml:space="preserve">. </w:t>
      </w:r>
      <w:r w:rsidR="00170F10" w:rsidRPr="00F97FC3">
        <w:rPr>
          <w:rFonts w:ascii="Open Sans" w:eastAsia="Times New Roman" w:hAnsi="Open Sans" w:cs="Open Sans"/>
        </w:rPr>
        <w:t xml:space="preserve">They devote their lives to the service of </w:t>
      </w:r>
      <w:r w:rsidR="00F4655C" w:rsidRPr="00F97FC3">
        <w:rPr>
          <w:rFonts w:ascii="Open Sans" w:eastAsia="Times New Roman" w:hAnsi="Open Sans" w:cs="Open Sans"/>
        </w:rPr>
        <w:t>master’s children</w:t>
      </w:r>
      <w:r w:rsidR="00540093" w:rsidRPr="00F97FC3">
        <w:rPr>
          <w:rFonts w:ascii="Open Sans" w:eastAsia="Times New Roman" w:hAnsi="Open Sans" w:cs="Open Sans"/>
        </w:rPr>
        <w:t xml:space="preserve"> and are accorded marks of respect within the family they serve.</w:t>
      </w:r>
      <w:r w:rsidR="003504DE" w:rsidRPr="00F97FC3">
        <w:rPr>
          <w:rFonts w:ascii="Open Sans" w:eastAsia="Times New Roman" w:hAnsi="Open Sans" w:cs="Open Sans"/>
        </w:rPr>
        <w:t xml:space="preserve"> </w:t>
      </w:r>
      <w:r w:rsidR="008641FB" w:rsidRPr="00F97FC3">
        <w:rPr>
          <w:rFonts w:ascii="Open Sans" w:eastAsia="Times New Roman" w:hAnsi="Open Sans" w:cs="Open Sans"/>
        </w:rPr>
        <w:t xml:space="preserve">“Servants focus on others, not themselves,” says pastor Rick Warren paraphrasing C. S. Lewis. “This is true humility: not thinking less of </w:t>
      </w:r>
      <w:proofErr w:type="gramStart"/>
      <w:r w:rsidR="008641FB" w:rsidRPr="00F97FC3">
        <w:rPr>
          <w:rFonts w:ascii="Open Sans" w:eastAsia="Times New Roman" w:hAnsi="Open Sans" w:cs="Open Sans"/>
        </w:rPr>
        <w:t>ourselves</w:t>
      </w:r>
      <w:proofErr w:type="gramEnd"/>
      <w:r w:rsidR="008641FB" w:rsidRPr="00F97FC3">
        <w:rPr>
          <w:rFonts w:ascii="Open Sans" w:eastAsia="Times New Roman" w:hAnsi="Open Sans" w:cs="Open Sans"/>
        </w:rPr>
        <w:t xml:space="preserve"> but thinking of ourselves less.”</w:t>
      </w:r>
    </w:p>
    <w:p w14:paraId="61DA031B" w14:textId="77777777" w:rsidR="00CA5159" w:rsidRPr="00CA5159" w:rsidRDefault="00CA5159" w:rsidP="00CA5159">
      <w:pPr>
        <w:shd w:val="clear" w:color="auto" w:fill="FFFFFF"/>
        <w:jc w:val="both"/>
        <w:rPr>
          <w:rFonts w:ascii="Open Sans" w:eastAsia="Times New Roman" w:hAnsi="Open Sans" w:cs="Open Sans"/>
          <w:sz w:val="16"/>
          <w:szCs w:val="16"/>
        </w:rPr>
      </w:pPr>
    </w:p>
    <w:p w14:paraId="536BD84A" w14:textId="099692EB" w:rsidR="001369BE" w:rsidRPr="00F97FC3" w:rsidRDefault="005C1EFE" w:rsidP="00F97FC3">
      <w:pPr>
        <w:shd w:val="clear" w:color="auto" w:fill="FFFFFF"/>
        <w:jc w:val="both"/>
        <w:rPr>
          <w:rFonts w:ascii="Open Sans" w:eastAsia="Times New Roman" w:hAnsi="Open Sans" w:cs="Open Sans"/>
        </w:rPr>
      </w:pPr>
      <w:r w:rsidRPr="00F97FC3">
        <w:rPr>
          <w:rFonts w:ascii="Open Sans" w:eastAsia="Times New Roman" w:hAnsi="Open Sans" w:cs="Open Sans"/>
        </w:rPr>
        <w:t>In this respect, be</w:t>
      </w:r>
      <w:r w:rsidR="00E50B8C" w:rsidRPr="00F97FC3">
        <w:rPr>
          <w:rFonts w:ascii="Open Sans" w:eastAsia="Times New Roman" w:hAnsi="Open Sans" w:cs="Open Sans"/>
        </w:rPr>
        <w:t>i</w:t>
      </w:r>
      <w:r w:rsidRPr="00F97FC3">
        <w:rPr>
          <w:rFonts w:ascii="Open Sans" w:eastAsia="Times New Roman" w:hAnsi="Open Sans" w:cs="Open Sans"/>
        </w:rPr>
        <w:t xml:space="preserve">ng a “slave” means devoting oneself to the service of others. </w:t>
      </w:r>
      <w:r w:rsidR="00A11FC9" w:rsidRPr="00F97FC3">
        <w:rPr>
          <w:rFonts w:ascii="Open Sans" w:eastAsia="Times New Roman" w:hAnsi="Open Sans" w:cs="Open Sans"/>
        </w:rPr>
        <w:t xml:space="preserve">We are compelled to render such service because </w:t>
      </w:r>
      <w:r w:rsidR="001369BE" w:rsidRPr="00F97FC3">
        <w:rPr>
          <w:rFonts w:ascii="Open Sans" w:eastAsia="Times New Roman" w:hAnsi="Open Sans" w:cs="Open Sans"/>
        </w:rPr>
        <w:t xml:space="preserve">Jesus identifies </w:t>
      </w:r>
      <w:r w:rsidR="00A11FC9" w:rsidRPr="00F97FC3">
        <w:rPr>
          <w:rFonts w:ascii="Open Sans" w:eastAsia="Times New Roman" w:hAnsi="Open Sans" w:cs="Open Sans"/>
        </w:rPr>
        <w:t>t</w:t>
      </w:r>
      <w:r w:rsidR="001369BE" w:rsidRPr="00F97FC3">
        <w:rPr>
          <w:rFonts w:ascii="Open Sans" w:eastAsia="Times New Roman" w:hAnsi="Open Sans" w:cs="Open Sans"/>
        </w:rPr>
        <w:t xml:space="preserve">his </w:t>
      </w:r>
      <w:r w:rsidR="00A11FC9" w:rsidRPr="00F97FC3">
        <w:rPr>
          <w:rFonts w:ascii="Open Sans" w:eastAsia="Times New Roman" w:hAnsi="Open Sans" w:cs="Open Sans"/>
        </w:rPr>
        <w:t xml:space="preserve">as his and our primary </w:t>
      </w:r>
      <w:r w:rsidR="001369BE" w:rsidRPr="00F97FC3">
        <w:rPr>
          <w:rFonts w:ascii="Open Sans" w:eastAsia="Times New Roman" w:hAnsi="Open Sans" w:cs="Open Sans"/>
        </w:rPr>
        <w:t>mission: “Just as the Son of Man did not come to be served, but to serve, and to give his life as a ransom for many” (Matt</w:t>
      </w:r>
      <w:r w:rsidR="009F5018" w:rsidRPr="00F97FC3">
        <w:rPr>
          <w:rFonts w:ascii="Open Sans" w:eastAsia="Times New Roman" w:hAnsi="Open Sans" w:cs="Open Sans"/>
        </w:rPr>
        <w:t>.</w:t>
      </w:r>
      <w:r w:rsidR="001369BE" w:rsidRPr="00F97FC3">
        <w:rPr>
          <w:rFonts w:ascii="Open Sans" w:eastAsia="Times New Roman" w:hAnsi="Open Sans" w:cs="Open Sans"/>
        </w:rPr>
        <w:t xml:space="preserve"> 20:28). In Jesus’ case, it was the literal truth: his service cost him his life.</w:t>
      </w:r>
      <w:r w:rsidR="00C667F9" w:rsidRPr="00F97FC3">
        <w:rPr>
          <w:rFonts w:ascii="Open Sans" w:eastAsia="Times New Roman" w:hAnsi="Open Sans" w:cs="Open Sans"/>
        </w:rPr>
        <w:t xml:space="preserve"> As Paul writes, Jesus “being found in human form he humbled himself and became obedient to the point of death – even death on a cross” (v. 8).</w:t>
      </w:r>
    </w:p>
    <w:p w14:paraId="78EF0F5C" w14:textId="77777777" w:rsidR="00CA5159" w:rsidRPr="00CA5159" w:rsidRDefault="00CA5159" w:rsidP="00CA5159">
      <w:pPr>
        <w:shd w:val="clear" w:color="auto" w:fill="FFFFFF"/>
        <w:jc w:val="both"/>
        <w:rPr>
          <w:rFonts w:ascii="Open Sans" w:eastAsia="Times New Roman" w:hAnsi="Open Sans" w:cs="Open Sans"/>
          <w:sz w:val="16"/>
          <w:szCs w:val="16"/>
        </w:rPr>
      </w:pPr>
    </w:p>
    <w:p w14:paraId="10DC39D2" w14:textId="23093E52" w:rsidR="00E663B0" w:rsidRPr="00F97FC3" w:rsidRDefault="00987A67" w:rsidP="00F97FC3">
      <w:pPr>
        <w:shd w:val="clear" w:color="auto" w:fill="FFFFFF"/>
        <w:jc w:val="both"/>
        <w:rPr>
          <w:rFonts w:ascii="Open Sans" w:eastAsia="Times New Roman" w:hAnsi="Open Sans" w:cs="Open Sans"/>
          <w:color w:val="212529"/>
        </w:rPr>
      </w:pPr>
      <w:r w:rsidRPr="00F97FC3">
        <w:rPr>
          <w:rFonts w:ascii="Open Sans" w:eastAsia="Times New Roman" w:hAnsi="Open Sans" w:cs="Open Sans"/>
        </w:rPr>
        <w:lastRenderedPageBreak/>
        <w:t xml:space="preserve">Jesus emptied himself for our sake. </w:t>
      </w:r>
      <w:r w:rsidR="00210637" w:rsidRPr="00F97FC3">
        <w:rPr>
          <w:rFonts w:ascii="Open Sans" w:eastAsia="Times New Roman" w:hAnsi="Open Sans" w:cs="Open Sans"/>
        </w:rPr>
        <w:t xml:space="preserve">Jesus </w:t>
      </w:r>
      <w:r w:rsidRPr="00F97FC3">
        <w:rPr>
          <w:rFonts w:ascii="Open Sans" w:eastAsia="Times New Roman" w:hAnsi="Open Sans" w:cs="Open Sans"/>
        </w:rPr>
        <w:t xml:space="preserve">divested himself of his divine nature, dying to achieve our salvation. </w:t>
      </w:r>
      <w:r w:rsidR="00210637" w:rsidRPr="00F97FC3">
        <w:rPr>
          <w:rFonts w:ascii="Open Sans" w:eastAsia="Times New Roman" w:hAnsi="Open Sans" w:cs="Open Sans"/>
        </w:rPr>
        <w:t xml:space="preserve">Jesus humbled himself in the eyes of the world to accomplish God’s purpose of regaining the world. </w:t>
      </w:r>
      <w:r w:rsidR="00830AD9" w:rsidRPr="00F97FC3">
        <w:rPr>
          <w:rFonts w:ascii="Open Sans" w:eastAsia="Times New Roman" w:hAnsi="Open Sans" w:cs="Open Sans"/>
        </w:rPr>
        <w:t xml:space="preserve">The people of Jesus’ day did not consider humility </w:t>
      </w:r>
      <w:r w:rsidR="00E663B0" w:rsidRPr="00F97FC3">
        <w:rPr>
          <w:rFonts w:ascii="Open Sans" w:eastAsia="Times New Roman" w:hAnsi="Open Sans" w:cs="Open Sans"/>
        </w:rPr>
        <w:t>a virtue</w:t>
      </w:r>
      <w:r w:rsidR="00830AD9" w:rsidRPr="00F97FC3">
        <w:rPr>
          <w:rFonts w:ascii="Open Sans" w:eastAsia="Times New Roman" w:hAnsi="Open Sans" w:cs="Open Sans"/>
        </w:rPr>
        <w:t xml:space="preserve">. </w:t>
      </w:r>
      <w:r w:rsidR="00217B29" w:rsidRPr="00F97FC3">
        <w:rPr>
          <w:rFonts w:ascii="Open Sans" w:eastAsia="Times New Roman" w:hAnsi="Open Sans" w:cs="Open Sans"/>
        </w:rPr>
        <w:t>In Greek and Latin, t</w:t>
      </w:r>
      <w:r w:rsidR="00EA2495" w:rsidRPr="00F97FC3">
        <w:rPr>
          <w:rFonts w:ascii="Open Sans" w:eastAsia="Times New Roman" w:hAnsi="Open Sans" w:cs="Open Sans"/>
        </w:rPr>
        <w:t>he word “humility” mean</w:t>
      </w:r>
      <w:r w:rsidR="00217B29" w:rsidRPr="00F97FC3">
        <w:rPr>
          <w:rFonts w:ascii="Open Sans" w:eastAsia="Times New Roman" w:hAnsi="Open Sans" w:cs="Open Sans"/>
        </w:rPr>
        <w:t>s</w:t>
      </w:r>
      <w:r w:rsidR="00EA2495" w:rsidRPr="00F97FC3">
        <w:rPr>
          <w:rFonts w:ascii="Open Sans" w:eastAsia="Times New Roman" w:hAnsi="Open Sans" w:cs="Open Sans"/>
        </w:rPr>
        <w:t xml:space="preserve"> </w:t>
      </w:r>
      <w:r w:rsidR="00E663B0" w:rsidRPr="00F97FC3">
        <w:rPr>
          <w:rFonts w:ascii="Open Sans" w:eastAsia="Times New Roman" w:hAnsi="Open Sans" w:cs="Open Sans"/>
        </w:rPr>
        <w:t xml:space="preserve">something like “crushed” or </w:t>
      </w:r>
      <w:r w:rsidR="00144D68" w:rsidRPr="00F97FC3">
        <w:rPr>
          <w:rFonts w:ascii="Open Sans" w:eastAsia="Times New Roman" w:hAnsi="Open Sans" w:cs="Open Sans"/>
        </w:rPr>
        <w:t>“</w:t>
      </w:r>
      <w:r w:rsidR="00E663B0" w:rsidRPr="00F97FC3">
        <w:rPr>
          <w:rFonts w:ascii="Open Sans" w:eastAsia="Times New Roman" w:hAnsi="Open Sans" w:cs="Open Sans"/>
        </w:rPr>
        <w:t>debased.” Humility was embarrassing</w:t>
      </w:r>
      <w:r w:rsidR="00EA2495" w:rsidRPr="00F97FC3">
        <w:rPr>
          <w:rFonts w:ascii="Open Sans" w:eastAsia="Times New Roman" w:hAnsi="Open Sans" w:cs="Open Sans"/>
        </w:rPr>
        <w:t xml:space="preserve">, </w:t>
      </w:r>
      <w:r w:rsidR="00104D7C" w:rsidRPr="00F97FC3">
        <w:rPr>
          <w:rFonts w:ascii="Open Sans" w:eastAsia="Times New Roman" w:hAnsi="Open Sans" w:cs="Open Sans"/>
        </w:rPr>
        <w:t xml:space="preserve">to show weakness or vulnerability was shameful. It was </w:t>
      </w:r>
      <w:r w:rsidR="00FF7A04" w:rsidRPr="00F97FC3">
        <w:rPr>
          <w:rFonts w:ascii="Open Sans" w:eastAsia="Times New Roman" w:hAnsi="Open Sans" w:cs="Open Sans"/>
        </w:rPr>
        <w:t>more</w:t>
      </w:r>
      <w:r w:rsidR="00EA2495" w:rsidRPr="00F97FC3">
        <w:rPr>
          <w:rFonts w:ascii="Open Sans" w:eastAsia="Times New Roman" w:hAnsi="Open Sans" w:cs="Open Sans"/>
        </w:rPr>
        <w:t xml:space="preserve"> humiliation than h</w:t>
      </w:r>
      <w:r w:rsidR="00E663B0" w:rsidRPr="00F97FC3">
        <w:rPr>
          <w:rFonts w:ascii="Open Sans" w:eastAsia="Times New Roman" w:hAnsi="Open Sans" w:cs="Open Sans"/>
        </w:rPr>
        <w:t>onor</w:t>
      </w:r>
      <w:r w:rsidR="00EA2495" w:rsidRPr="00F97FC3">
        <w:rPr>
          <w:rFonts w:ascii="Open Sans" w:eastAsia="Times New Roman" w:hAnsi="Open Sans" w:cs="Open Sans"/>
        </w:rPr>
        <w:t>.</w:t>
      </w:r>
      <w:r w:rsidR="00EA2495" w:rsidRPr="00F97FC3">
        <w:rPr>
          <w:rFonts w:ascii="Open Sans" w:hAnsi="Open Sans" w:cs="Open Sans"/>
        </w:rPr>
        <w:t xml:space="preserve"> </w:t>
      </w:r>
      <w:r w:rsidR="004D0912" w:rsidRPr="00F97FC3">
        <w:rPr>
          <w:rFonts w:ascii="Open Sans" w:hAnsi="Open Sans" w:cs="Open Sans"/>
        </w:rPr>
        <w:t xml:space="preserve">Yet, </w:t>
      </w:r>
      <w:r w:rsidR="00CA12A4" w:rsidRPr="00F97FC3">
        <w:rPr>
          <w:rFonts w:ascii="Open Sans" w:hAnsi="Open Sans" w:cs="Open Sans"/>
        </w:rPr>
        <w:t xml:space="preserve">Jesus willingly </w:t>
      </w:r>
      <w:r w:rsidR="00FE6D42" w:rsidRPr="00F97FC3">
        <w:rPr>
          <w:rFonts w:ascii="Open Sans" w:hAnsi="Open Sans" w:cs="Open Sans"/>
        </w:rPr>
        <w:t>emptied himself and accept</w:t>
      </w:r>
      <w:r w:rsidR="004D0912" w:rsidRPr="00F97FC3">
        <w:rPr>
          <w:rFonts w:ascii="Open Sans" w:hAnsi="Open Sans" w:cs="Open Sans"/>
        </w:rPr>
        <w:t>ed</w:t>
      </w:r>
      <w:r w:rsidR="00FE6D42" w:rsidRPr="00F97FC3">
        <w:rPr>
          <w:rFonts w:ascii="Open Sans" w:hAnsi="Open Sans" w:cs="Open Sans"/>
        </w:rPr>
        <w:t xml:space="preserve"> </w:t>
      </w:r>
      <w:r w:rsidR="004D0912" w:rsidRPr="00F97FC3">
        <w:rPr>
          <w:rFonts w:ascii="Open Sans" w:hAnsi="Open Sans" w:cs="Open Sans"/>
        </w:rPr>
        <w:t xml:space="preserve">the </w:t>
      </w:r>
      <w:r w:rsidR="00FE6D42" w:rsidRPr="00F97FC3">
        <w:rPr>
          <w:rFonts w:ascii="Open Sans" w:hAnsi="Open Sans" w:cs="Open Sans"/>
        </w:rPr>
        <w:t>debasement of a humiliating death for our sake</w:t>
      </w:r>
      <w:r w:rsidR="004D0912" w:rsidRPr="00F97FC3">
        <w:rPr>
          <w:rFonts w:ascii="Open Sans" w:hAnsi="Open Sans" w:cs="Open Sans"/>
        </w:rPr>
        <w:t>,</w:t>
      </w:r>
      <w:r w:rsidR="00FE6D42" w:rsidRPr="00F97FC3">
        <w:rPr>
          <w:rFonts w:ascii="Open Sans" w:hAnsi="Open Sans" w:cs="Open Sans"/>
        </w:rPr>
        <w:t xml:space="preserve"> because he knew it was the only way to achieve the salvation God knew we needed.</w:t>
      </w:r>
    </w:p>
    <w:p w14:paraId="03B6051E" w14:textId="77777777" w:rsidR="00CA5159" w:rsidRPr="00CA5159" w:rsidRDefault="00CA5159" w:rsidP="00CA5159">
      <w:pPr>
        <w:shd w:val="clear" w:color="auto" w:fill="FFFFFF"/>
        <w:jc w:val="both"/>
        <w:rPr>
          <w:rFonts w:ascii="Open Sans" w:eastAsia="Times New Roman" w:hAnsi="Open Sans" w:cs="Open Sans"/>
          <w:sz w:val="16"/>
          <w:szCs w:val="16"/>
        </w:rPr>
      </w:pPr>
    </w:p>
    <w:p w14:paraId="7BCB830B" w14:textId="1C8B8EA6" w:rsidR="002D7EDA" w:rsidRPr="00F97FC3" w:rsidRDefault="002D7EDA" w:rsidP="00F97FC3">
      <w:pPr>
        <w:shd w:val="clear" w:color="auto" w:fill="FFFFFF"/>
        <w:jc w:val="both"/>
        <w:rPr>
          <w:rFonts w:ascii="Open Sans" w:eastAsia="Times New Roman" w:hAnsi="Open Sans" w:cs="Open Sans"/>
        </w:rPr>
      </w:pPr>
      <w:r w:rsidRPr="00F97FC3">
        <w:rPr>
          <w:rFonts w:ascii="Open Sans" w:eastAsia="Times New Roman" w:hAnsi="Open Sans" w:cs="Open Sans"/>
        </w:rPr>
        <w:t xml:space="preserve">On Palm Sunday, we remember how </w:t>
      </w:r>
      <w:proofErr w:type="gramStart"/>
      <w:r w:rsidR="005A201A" w:rsidRPr="00F97FC3">
        <w:rPr>
          <w:rFonts w:ascii="Open Sans" w:eastAsia="Times New Roman" w:hAnsi="Open Sans" w:cs="Open Sans"/>
        </w:rPr>
        <w:t>Jesus</w:t>
      </w:r>
      <w:proofErr w:type="gramEnd"/>
      <w:r w:rsidR="005A201A" w:rsidRPr="00F97FC3">
        <w:rPr>
          <w:rFonts w:ascii="Open Sans" w:eastAsia="Times New Roman" w:hAnsi="Open Sans" w:cs="Open Sans"/>
        </w:rPr>
        <w:t xml:space="preserve"> </w:t>
      </w:r>
      <w:r w:rsidRPr="00F97FC3">
        <w:rPr>
          <w:rFonts w:ascii="Open Sans" w:eastAsia="Times New Roman" w:hAnsi="Open Sans" w:cs="Open Sans"/>
        </w:rPr>
        <w:t>rode into Jerusalem</w:t>
      </w:r>
      <w:r w:rsidR="00E946D5" w:rsidRPr="00F97FC3">
        <w:rPr>
          <w:rFonts w:ascii="Open Sans" w:eastAsia="Times New Roman" w:hAnsi="Open Sans" w:cs="Open Sans"/>
        </w:rPr>
        <w:t>,</w:t>
      </w:r>
      <w:r w:rsidRPr="00F97FC3">
        <w:rPr>
          <w:rFonts w:ascii="Open Sans" w:eastAsia="Times New Roman" w:hAnsi="Open Sans" w:cs="Open Sans"/>
        </w:rPr>
        <w:t xml:space="preserve"> acclaimed by the crowds as the promised Messiah who would free them from oppression. </w:t>
      </w:r>
      <w:r w:rsidR="00207070" w:rsidRPr="00F97FC3">
        <w:rPr>
          <w:rFonts w:ascii="Open Sans" w:eastAsia="Times New Roman" w:hAnsi="Open Sans" w:cs="Open Sans"/>
        </w:rPr>
        <w:t xml:space="preserve">We remember, too, how quickly the crowd turned on Jesus, completely misinterpreting </w:t>
      </w:r>
      <w:r w:rsidR="004E5597" w:rsidRPr="00F97FC3">
        <w:rPr>
          <w:rFonts w:ascii="Open Sans" w:eastAsia="Times New Roman" w:hAnsi="Open Sans" w:cs="Open Sans"/>
        </w:rPr>
        <w:t xml:space="preserve">and condemning him for </w:t>
      </w:r>
      <w:r w:rsidR="00207070" w:rsidRPr="00F97FC3">
        <w:rPr>
          <w:rFonts w:ascii="Open Sans" w:eastAsia="Times New Roman" w:hAnsi="Open Sans" w:cs="Open Sans"/>
        </w:rPr>
        <w:t>his mission of service</w:t>
      </w:r>
      <w:r w:rsidR="004E5597" w:rsidRPr="00F97FC3">
        <w:rPr>
          <w:rFonts w:ascii="Open Sans" w:eastAsia="Times New Roman" w:hAnsi="Open Sans" w:cs="Open Sans"/>
        </w:rPr>
        <w:t>.</w:t>
      </w:r>
      <w:r w:rsidR="00137AD1" w:rsidRPr="00F97FC3">
        <w:rPr>
          <w:rFonts w:ascii="Open Sans" w:eastAsia="Times New Roman" w:hAnsi="Open Sans" w:cs="Open Sans"/>
        </w:rPr>
        <w:t xml:space="preserve"> </w:t>
      </w:r>
      <w:r w:rsidR="00AF2244" w:rsidRPr="00F97FC3">
        <w:rPr>
          <w:rFonts w:ascii="Open Sans" w:eastAsia="Times New Roman" w:hAnsi="Open Sans" w:cs="Open Sans"/>
        </w:rPr>
        <w:t xml:space="preserve">Paul reminds us, however, that a life devoted to serving others is pleasing to God. Jesus emptied himself, humbled himself, and so will be exalted by God for his service. </w:t>
      </w:r>
    </w:p>
    <w:p w14:paraId="062D36DC" w14:textId="77777777" w:rsidR="00CA5159" w:rsidRPr="00CA5159" w:rsidRDefault="00CA5159" w:rsidP="00CA5159">
      <w:pPr>
        <w:shd w:val="clear" w:color="auto" w:fill="FFFFFF"/>
        <w:jc w:val="both"/>
        <w:rPr>
          <w:rFonts w:ascii="Open Sans" w:eastAsia="Times New Roman" w:hAnsi="Open Sans" w:cs="Open Sans"/>
          <w:sz w:val="16"/>
          <w:szCs w:val="16"/>
        </w:rPr>
      </w:pPr>
    </w:p>
    <w:p w14:paraId="15F9D940" w14:textId="6D821892" w:rsidR="00897E5F" w:rsidRPr="00F97FC3" w:rsidRDefault="00897E5F" w:rsidP="00F97FC3">
      <w:pPr>
        <w:shd w:val="clear" w:color="auto" w:fill="FFFFFF"/>
        <w:jc w:val="both"/>
        <w:rPr>
          <w:rFonts w:ascii="Open Sans" w:eastAsia="Times New Roman" w:hAnsi="Open Sans" w:cs="Open Sans"/>
        </w:rPr>
      </w:pPr>
      <w:r w:rsidRPr="00F97FC3">
        <w:rPr>
          <w:rFonts w:ascii="Open Sans" w:eastAsia="Times New Roman" w:hAnsi="Open Sans" w:cs="Open Sans"/>
        </w:rPr>
        <w:t>Jesus himself urged his disciples to be servant leaders: “The greatest among you must become like the youngest, and the leader like one who serves” (Luke 22:26).</w:t>
      </w:r>
      <w:r w:rsidR="00965A36" w:rsidRPr="00F97FC3">
        <w:rPr>
          <w:rFonts w:ascii="Open Sans" w:eastAsia="Times New Roman" w:hAnsi="Open Sans" w:cs="Open Sans"/>
        </w:rPr>
        <w:t xml:space="preserve"> </w:t>
      </w:r>
      <w:r w:rsidR="00AF4E04" w:rsidRPr="00F97FC3">
        <w:rPr>
          <w:rFonts w:ascii="Open Sans" w:eastAsia="Times New Roman" w:hAnsi="Open Sans" w:cs="Open Sans"/>
        </w:rPr>
        <w:t>I</w:t>
      </w:r>
      <w:r w:rsidRPr="00F97FC3">
        <w:rPr>
          <w:rFonts w:ascii="Open Sans" w:eastAsia="Times New Roman" w:hAnsi="Open Sans" w:cs="Open Sans"/>
        </w:rPr>
        <w:t xml:space="preserve">n today’s reading, </w:t>
      </w:r>
      <w:r w:rsidR="00AF4E04" w:rsidRPr="00F97FC3">
        <w:rPr>
          <w:rFonts w:ascii="Open Sans" w:eastAsia="Times New Roman" w:hAnsi="Open Sans" w:cs="Open Sans"/>
        </w:rPr>
        <w:t xml:space="preserve">Paul </w:t>
      </w:r>
      <w:r w:rsidRPr="00F97FC3">
        <w:rPr>
          <w:rFonts w:ascii="Open Sans" w:eastAsia="Times New Roman" w:hAnsi="Open Sans" w:cs="Open Sans"/>
        </w:rPr>
        <w:t xml:space="preserve">reminds Euodia and </w:t>
      </w:r>
      <w:proofErr w:type="spellStart"/>
      <w:r w:rsidRPr="00F97FC3">
        <w:rPr>
          <w:rFonts w:ascii="Open Sans" w:eastAsia="Times New Roman" w:hAnsi="Open Sans" w:cs="Open Sans"/>
        </w:rPr>
        <w:t>Syntyche</w:t>
      </w:r>
      <w:proofErr w:type="spellEnd"/>
      <w:r w:rsidRPr="00F97FC3">
        <w:rPr>
          <w:rFonts w:ascii="Open Sans" w:eastAsia="Times New Roman" w:hAnsi="Open Sans" w:cs="Open Sans"/>
        </w:rPr>
        <w:t xml:space="preserve"> and the rest of the Philippian Christians of the same thing. Jesus “humbled himself and became obedient to the point of death — even death on a cross” (v. 8).</w:t>
      </w:r>
    </w:p>
    <w:p w14:paraId="0F9E41E8" w14:textId="77777777" w:rsidR="00CA5159" w:rsidRPr="00CA5159" w:rsidRDefault="00CA5159" w:rsidP="00CA5159">
      <w:pPr>
        <w:shd w:val="clear" w:color="auto" w:fill="FFFFFF"/>
        <w:jc w:val="both"/>
        <w:rPr>
          <w:rFonts w:ascii="Open Sans" w:eastAsia="Times New Roman" w:hAnsi="Open Sans" w:cs="Open Sans"/>
          <w:sz w:val="16"/>
          <w:szCs w:val="16"/>
        </w:rPr>
      </w:pPr>
    </w:p>
    <w:p w14:paraId="6D6BA671" w14:textId="501D0508" w:rsidR="00897E5F" w:rsidRPr="00F97FC3" w:rsidRDefault="00E946D5" w:rsidP="00F97FC3">
      <w:pPr>
        <w:shd w:val="clear" w:color="auto" w:fill="FFFFFF"/>
        <w:jc w:val="both"/>
        <w:rPr>
          <w:rFonts w:ascii="Open Sans" w:eastAsia="Times New Roman" w:hAnsi="Open Sans" w:cs="Open Sans"/>
        </w:rPr>
      </w:pPr>
      <w:r w:rsidRPr="00F97FC3">
        <w:rPr>
          <w:rFonts w:ascii="Open Sans" w:eastAsia="Times New Roman" w:hAnsi="Open Sans" w:cs="Open Sans"/>
        </w:rPr>
        <w:t>T</w:t>
      </w:r>
      <w:r w:rsidR="00897E5F" w:rsidRPr="00F97FC3">
        <w:rPr>
          <w:rFonts w:ascii="Open Sans" w:eastAsia="Times New Roman" w:hAnsi="Open Sans" w:cs="Open Sans"/>
        </w:rPr>
        <w:t>his is Jesus</w:t>
      </w:r>
      <w:r w:rsidR="00B710F3">
        <w:rPr>
          <w:rFonts w:ascii="Open Sans" w:eastAsia="Times New Roman" w:hAnsi="Open Sans" w:cs="Open Sans"/>
        </w:rPr>
        <w:t>’</w:t>
      </w:r>
      <w:r w:rsidR="00897E5F" w:rsidRPr="00F97FC3">
        <w:rPr>
          <w:rFonts w:ascii="Open Sans" w:eastAsia="Times New Roman" w:hAnsi="Open Sans" w:cs="Open Sans"/>
        </w:rPr>
        <w:t xml:space="preserve"> way. </w:t>
      </w:r>
      <w:r w:rsidR="00B710F3">
        <w:rPr>
          <w:rFonts w:ascii="Open Sans" w:eastAsia="Times New Roman" w:hAnsi="Open Sans" w:cs="Open Sans"/>
        </w:rPr>
        <w:t xml:space="preserve">His </w:t>
      </w:r>
      <w:r w:rsidR="00897E5F" w:rsidRPr="00F97FC3">
        <w:rPr>
          <w:rFonts w:ascii="Open Sans" w:eastAsia="Times New Roman" w:hAnsi="Open Sans" w:cs="Open Sans"/>
        </w:rPr>
        <w:t xml:space="preserve">self-emptying </w:t>
      </w:r>
      <w:r w:rsidR="00255B8B" w:rsidRPr="00F97FC3">
        <w:rPr>
          <w:rFonts w:ascii="Open Sans" w:eastAsia="Times New Roman" w:hAnsi="Open Sans" w:cs="Open Sans"/>
        </w:rPr>
        <w:t xml:space="preserve">teaches </w:t>
      </w:r>
      <w:r w:rsidR="00897E5F" w:rsidRPr="00F97FC3">
        <w:rPr>
          <w:rFonts w:ascii="Open Sans" w:eastAsia="Times New Roman" w:hAnsi="Open Sans" w:cs="Open Sans"/>
        </w:rPr>
        <w:t>us that</w:t>
      </w:r>
      <w:r w:rsidR="00255B8B" w:rsidRPr="00F97FC3">
        <w:rPr>
          <w:rFonts w:ascii="Open Sans" w:eastAsia="Times New Roman" w:hAnsi="Open Sans" w:cs="Open Sans"/>
        </w:rPr>
        <w:t xml:space="preserve"> w</w:t>
      </w:r>
      <w:r w:rsidR="00897E5F" w:rsidRPr="00F97FC3">
        <w:rPr>
          <w:rFonts w:ascii="Open Sans" w:eastAsia="Times New Roman" w:hAnsi="Open Sans" w:cs="Open Sans"/>
        </w:rPr>
        <w:t>e all are one in our humanity</w:t>
      </w:r>
      <w:r w:rsidR="00255B8B" w:rsidRPr="00F97FC3">
        <w:rPr>
          <w:rFonts w:ascii="Open Sans" w:eastAsia="Times New Roman" w:hAnsi="Open Sans" w:cs="Open Sans"/>
        </w:rPr>
        <w:t>.</w:t>
      </w:r>
      <w:r w:rsidR="00C20647" w:rsidRPr="00F97FC3">
        <w:rPr>
          <w:rFonts w:ascii="Open Sans" w:eastAsia="Times New Roman" w:hAnsi="Open Sans" w:cs="Open Sans"/>
        </w:rPr>
        <w:t xml:space="preserve"> </w:t>
      </w:r>
      <w:r w:rsidR="00897E5F" w:rsidRPr="00F97FC3">
        <w:rPr>
          <w:rFonts w:ascii="Open Sans" w:eastAsia="Times New Roman" w:hAnsi="Open Sans" w:cs="Open Sans"/>
        </w:rPr>
        <w:t>We are called to be servants</w:t>
      </w:r>
      <w:r w:rsidR="00255B8B" w:rsidRPr="00F97FC3">
        <w:rPr>
          <w:rFonts w:ascii="Open Sans" w:eastAsia="Times New Roman" w:hAnsi="Open Sans" w:cs="Open Sans"/>
        </w:rPr>
        <w:t>.</w:t>
      </w:r>
      <w:r w:rsidR="00C20647" w:rsidRPr="00F97FC3">
        <w:rPr>
          <w:rFonts w:ascii="Open Sans" w:eastAsia="Times New Roman" w:hAnsi="Open Sans" w:cs="Open Sans"/>
        </w:rPr>
        <w:t xml:space="preserve"> </w:t>
      </w:r>
      <w:r w:rsidR="00897E5F" w:rsidRPr="00F97FC3">
        <w:rPr>
          <w:rFonts w:ascii="Open Sans" w:eastAsia="Times New Roman" w:hAnsi="Open Sans" w:cs="Open Sans"/>
        </w:rPr>
        <w:t>We must not be afraid to suffer</w:t>
      </w:r>
      <w:r w:rsidR="00EF36A1" w:rsidRPr="00F97FC3">
        <w:rPr>
          <w:rFonts w:ascii="Open Sans" w:eastAsia="Times New Roman" w:hAnsi="Open Sans" w:cs="Open Sans"/>
        </w:rPr>
        <w:t xml:space="preserve"> when that suffering serves a greater good</w:t>
      </w:r>
      <w:r w:rsidR="00C20647" w:rsidRPr="00F97FC3">
        <w:rPr>
          <w:rFonts w:ascii="Open Sans" w:eastAsia="Times New Roman" w:hAnsi="Open Sans" w:cs="Open Sans"/>
        </w:rPr>
        <w:t xml:space="preserve">. </w:t>
      </w:r>
      <w:r w:rsidR="00897E5F" w:rsidRPr="00F97FC3">
        <w:rPr>
          <w:rFonts w:ascii="Open Sans" w:eastAsia="Times New Roman" w:hAnsi="Open Sans" w:cs="Open Sans"/>
        </w:rPr>
        <w:t>Following this template</w:t>
      </w:r>
      <w:r w:rsidR="00FA4D51" w:rsidRPr="00F97FC3">
        <w:rPr>
          <w:rFonts w:ascii="Open Sans" w:eastAsia="Times New Roman" w:hAnsi="Open Sans" w:cs="Open Sans"/>
        </w:rPr>
        <w:t xml:space="preserve"> and divesting ourselves of self-interest, </w:t>
      </w:r>
      <w:r w:rsidR="00897E5F" w:rsidRPr="00F97FC3">
        <w:rPr>
          <w:rFonts w:ascii="Open Sans" w:eastAsia="Times New Roman" w:hAnsi="Open Sans" w:cs="Open Sans"/>
        </w:rPr>
        <w:t>we will be able to “be of the same mind, having the same love, being in full accord and of one mind.”</w:t>
      </w:r>
    </w:p>
    <w:p w14:paraId="45532CA9" w14:textId="77777777" w:rsidR="00CA5159" w:rsidRPr="00CA5159" w:rsidRDefault="00CA5159" w:rsidP="00CA5159">
      <w:pPr>
        <w:shd w:val="clear" w:color="auto" w:fill="FFFFFF"/>
        <w:jc w:val="both"/>
        <w:rPr>
          <w:rFonts w:ascii="Open Sans" w:eastAsia="Times New Roman" w:hAnsi="Open Sans" w:cs="Open Sans"/>
          <w:sz w:val="16"/>
          <w:szCs w:val="16"/>
        </w:rPr>
      </w:pPr>
    </w:p>
    <w:p w14:paraId="5D70CA62" w14:textId="51234A83" w:rsidR="00BF5AEE" w:rsidRPr="00F97FC3" w:rsidRDefault="00B05765" w:rsidP="00F97FC3">
      <w:pPr>
        <w:shd w:val="clear" w:color="auto" w:fill="FFFFFF"/>
        <w:jc w:val="both"/>
        <w:rPr>
          <w:rFonts w:ascii="Open Sans" w:eastAsia="Times New Roman" w:hAnsi="Open Sans" w:cs="Open Sans"/>
          <w:color w:val="000000"/>
        </w:rPr>
      </w:pPr>
      <w:r w:rsidRPr="00F97FC3">
        <w:rPr>
          <w:rFonts w:ascii="Open Sans" w:eastAsia="Times New Roman" w:hAnsi="Open Sans" w:cs="Open Sans"/>
        </w:rPr>
        <w:t xml:space="preserve">Prayer: </w:t>
      </w:r>
      <w:r w:rsidR="00BF5AEE" w:rsidRPr="00F97FC3">
        <w:rPr>
          <w:rFonts w:ascii="Open Sans" w:eastAsia="Times New Roman" w:hAnsi="Open Sans" w:cs="Open Sans"/>
          <w:color w:val="000000"/>
        </w:rPr>
        <w:t>Holy God, you have fed us all out of your own generous and gracious hands. From them, we have received welcome, nourishment, hope, and consolation. May these things grow in us, alongside the gift of faith, so that we may plant their seeds in the world around us. Through the Holy Spirit, guide us in the days ahead to re-member our place in your great and on-going story of resurrection, redemption, and restoration through Jesus Christ our Lord. Amen.</w:t>
      </w:r>
    </w:p>
    <w:p w14:paraId="22E51EE5" w14:textId="77777777" w:rsidR="00CA5159" w:rsidRPr="00CA5159" w:rsidRDefault="00CA5159" w:rsidP="00CA5159">
      <w:pPr>
        <w:shd w:val="clear" w:color="auto" w:fill="FFFFFF"/>
        <w:jc w:val="both"/>
        <w:rPr>
          <w:rFonts w:ascii="Open Sans" w:eastAsia="Times New Roman" w:hAnsi="Open Sans" w:cs="Open Sans"/>
          <w:sz w:val="16"/>
          <w:szCs w:val="16"/>
        </w:rPr>
      </w:pPr>
    </w:p>
    <w:p w14:paraId="24EAFD20" w14:textId="77777777" w:rsidR="00897E5F" w:rsidRPr="00460668" w:rsidRDefault="00897E5F" w:rsidP="001257F8">
      <w:pPr>
        <w:shd w:val="clear" w:color="auto" w:fill="FFFFFF"/>
        <w:jc w:val="both"/>
        <w:rPr>
          <w:rFonts w:ascii="Open Sans" w:eastAsia="Times New Roman" w:hAnsi="Open Sans" w:cs="Open Sans"/>
          <w:sz w:val="14"/>
          <w:szCs w:val="14"/>
        </w:rPr>
      </w:pPr>
      <w:r w:rsidRPr="00460668">
        <w:rPr>
          <w:rFonts w:ascii="Open Sans" w:eastAsia="Times New Roman" w:hAnsi="Open Sans" w:cs="Open Sans"/>
          <w:b/>
          <w:bCs/>
          <w:sz w:val="14"/>
          <w:szCs w:val="14"/>
        </w:rPr>
        <w:t>Sources:</w:t>
      </w:r>
    </w:p>
    <w:p w14:paraId="65FD80FA" w14:textId="77777777" w:rsidR="00897E5F" w:rsidRPr="004C51F1" w:rsidRDefault="00897E5F" w:rsidP="001257F8">
      <w:pPr>
        <w:pStyle w:val="ListParagraph"/>
        <w:numPr>
          <w:ilvl w:val="0"/>
          <w:numId w:val="4"/>
        </w:numPr>
        <w:shd w:val="clear" w:color="auto" w:fill="FFFFFF"/>
        <w:jc w:val="both"/>
        <w:rPr>
          <w:rFonts w:ascii="Open Sans" w:eastAsia="Times New Roman" w:hAnsi="Open Sans" w:cs="Open Sans"/>
          <w:sz w:val="12"/>
          <w:szCs w:val="12"/>
        </w:rPr>
      </w:pPr>
      <w:proofErr w:type="spellStart"/>
      <w:r w:rsidRPr="004C51F1">
        <w:rPr>
          <w:rFonts w:ascii="Open Sans" w:eastAsia="Times New Roman" w:hAnsi="Open Sans" w:cs="Open Sans"/>
          <w:sz w:val="12"/>
          <w:szCs w:val="12"/>
        </w:rPr>
        <w:t>Antlitz</w:t>
      </w:r>
      <w:proofErr w:type="spellEnd"/>
      <w:r w:rsidRPr="004C51F1">
        <w:rPr>
          <w:rFonts w:ascii="Open Sans" w:eastAsia="Times New Roman" w:hAnsi="Open Sans" w:cs="Open Sans"/>
          <w:sz w:val="12"/>
          <w:szCs w:val="12"/>
        </w:rPr>
        <w:t>, Kevin. “He gave his life for a stranger: A call to honor and self-examination.” patheos.com, March 26, 2018. Retrieved September 17, 2021.</w:t>
      </w:r>
    </w:p>
    <w:p w14:paraId="5AB820E2" w14:textId="77777777" w:rsidR="00171AE6" w:rsidRPr="004C51F1" w:rsidRDefault="00897E5F" w:rsidP="00171AE6">
      <w:pPr>
        <w:pStyle w:val="ListParagraph"/>
        <w:numPr>
          <w:ilvl w:val="0"/>
          <w:numId w:val="4"/>
        </w:numPr>
        <w:shd w:val="clear" w:color="auto" w:fill="FFFFFF"/>
        <w:jc w:val="both"/>
        <w:rPr>
          <w:rFonts w:ascii="Open Sans" w:eastAsia="Times New Roman" w:hAnsi="Open Sans" w:cs="Open Sans"/>
          <w:sz w:val="12"/>
          <w:szCs w:val="12"/>
        </w:rPr>
      </w:pPr>
      <w:proofErr w:type="spellStart"/>
      <w:r w:rsidRPr="004C51F1">
        <w:rPr>
          <w:rFonts w:ascii="Open Sans" w:eastAsia="Times New Roman" w:hAnsi="Open Sans" w:cs="Open Sans"/>
          <w:sz w:val="12"/>
          <w:szCs w:val="12"/>
        </w:rPr>
        <w:t>MacFarquhar</w:t>
      </w:r>
      <w:proofErr w:type="spellEnd"/>
      <w:r w:rsidRPr="004C51F1">
        <w:rPr>
          <w:rFonts w:ascii="Open Sans" w:eastAsia="Times New Roman" w:hAnsi="Open Sans" w:cs="Open Sans"/>
          <w:sz w:val="12"/>
          <w:szCs w:val="12"/>
        </w:rPr>
        <w:t>, Larissa. “Extreme altruism: should you care for strangers at the expense of your family?” guardian.com, September 22, 2015. Retrieved September 17, 2021.</w:t>
      </w:r>
    </w:p>
    <w:p w14:paraId="7E3E46C6" w14:textId="144C8FF7" w:rsidR="00477CCB" w:rsidRPr="00DB1719" w:rsidRDefault="00171AE6" w:rsidP="00477CCB">
      <w:pPr>
        <w:pStyle w:val="ListParagraph"/>
        <w:numPr>
          <w:ilvl w:val="0"/>
          <w:numId w:val="4"/>
        </w:numPr>
        <w:shd w:val="clear" w:color="auto" w:fill="FFFFFF"/>
        <w:jc w:val="both"/>
        <w:rPr>
          <w:rFonts w:ascii="Open Sans" w:eastAsia="Times New Roman" w:hAnsi="Open Sans" w:cs="Open Sans"/>
          <w:sz w:val="12"/>
          <w:szCs w:val="12"/>
        </w:rPr>
      </w:pPr>
      <w:r w:rsidRPr="004C51F1">
        <w:rPr>
          <w:rFonts w:ascii="Open Sans" w:hAnsi="Open Sans" w:cs="Open Sans"/>
          <w:color w:val="212529"/>
          <w:sz w:val="12"/>
          <w:szCs w:val="12"/>
          <w:shd w:val="clear" w:color="auto" w:fill="FFFFFF"/>
        </w:rPr>
        <w:t>Wright, N.T. </w:t>
      </w:r>
      <w:r w:rsidRPr="004C51F1">
        <w:rPr>
          <w:rStyle w:val="Emphasis"/>
          <w:rFonts w:ascii="Open Sans" w:hAnsi="Open Sans" w:cs="Open Sans"/>
          <w:color w:val="212529"/>
          <w:sz w:val="12"/>
          <w:szCs w:val="12"/>
          <w:shd w:val="clear" w:color="auto" w:fill="FFFFFF"/>
        </w:rPr>
        <w:t>Paul for Everyone: The Prison Letters: Ephesians, Philippians, Colossians, and Philemon </w:t>
      </w:r>
      <w:r w:rsidRPr="004C51F1">
        <w:rPr>
          <w:rFonts w:ascii="Open Sans" w:hAnsi="Open Sans" w:cs="Open Sans"/>
          <w:color w:val="212529"/>
          <w:sz w:val="12"/>
          <w:szCs w:val="12"/>
          <w:shd w:val="clear" w:color="auto" w:fill="FFFFFF"/>
        </w:rPr>
        <w:t>(SPCK, 2004), 102–103.</w:t>
      </w:r>
    </w:p>
    <w:p w14:paraId="7AF9C93A" w14:textId="77777777" w:rsidR="00DB1719" w:rsidRPr="007154FD" w:rsidRDefault="00DB1719" w:rsidP="00DB1719">
      <w:pPr>
        <w:shd w:val="clear" w:color="auto" w:fill="FFFFFF"/>
        <w:jc w:val="center"/>
        <w:outlineLvl w:val="2"/>
        <w:rPr>
          <w:rFonts w:ascii="Open Sans" w:eastAsia="Times New Roman" w:hAnsi="Open Sans" w:cs="Open Sans"/>
          <w:b/>
          <w:bCs/>
          <w:sz w:val="30"/>
          <w:szCs w:val="30"/>
        </w:rPr>
      </w:pPr>
      <w:r>
        <w:rPr>
          <w:rFonts w:ascii="Open Sans" w:eastAsia="Times New Roman" w:hAnsi="Open Sans" w:cs="Open Sans"/>
          <w:b/>
          <w:bCs/>
          <w:sz w:val="30"/>
          <w:szCs w:val="30"/>
        </w:rPr>
        <w:t xml:space="preserve">The Great Divestiture </w:t>
      </w:r>
    </w:p>
    <w:p w14:paraId="5BA9C110" w14:textId="77777777" w:rsidR="00DB1719" w:rsidRPr="00F97FC3" w:rsidRDefault="00DB1719" w:rsidP="00DB1719">
      <w:pPr>
        <w:shd w:val="clear" w:color="auto" w:fill="FFFFFF"/>
        <w:tabs>
          <w:tab w:val="right" w:pos="9990"/>
        </w:tabs>
        <w:jc w:val="both"/>
        <w:rPr>
          <w:rFonts w:ascii="Open Sans" w:eastAsia="Times New Roman" w:hAnsi="Open Sans" w:cs="Open Sans"/>
        </w:rPr>
      </w:pPr>
      <w:r>
        <w:rPr>
          <w:rFonts w:ascii="Open Sans" w:eastAsia="Times New Roman" w:hAnsi="Open Sans" w:cs="Open Sans"/>
        </w:rPr>
        <w:t xml:space="preserve">Palm </w:t>
      </w:r>
      <w:r w:rsidRPr="00F97FC3">
        <w:rPr>
          <w:rFonts w:ascii="Open Sans" w:eastAsia="Times New Roman" w:hAnsi="Open Sans" w:cs="Open Sans"/>
        </w:rPr>
        <w:t xml:space="preserve">Sunday, April 10, </w:t>
      </w:r>
      <w:proofErr w:type="gramStart"/>
      <w:r w:rsidRPr="00F97FC3">
        <w:rPr>
          <w:rFonts w:ascii="Open Sans" w:eastAsia="Times New Roman" w:hAnsi="Open Sans" w:cs="Open Sans"/>
        </w:rPr>
        <w:t>2022</w:t>
      </w:r>
      <w:proofErr w:type="gramEnd"/>
      <w:r w:rsidRPr="00F97FC3">
        <w:rPr>
          <w:rFonts w:ascii="Open Sans" w:eastAsia="Times New Roman" w:hAnsi="Open Sans" w:cs="Open Sans"/>
        </w:rPr>
        <w:t xml:space="preserve"> </w:t>
      </w:r>
      <w:r w:rsidRPr="00F97FC3">
        <w:rPr>
          <w:rFonts w:ascii="Open Sans" w:eastAsia="Times New Roman" w:hAnsi="Open Sans" w:cs="Open Sans"/>
        </w:rPr>
        <w:tab/>
      </w:r>
      <w:hyperlink r:id="rId8" w:tgtFrame="_blank" w:history="1">
        <w:r w:rsidRPr="00F97FC3">
          <w:rPr>
            <w:rFonts w:ascii="Open Sans" w:eastAsia="Times New Roman" w:hAnsi="Open Sans" w:cs="Open Sans"/>
          </w:rPr>
          <w:t>Philippians 2:5-11</w:t>
        </w:r>
      </w:hyperlink>
    </w:p>
    <w:p w14:paraId="1A605A8E" w14:textId="77777777" w:rsidR="00DB1719" w:rsidRPr="00F97FC3" w:rsidRDefault="00DB1719" w:rsidP="00DB1719">
      <w:pPr>
        <w:shd w:val="clear" w:color="auto" w:fill="FFFFFF"/>
        <w:tabs>
          <w:tab w:val="right" w:pos="9990"/>
        </w:tabs>
        <w:jc w:val="both"/>
        <w:rPr>
          <w:rFonts w:ascii="Open Sans" w:eastAsia="Times New Roman" w:hAnsi="Open Sans" w:cs="Open Sans"/>
        </w:rPr>
      </w:pPr>
      <w:r w:rsidRPr="00F97FC3">
        <w:rPr>
          <w:rFonts w:ascii="Open Sans" w:eastAsia="Times New Roman" w:hAnsi="Open Sans" w:cs="Open Sans"/>
        </w:rPr>
        <w:t>Federated Church, Fergus Falls, MN</w:t>
      </w:r>
    </w:p>
    <w:p w14:paraId="7D7EC7F5" w14:textId="77777777" w:rsidR="00DB1719" w:rsidRPr="00F97FC3" w:rsidRDefault="00DB1719" w:rsidP="00DB1719">
      <w:pPr>
        <w:shd w:val="clear" w:color="auto" w:fill="FFFFFF"/>
        <w:jc w:val="both"/>
        <w:rPr>
          <w:rFonts w:ascii="Open Sans" w:eastAsia="Times New Roman" w:hAnsi="Open Sans" w:cs="Open Sans"/>
        </w:rPr>
      </w:pPr>
    </w:p>
    <w:p w14:paraId="03CA020F" w14:textId="77777777" w:rsidR="00DB1719" w:rsidRPr="00F97FC3" w:rsidRDefault="00DB1719" w:rsidP="00DB1719">
      <w:pPr>
        <w:shd w:val="clear" w:color="auto" w:fill="FFFFFF"/>
        <w:jc w:val="both"/>
        <w:rPr>
          <w:rFonts w:ascii="Open Sans" w:eastAsia="Times New Roman" w:hAnsi="Open Sans" w:cs="Open Sans"/>
        </w:rPr>
      </w:pPr>
      <w:r w:rsidRPr="00F97FC3">
        <w:rPr>
          <w:rFonts w:ascii="Open Sans" w:eastAsia="Times New Roman" w:hAnsi="Open Sans" w:cs="Open Sans"/>
        </w:rPr>
        <w:t>The apostle Paul was a prolific letter writer. We have thirteen of Paul’s letters in the New Testament, written to congregations in Rome, Thessalonica, Ephesus, Galatia, and Colossae, to name a few. Some of Paul’s letters encourage these new Christians to hold fast to the faith. Some letters are filled with advice that sounds a little like scolding, specifically Paul’s letters to the bickering Christians at Corinth. But Paul’s letter to the church at Philippi is a touching, heartfelt message to a church the apostle remembers fondly. Paul loved the Christians at Philippi, but that did not mean Paul would let them off the hook if they strayed.</w:t>
      </w:r>
    </w:p>
    <w:p w14:paraId="77BDBD42" w14:textId="77777777" w:rsidR="00DB1719" w:rsidRPr="00CA5159" w:rsidRDefault="00DB1719" w:rsidP="00DB1719">
      <w:pPr>
        <w:shd w:val="clear" w:color="auto" w:fill="FFFFFF"/>
        <w:jc w:val="both"/>
        <w:rPr>
          <w:rFonts w:ascii="Open Sans" w:eastAsia="Times New Roman" w:hAnsi="Open Sans" w:cs="Open Sans"/>
          <w:sz w:val="16"/>
          <w:szCs w:val="16"/>
        </w:rPr>
      </w:pPr>
    </w:p>
    <w:p w14:paraId="45127594" w14:textId="77777777" w:rsidR="00DB1719" w:rsidRPr="00F97FC3" w:rsidRDefault="00DB1719" w:rsidP="00DB1719">
      <w:pPr>
        <w:shd w:val="clear" w:color="auto" w:fill="FFFFFF"/>
        <w:jc w:val="both"/>
        <w:rPr>
          <w:rFonts w:ascii="Open Sans" w:eastAsia="Times New Roman" w:hAnsi="Open Sans" w:cs="Open Sans"/>
        </w:rPr>
      </w:pPr>
      <w:r w:rsidRPr="00F97FC3">
        <w:rPr>
          <w:rFonts w:ascii="Open Sans" w:eastAsia="Times New Roman" w:hAnsi="Open Sans" w:cs="Open Sans"/>
        </w:rPr>
        <w:t xml:space="preserve">There is one small, niggling concern that Paul raises in his letter to the Philippians. Paul senses an undercurrent of dissension within the congregation. Two influential women in the church, Euodia and </w:t>
      </w:r>
      <w:proofErr w:type="spellStart"/>
      <w:r w:rsidRPr="00F97FC3">
        <w:rPr>
          <w:rFonts w:ascii="Open Sans" w:eastAsia="Times New Roman" w:hAnsi="Open Sans" w:cs="Open Sans"/>
        </w:rPr>
        <w:t>Syntyche</w:t>
      </w:r>
      <w:proofErr w:type="spellEnd"/>
      <w:r w:rsidRPr="00F97FC3">
        <w:rPr>
          <w:rFonts w:ascii="Open Sans" w:eastAsia="Times New Roman" w:hAnsi="Open Sans" w:cs="Open Sans"/>
        </w:rPr>
        <w:t xml:space="preserve">, women who labored beside Paul “in the work of the gospel,” were not “of the same mind” (4:2-3). Imagine that: two Christians with differing points of view! Paul addresses this disunity in verses 3-4, where uses two imperatives: </w:t>
      </w:r>
      <w:r w:rsidRPr="00F97FC3">
        <w:rPr>
          <w:rFonts w:ascii="Open Sans" w:eastAsia="Times New Roman" w:hAnsi="Open Sans" w:cs="Open Sans"/>
          <w:i/>
          <w:iCs/>
        </w:rPr>
        <w:t xml:space="preserve">regard </w:t>
      </w:r>
      <w:r w:rsidRPr="00F97FC3">
        <w:rPr>
          <w:rFonts w:ascii="Open Sans" w:eastAsia="Times New Roman" w:hAnsi="Open Sans" w:cs="Open Sans"/>
        </w:rPr>
        <w:t xml:space="preserve">and </w:t>
      </w:r>
      <w:r w:rsidRPr="00F97FC3">
        <w:rPr>
          <w:rFonts w:ascii="Open Sans" w:eastAsia="Times New Roman" w:hAnsi="Open Sans" w:cs="Open Sans"/>
          <w:i/>
          <w:iCs/>
        </w:rPr>
        <w:t>look</w:t>
      </w:r>
      <w:r w:rsidRPr="00F97FC3">
        <w:rPr>
          <w:rFonts w:ascii="Open Sans" w:eastAsia="Times New Roman" w:hAnsi="Open Sans" w:cs="Open Sans"/>
        </w:rPr>
        <w:t xml:space="preserve">. Regard others as better than yourselves and look to the interests of others before your own. Paul cites Jesus Christ himself as the premier example of this selfless behavior. </w:t>
      </w:r>
    </w:p>
    <w:p w14:paraId="7035781E" w14:textId="77777777" w:rsidR="00DB1719" w:rsidRPr="00CA5159" w:rsidRDefault="00DB1719" w:rsidP="00DB1719">
      <w:pPr>
        <w:shd w:val="clear" w:color="auto" w:fill="FFFFFF"/>
        <w:jc w:val="both"/>
        <w:rPr>
          <w:rFonts w:ascii="Open Sans" w:eastAsia="Times New Roman" w:hAnsi="Open Sans" w:cs="Open Sans"/>
          <w:sz w:val="16"/>
          <w:szCs w:val="16"/>
        </w:rPr>
      </w:pPr>
    </w:p>
    <w:p w14:paraId="4E4E106E" w14:textId="77777777" w:rsidR="00DB1719" w:rsidRPr="00F97FC3" w:rsidRDefault="00DB1719" w:rsidP="00DB1719">
      <w:pPr>
        <w:shd w:val="clear" w:color="auto" w:fill="FFFFFF"/>
        <w:jc w:val="both"/>
        <w:rPr>
          <w:rFonts w:ascii="Open Sans" w:eastAsia="Times New Roman" w:hAnsi="Open Sans" w:cs="Open Sans"/>
        </w:rPr>
      </w:pPr>
      <w:r w:rsidRPr="00F97FC3">
        <w:rPr>
          <w:rFonts w:ascii="Open Sans" w:eastAsia="Times New Roman" w:hAnsi="Open Sans" w:cs="Open Sans"/>
        </w:rPr>
        <w:t xml:space="preserve">This text is a great lead-in to Holy Week which culminates in the awful, state-sponsored murder of Jesus, the one person who offered humanity its only chance of redemption. We have the luxury of knowing how this story ends, however. After the horror of the crucifixion there is a reversal of fortunes, and the victim emerges victorious. Jesus is exalted, invested with a new name, knees are bowing, and all of creation is confessing that “Jesus Christ is Lord, to the glory of God, the Father” (v. 11). Great news! Hallelujah! Christ be praised! </w:t>
      </w:r>
    </w:p>
    <w:p w14:paraId="23D93DC7" w14:textId="77777777" w:rsidR="00DB1719" w:rsidRPr="00CA5159" w:rsidRDefault="00DB1719" w:rsidP="00DB1719">
      <w:pPr>
        <w:shd w:val="clear" w:color="auto" w:fill="FFFFFF"/>
        <w:jc w:val="both"/>
        <w:rPr>
          <w:rFonts w:ascii="Open Sans" w:eastAsia="Times New Roman" w:hAnsi="Open Sans" w:cs="Open Sans"/>
          <w:sz w:val="16"/>
          <w:szCs w:val="16"/>
        </w:rPr>
      </w:pPr>
    </w:p>
    <w:p w14:paraId="6BC18AE1" w14:textId="5932F0D8" w:rsidR="00DB1719" w:rsidRPr="00DB1719" w:rsidRDefault="00DB1719" w:rsidP="00DB1719">
      <w:pPr>
        <w:shd w:val="clear" w:color="auto" w:fill="FFFFFF"/>
        <w:jc w:val="both"/>
        <w:rPr>
          <w:rFonts w:ascii="Open Sans" w:eastAsia="Times New Roman" w:hAnsi="Open Sans" w:cs="Open Sans"/>
          <w:sz w:val="12"/>
          <w:szCs w:val="12"/>
        </w:rPr>
      </w:pPr>
      <w:r w:rsidRPr="00F97FC3">
        <w:rPr>
          <w:rFonts w:ascii="Open Sans" w:eastAsia="Times New Roman" w:hAnsi="Open Sans" w:cs="Open Sans"/>
        </w:rPr>
        <w:t xml:space="preserve">But the exaltation of Jesus is not Paul’s point at all. Paul writes of the self-emptying of Christ to </w:t>
      </w:r>
      <w:r w:rsidRPr="00F97FC3">
        <w:rPr>
          <w:rFonts w:ascii="Open Sans" w:eastAsia="Times New Roman" w:hAnsi="Open Sans" w:cs="Open Sans"/>
          <w:i/>
          <w:iCs/>
        </w:rPr>
        <w:t>provide an</w:t>
      </w:r>
      <w:r w:rsidRPr="00F97FC3">
        <w:rPr>
          <w:rFonts w:ascii="Open Sans" w:eastAsia="Times New Roman" w:hAnsi="Open Sans" w:cs="Open Sans"/>
        </w:rPr>
        <w:t xml:space="preserve"> </w:t>
      </w:r>
      <w:r w:rsidRPr="00F97FC3">
        <w:rPr>
          <w:rFonts w:ascii="Open Sans" w:eastAsia="Times New Roman" w:hAnsi="Open Sans" w:cs="Open Sans"/>
          <w:i/>
          <w:iCs/>
        </w:rPr>
        <w:t xml:space="preserve">example that informs Christian behavior! </w:t>
      </w:r>
      <w:r w:rsidRPr="00F97FC3">
        <w:rPr>
          <w:rFonts w:ascii="Open Sans" w:eastAsia="Times New Roman" w:hAnsi="Open Sans" w:cs="Open Sans"/>
        </w:rPr>
        <w:t>Today’s reading is the great “self-emptying,” the great divestiture passage of Philippians and indeed the New Testament. This idea is derived from the language in verses 5 and 6: “[Jesus], though he was in the form of God, did not regard equality with God as something to be exploited, but emptied</w:t>
      </w:r>
      <w:r w:rsidRPr="00F97FC3">
        <w:rPr>
          <w:rFonts w:ascii="Open Sans" w:eastAsia="Times New Roman" w:hAnsi="Open Sans" w:cs="Open Sans"/>
          <w:i/>
          <w:iCs/>
        </w:rPr>
        <w:t> </w:t>
      </w:r>
      <w:r w:rsidRPr="00F97FC3">
        <w:rPr>
          <w:rFonts w:ascii="Open Sans" w:eastAsia="Times New Roman" w:hAnsi="Open Sans" w:cs="Open Sans"/>
        </w:rPr>
        <w:t>himself…”</w:t>
      </w:r>
    </w:p>
    <w:sectPr w:rsidR="00DB1719" w:rsidRPr="00DB1719" w:rsidSect="00F97FC3">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0809" w14:textId="77777777" w:rsidR="0016150F" w:rsidRDefault="0016150F" w:rsidP="00C41A71">
      <w:pPr>
        <w:spacing w:before="0" w:after="0"/>
      </w:pPr>
      <w:r>
        <w:separator/>
      </w:r>
    </w:p>
  </w:endnote>
  <w:endnote w:type="continuationSeparator" w:id="0">
    <w:p w14:paraId="2E3D81FA" w14:textId="77777777" w:rsidR="0016150F" w:rsidRDefault="0016150F" w:rsidP="00C41A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203F" w14:textId="77777777" w:rsidR="0016150F" w:rsidRDefault="0016150F" w:rsidP="00C41A71">
      <w:pPr>
        <w:spacing w:before="0" w:after="0"/>
      </w:pPr>
      <w:r>
        <w:separator/>
      </w:r>
    </w:p>
  </w:footnote>
  <w:footnote w:type="continuationSeparator" w:id="0">
    <w:p w14:paraId="069C01EF" w14:textId="77777777" w:rsidR="0016150F" w:rsidRDefault="0016150F" w:rsidP="00C41A7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6F2"/>
    <w:multiLevelType w:val="hybridMultilevel"/>
    <w:tmpl w:val="DD0CA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93AB0"/>
    <w:multiLevelType w:val="multilevel"/>
    <w:tmpl w:val="44C2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D295C"/>
    <w:multiLevelType w:val="multilevel"/>
    <w:tmpl w:val="E410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80AAE"/>
    <w:multiLevelType w:val="multilevel"/>
    <w:tmpl w:val="E64C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677964">
    <w:abstractNumId w:val="3"/>
  </w:num>
  <w:num w:numId="2" w16cid:durableId="975992559">
    <w:abstractNumId w:val="2"/>
  </w:num>
  <w:num w:numId="3" w16cid:durableId="1163468023">
    <w:abstractNumId w:val="1"/>
  </w:num>
  <w:num w:numId="4" w16cid:durableId="82019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D7"/>
    <w:rsid w:val="00014E13"/>
    <w:rsid w:val="0002063F"/>
    <w:rsid w:val="00030A54"/>
    <w:rsid w:val="00035E19"/>
    <w:rsid w:val="00047B81"/>
    <w:rsid w:val="00050374"/>
    <w:rsid w:val="0005348E"/>
    <w:rsid w:val="00056AA6"/>
    <w:rsid w:val="000664DE"/>
    <w:rsid w:val="000750C5"/>
    <w:rsid w:val="00093E03"/>
    <w:rsid w:val="000C10B2"/>
    <w:rsid w:val="000C5B27"/>
    <w:rsid w:val="000E3711"/>
    <w:rsid w:val="000E6335"/>
    <w:rsid w:val="00104D7C"/>
    <w:rsid w:val="001201A6"/>
    <w:rsid w:val="00121206"/>
    <w:rsid w:val="001257F8"/>
    <w:rsid w:val="001359F6"/>
    <w:rsid w:val="001369BE"/>
    <w:rsid w:val="00137146"/>
    <w:rsid w:val="00137AD1"/>
    <w:rsid w:val="001400B7"/>
    <w:rsid w:val="00144D68"/>
    <w:rsid w:val="001521CE"/>
    <w:rsid w:val="00156FCD"/>
    <w:rsid w:val="0016150F"/>
    <w:rsid w:val="00170F10"/>
    <w:rsid w:val="00171AE6"/>
    <w:rsid w:val="00175C7E"/>
    <w:rsid w:val="00192E10"/>
    <w:rsid w:val="001D33DD"/>
    <w:rsid w:val="001E066B"/>
    <w:rsid w:val="00205273"/>
    <w:rsid w:val="00207070"/>
    <w:rsid w:val="00210637"/>
    <w:rsid w:val="002137CE"/>
    <w:rsid w:val="00217B29"/>
    <w:rsid w:val="0022117A"/>
    <w:rsid w:val="002467AA"/>
    <w:rsid w:val="00255B8B"/>
    <w:rsid w:val="00257F12"/>
    <w:rsid w:val="002601A6"/>
    <w:rsid w:val="002702FE"/>
    <w:rsid w:val="002A0B16"/>
    <w:rsid w:val="002A346E"/>
    <w:rsid w:val="002C7FC6"/>
    <w:rsid w:val="002D1AFF"/>
    <w:rsid w:val="002D7EDA"/>
    <w:rsid w:val="002E23CD"/>
    <w:rsid w:val="002E27A7"/>
    <w:rsid w:val="002E29DA"/>
    <w:rsid w:val="002F0D0A"/>
    <w:rsid w:val="003058CF"/>
    <w:rsid w:val="00342C6D"/>
    <w:rsid w:val="003504DE"/>
    <w:rsid w:val="00376D6A"/>
    <w:rsid w:val="00396844"/>
    <w:rsid w:val="003A1F1A"/>
    <w:rsid w:val="003A6FFE"/>
    <w:rsid w:val="003C38ED"/>
    <w:rsid w:val="003D1C4C"/>
    <w:rsid w:val="003D36C2"/>
    <w:rsid w:val="003F0F64"/>
    <w:rsid w:val="004019C8"/>
    <w:rsid w:val="004074CB"/>
    <w:rsid w:val="00421E4F"/>
    <w:rsid w:val="004266A8"/>
    <w:rsid w:val="004502D7"/>
    <w:rsid w:val="00460668"/>
    <w:rsid w:val="00477CCB"/>
    <w:rsid w:val="0048403F"/>
    <w:rsid w:val="00492C94"/>
    <w:rsid w:val="00494318"/>
    <w:rsid w:val="004A0709"/>
    <w:rsid w:val="004B1F00"/>
    <w:rsid w:val="004B6AEF"/>
    <w:rsid w:val="004C3EDB"/>
    <w:rsid w:val="004C51F1"/>
    <w:rsid w:val="004C6AD8"/>
    <w:rsid w:val="004D0912"/>
    <w:rsid w:val="004D317D"/>
    <w:rsid w:val="004E5597"/>
    <w:rsid w:val="004E68F1"/>
    <w:rsid w:val="00501F32"/>
    <w:rsid w:val="00507271"/>
    <w:rsid w:val="00517C7A"/>
    <w:rsid w:val="00540093"/>
    <w:rsid w:val="005A201A"/>
    <w:rsid w:val="005C1EFE"/>
    <w:rsid w:val="005C57B0"/>
    <w:rsid w:val="005D48E4"/>
    <w:rsid w:val="005E44ED"/>
    <w:rsid w:val="005E5204"/>
    <w:rsid w:val="00605409"/>
    <w:rsid w:val="00615682"/>
    <w:rsid w:val="00615886"/>
    <w:rsid w:val="00615E25"/>
    <w:rsid w:val="00616B4C"/>
    <w:rsid w:val="00664806"/>
    <w:rsid w:val="00672354"/>
    <w:rsid w:val="006857F8"/>
    <w:rsid w:val="006911F0"/>
    <w:rsid w:val="006A6CD6"/>
    <w:rsid w:val="006B4558"/>
    <w:rsid w:val="006B79BB"/>
    <w:rsid w:val="006C0A1F"/>
    <w:rsid w:val="006C0D47"/>
    <w:rsid w:val="006D331C"/>
    <w:rsid w:val="006D6CBC"/>
    <w:rsid w:val="0070105B"/>
    <w:rsid w:val="00702496"/>
    <w:rsid w:val="007044D7"/>
    <w:rsid w:val="00706391"/>
    <w:rsid w:val="007115FF"/>
    <w:rsid w:val="007154FD"/>
    <w:rsid w:val="007265A1"/>
    <w:rsid w:val="00726794"/>
    <w:rsid w:val="007635D8"/>
    <w:rsid w:val="00766DE7"/>
    <w:rsid w:val="007B7904"/>
    <w:rsid w:val="007C26DE"/>
    <w:rsid w:val="007D0108"/>
    <w:rsid w:val="007D66E9"/>
    <w:rsid w:val="007E5C29"/>
    <w:rsid w:val="007F34CA"/>
    <w:rsid w:val="007F5FF3"/>
    <w:rsid w:val="007F677E"/>
    <w:rsid w:val="007F70A4"/>
    <w:rsid w:val="00821C54"/>
    <w:rsid w:val="00830AD9"/>
    <w:rsid w:val="00836458"/>
    <w:rsid w:val="008374F5"/>
    <w:rsid w:val="00845CA1"/>
    <w:rsid w:val="00863436"/>
    <w:rsid w:val="008641FB"/>
    <w:rsid w:val="00875A5B"/>
    <w:rsid w:val="00877FC6"/>
    <w:rsid w:val="00883277"/>
    <w:rsid w:val="008912F5"/>
    <w:rsid w:val="00897E5F"/>
    <w:rsid w:val="008F0AD3"/>
    <w:rsid w:val="008F46C4"/>
    <w:rsid w:val="009134A4"/>
    <w:rsid w:val="00916E17"/>
    <w:rsid w:val="00920181"/>
    <w:rsid w:val="0092497E"/>
    <w:rsid w:val="00933429"/>
    <w:rsid w:val="00965A36"/>
    <w:rsid w:val="009764A7"/>
    <w:rsid w:val="0098169C"/>
    <w:rsid w:val="00982C29"/>
    <w:rsid w:val="00987A67"/>
    <w:rsid w:val="009901BB"/>
    <w:rsid w:val="009A1606"/>
    <w:rsid w:val="009A4CE3"/>
    <w:rsid w:val="009C235D"/>
    <w:rsid w:val="009C36C5"/>
    <w:rsid w:val="009C3D61"/>
    <w:rsid w:val="009D1F93"/>
    <w:rsid w:val="009E02F4"/>
    <w:rsid w:val="009F2CCC"/>
    <w:rsid w:val="009F5018"/>
    <w:rsid w:val="00A11FC9"/>
    <w:rsid w:val="00A20D55"/>
    <w:rsid w:val="00A42D40"/>
    <w:rsid w:val="00A440DE"/>
    <w:rsid w:val="00A61805"/>
    <w:rsid w:val="00A62C3E"/>
    <w:rsid w:val="00A67343"/>
    <w:rsid w:val="00A77180"/>
    <w:rsid w:val="00A77619"/>
    <w:rsid w:val="00A86B73"/>
    <w:rsid w:val="00AA0FFB"/>
    <w:rsid w:val="00AA5788"/>
    <w:rsid w:val="00AA5CFE"/>
    <w:rsid w:val="00AA71EB"/>
    <w:rsid w:val="00AB08AF"/>
    <w:rsid w:val="00AB348B"/>
    <w:rsid w:val="00AC3ADB"/>
    <w:rsid w:val="00AE6AD3"/>
    <w:rsid w:val="00AE79C6"/>
    <w:rsid w:val="00AF1849"/>
    <w:rsid w:val="00AF2244"/>
    <w:rsid w:val="00AF2C47"/>
    <w:rsid w:val="00AF4E04"/>
    <w:rsid w:val="00B01FA8"/>
    <w:rsid w:val="00B05765"/>
    <w:rsid w:val="00B072CB"/>
    <w:rsid w:val="00B07B27"/>
    <w:rsid w:val="00B15314"/>
    <w:rsid w:val="00B34B67"/>
    <w:rsid w:val="00B47076"/>
    <w:rsid w:val="00B5284E"/>
    <w:rsid w:val="00B538CD"/>
    <w:rsid w:val="00B710F3"/>
    <w:rsid w:val="00B85A52"/>
    <w:rsid w:val="00B87439"/>
    <w:rsid w:val="00B876A6"/>
    <w:rsid w:val="00BA34FA"/>
    <w:rsid w:val="00BB1A91"/>
    <w:rsid w:val="00BB587F"/>
    <w:rsid w:val="00BD4D04"/>
    <w:rsid w:val="00BD54DF"/>
    <w:rsid w:val="00BE17C7"/>
    <w:rsid w:val="00BF5AEE"/>
    <w:rsid w:val="00C10B75"/>
    <w:rsid w:val="00C20647"/>
    <w:rsid w:val="00C253F6"/>
    <w:rsid w:val="00C2753C"/>
    <w:rsid w:val="00C302B1"/>
    <w:rsid w:val="00C333F0"/>
    <w:rsid w:val="00C37DA6"/>
    <w:rsid w:val="00C41A71"/>
    <w:rsid w:val="00C46428"/>
    <w:rsid w:val="00C50087"/>
    <w:rsid w:val="00C65F4D"/>
    <w:rsid w:val="00C667F9"/>
    <w:rsid w:val="00C92E7F"/>
    <w:rsid w:val="00CA12A4"/>
    <w:rsid w:val="00CA20A3"/>
    <w:rsid w:val="00CA5159"/>
    <w:rsid w:val="00CB15D7"/>
    <w:rsid w:val="00CC0211"/>
    <w:rsid w:val="00CC27FD"/>
    <w:rsid w:val="00CD64A5"/>
    <w:rsid w:val="00D007FD"/>
    <w:rsid w:val="00D06D94"/>
    <w:rsid w:val="00D075D3"/>
    <w:rsid w:val="00D17FD2"/>
    <w:rsid w:val="00D800EF"/>
    <w:rsid w:val="00D87ABE"/>
    <w:rsid w:val="00DA1046"/>
    <w:rsid w:val="00DB1719"/>
    <w:rsid w:val="00DB1A04"/>
    <w:rsid w:val="00DB3FC8"/>
    <w:rsid w:val="00DE0CB7"/>
    <w:rsid w:val="00DE2B6B"/>
    <w:rsid w:val="00DE59D3"/>
    <w:rsid w:val="00DF0F8C"/>
    <w:rsid w:val="00DF2060"/>
    <w:rsid w:val="00E010E9"/>
    <w:rsid w:val="00E02C23"/>
    <w:rsid w:val="00E03103"/>
    <w:rsid w:val="00E12C0F"/>
    <w:rsid w:val="00E15CEE"/>
    <w:rsid w:val="00E25358"/>
    <w:rsid w:val="00E50B8C"/>
    <w:rsid w:val="00E6453A"/>
    <w:rsid w:val="00E663B0"/>
    <w:rsid w:val="00E67E7B"/>
    <w:rsid w:val="00E71357"/>
    <w:rsid w:val="00E71CC7"/>
    <w:rsid w:val="00E828D9"/>
    <w:rsid w:val="00E83849"/>
    <w:rsid w:val="00E946D5"/>
    <w:rsid w:val="00E95078"/>
    <w:rsid w:val="00EA2495"/>
    <w:rsid w:val="00EA389E"/>
    <w:rsid w:val="00EA451E"/>
    <w:rsid w:val="00EC522C"/>
    <w:rsid w:val="00ED3176"/>
    <w:rsid w:val="00EF36A1"/>
    <w:rsid w:val="00F017B9"/>
    <w:rsid w:val="00F01847"/>
    <w:rsid w:val="00F026A0"/>
    <w:rsid w:val="00F04C8B"/>
    <w:rsid w:val="00F0697E"/>
    <w:rsid w:val="00F10717"/>
    <w:rsid w:val="00F209B0"/>
    <w:rsid w:val="00F33880"/>
    <w:rsid w:val="00F4655C"/>
    <w:rsid w:val="00F475E8"/>
    <w:rsid w:val="00F80190"/>
    <w:rsid w:val="00F82F31"/>
    <w:rsid w:val="00F8741F"/>
    <w:rsid w:val="00F96E72"/>
    <w:rsid w:val="00F97FC3"/>
    <w:rsid w:val="00FA220A"/>
    <w:rsid w:val="00FA4D51"/>
    <w:rsid w:val="00FC24A5"/>
    <w:rsid w:val="00FE12BB"/>
    <w:rsid w:val="00FE6D42"/>
    <w:rsid w:val="00FF2656"/>
    <w:rsid w:val="00FF5751"/>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2A7C"/>
  <w15:chartTrackingRefBased/>
  <w15:docId w15:val="{14E7F59E-5AAC-4762-91D6-0AEB611F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7E5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7E5F"/>
    <w:rPr>
      <w:rFonts w:ascii="Times New Roman" w:eastAsia="Times New Roman" w:hAnsi="Times New Roman" w:cs="Times New Roman"/>
      <w:b/>
      <w:bCs/>
      <w:sz w:val="27"/>
      <w:szCs w:val="27"/>
    </w:rPr>
  </w:style>
  <w:style w:type="character" w:customStyle="1" w:styleId="text-muted">
    <w:name w:val="text-muted"/>
    <w:basedOn w:val="DefaultParagraphFont"/>
    <w:rsid w:val="00897E5F"/>
  </w:style>
  <w:style w:type="character" w:customStyle="1" w:styleId="d-none">
    <w:name w:val="d-none"/>
    <w:basedOn w:val="DefaultParagraphFont"/>
    <w:rsid w:val="00897E5F"/>
  </w:style>
  <w:style w:type="character" w:styleId="Hyperlink">
    <w:name w:val="Hyperlink"/>
    <w:basedOn w:val="DefaultParagraphFont"/>
    <w:uiPriority w:val="99"/>
    <w:semiHidden/>
    <w:unhideWhenUsed/>
    <w:rsid w:val="00897E5F"/>
    <w:rPr>
      <w:color w:val="0000FF"/>
      <w:u w:val="single"/>
    </w:rPr>
  </w:style>
  <w:style w:type="paragraph" w:styleId="NormalWeb">
    <w:name w:val="Normal (Web)"/>
    <w:basedOn w:val="Normal"/>
    <w:uiPriority w:val="99"/>
    <w:semiHidden/>
    <w:unhideWhenUsed/>
    <w:rsid w:val="00897E5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97E5F"/>
    <w:rPr>
      <w:i/>
      <w:iCs/>
    </w:rPr>
  </w:style>
  <w:style w:type="character" w:styleId="Strong">
    <w:name w:val="Strong"/>
    <w:basedOn w:val="DefaultParagraphFont"/>
    <w:uiPriority w:val="22"/>
    <w:qFormat/>
    <w:rsid w:val="00897E5F"/>
    <w:rPr>
      <w:b/>
      <w:bCs/>
    </w:rPr>
  </w:style>
  <w:style w:type="paragraph" w:styleId="ListParagraph">
    <w:name w:val="List Paragraph"/>
    <w:basedOn w:val="Normal"/>
    <w:uiPriority w:val="34"/>
    <w:qFormat/>
    <w:rsid w:val="001359F6"/>
    <w:pPr>
      <w:ind w:left="720"/>
      <w:contextualSpacing/>
    </w:pPr>
  </w:style>
  <w:style w:type="paragraph" w:styleId="Header">
    <w:name w:val="header"/>
    <w:basedOn w:val="Normal"/>
    <w:link w:val="HeaderChar"/>
    <w:uiPriority w:val="99"/>
    <w:unhideWhenUsed/>
    <w:rsid w:val="00C41A71"/>
    <w:pPr>
      <w:tabs>
        <w:tab w:val="center" w:pos="4680"/>
        <w:tab w:val="right" w:pos="9360"/>
      </w:tabs>
      <w:spacing w:before="0" w:after="0"/>
    </w:pPr>
  </w:style>
  <w:style w:type="character" w:customStyle="1" w:styleId="HeaderChar">
    <w:name w:val="Header Char"/>
    <w:basedOn w:val="DefaultParagraphFont"/>
    <w:link w:val="Header"/>
    <w:uiPriority w:val="99"/>
    <w:rsid w:val="00C41A71"/>
  </w:style>
  <w:style w:type="paragraph" w:styleId="Footer">
    <w:name w:val="footer"/>
    <w:basedOn w:val="Normal"/>
    <w:link w:val="FooterChar"/>
    <w:uiPriority w:val="99"/>
    <w:unhideWhenUsed/>
    <w:rsid w:val="00C41A71"/>
    <w:pPr>
      <w:tabs>
        <w:tab w:val="center" w:pos="4680"/>
        <w:tab w:val="right" w:pos="9360"/>
      </w:tabs>
      <w:spacing w:before="0" w:after="0"/>
    </w:pPr>
  </w:style>
  <w:style w:type="character" w:customStyle="1" w:styleId="FooterChar">
    <w:name w:val="Footer Char"/>
    <w:basedOn w:val="DefaultParagraphFont"/>
    <w:link w:val="Footer"/>
    <w:uiPriority w:val="99"/>
    <w:rsid w:val="00C4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47084">
      <w:bodyDiv w:val="1"/>
      <w:marLeft w:val="0"/>
      <w:marRight w:val="0"/>
      <w:marTop w:val="0"/>
      <w:marBottom w:val="0"/>
      <w:divBdr>
        <w:top w:val="none" w:sz="0" w:space="0" w:color="auto"/>
        <w:left w:val="none" w:sz="0" w:space="0" w:color="auto"/>
        <w:bottom w:val="none" w:sz="0" w:space="0" w:color="auto"/>
        <w:right w:val="none" w:sz="0" w:space="0" w:color="auto"/>
      </w:divBdr>
    </w:div>
    <w:div w:id="1088187176">
      <w:bodyDiv w:val="1"/>
      <w:marLeft w:val="0"/>
      <w:marRight w:val="0"/>
      <w:marTop w:val="0"/>
      <w:marBottom w:val="0"/>
      <w:divBdr>
        <w:top w:val="none" w:sz="0" w:space="0" w:color="auto"/>
        <w:left w:val="none" w:sz="0" w:space="0" w:color="auto"/>
        <w:bottom w:val="none" w:sz="0" w:space="0" w:color="auto"/>
        <w:right w:val="none" w:sz="0" w:space="0" w:color="auto"/>
      </w:divBdr>
      <w:divsChild>
        <w:div w:id="777876710">
          <w:marLeft w:val="0"/>
          <w:marRight w:val="0"/>
          <w:marTop w:val="0"/>
          <w:marBottom w:val="0"/>
          <w:divBdr>
            <w:top w:val="none" w:sz="0" w:space="0" w:color="auto"/>
            <w:left w:val="none" w:sz="0" w:space="0" w:color="auto"/>
            <w:bottom w:val="none" w:sz="0" w:space="0" w:color="auto"/>
            <w:right w:val="none" w:sz="0" w:space="0" w:color="auto"/>
          </w:divBdr>
        </w:div>
        <w:div w:id="1400441424">
          <w:marLeft w:val="0"/>
          <w:marRight w:val="0"/>
          <w:marTop w:val="0"/>
          <w:marBottom w:val="0"/>
          <w:divBdr>
            <w:top w:val="none" w:sz="0" w:space="0" w:color="auto"/>
            <w:left w:val="none" w:sz="0" w:space="0" w:color="auto"/>
            <w:bottom w:val="none" w:sz="0" w:space="0" w:color="auto"/>
            <w:right w:val="none" w:sz="0" w:space="0" w:color="auto"/>
          </w:divBdr>
        </w:div>
        <w:div w:id="433863011">
          <w:marLeft w:val="0"/>
          <w:marRight w:val="0"/>
          <w:marTop w:val="0"/>
          <w:marBottom w:val="0"/>
          <w:divBdr>
            <w:top w:val="none" w:sz="0" w:space="0" w:color="auto"/>
            <w:left w:val="none" w:sz="0" w:space="0" w:color="auto"/>
            <w:bottom w:val="none" w:sz="0" w:space="0" w:color="auto"/>
            <w:right w:val="none" w:sz="0" w:space="0" w:color="auto"/>
          </w:divBdr>
        </w:div>
        <w:div w:id="314602522">
          <w:marLeft w:val="0"/>
          <w:marRight w:val="0"/>
          <w:marTop w:val="0"/>
          <w:marBottom w:val="0"/>
          <w:divBdr>
            <w:top w:val="none" w:sz="0" w:space="0" w:color="auto"/>
            <w:left w:val="none" w:sz="0" w:space="0" w:color="auto"/>
            <w:bottom w:val="none" w:sz="0" w:space="0" w:color="auto"/>
            <w:right w:val="none" w:sz="0" w:space="0" w:color="auto"/>
          </w:divBdr>
        </w:div>
        <w:div w:id="1048797990">
          <w:marLeft w:val="0"/>
          <w:marRight w:val="0"/>
          <w:marTop w:val="0"/>
          <w:marBottom w:val="0"/>
          <w:divBdr>
            <w:top w:val="none" w:sz="0" w:space="0" w:color="auto"/>
            <w:left w:val="none" w:sz="0" w:space="0" w:color="auto"/>
            <w:bottom w:val="none" w:sz="0" w:space="0" w:color="auto"/>
            <w:right w:val="none" w:sz="0" w:space="0" w:color="auto"/>
          </w:divBdr>
        </w:div>
        <w:div w:id="1554808318">
          <w:marLeft w:val="0"/>
          <w:marRight w:val="0"/>
          <w:marTop w:val="0"/>
          <w:marBottom w:val="0"/>
          <w:divBdr>
            <w:top w:val="none" w:sz="0" w:space="0" w:color="auto"/>
            <w:left w:val="none" w:sz="0" w:space="0" w:color="auto"/>
            <w:bottom w:val="none" w:sz="0" w:space="0" w:color="auto"/>
            <w:right w:val="none" w:sz="0" w:space="0" w:color="auto"/>
          </w:divBdr>
        </w:div>
        <w:div w:id="540165864">
          <w:marLeft w:val="0"/>
          <w:marRight w:val="0"/>
          <w:marTop w:val="0"/>
          <w:marBottom w:val="0"/>
          <w:divBdr>
            <w:top w:val="none" w:sz="0" w:space="0" w:color="auto"/>
            <w:left w:val="none" w:sz="0" w:space="0" w:color="auto"/>
            <w:bottom w:val="none" w:sz="0" w:space="0" w:color="auto"/>
            <w:right w:val="none" w:sz="0" w:space="0" w:color="auto"/>
          </w:divBdr>
        </w:div>
        <w:div w:id="1022048953">
          <w:marLeft w:val="0"/>
          <w:marRight w:val="0"/>
          <w:marTop w:val="0"/>
          <w:marBottom w:val="0"/>
          <w:divBdr>
            <w:top w:val="none" w:sz="0" w:space="0" w:color="auto"/>
            <w:left w:val="none" w:sz="0" w:space="0" w:color="auto"/>
            <w:bottom w:val="none" w:sz="0" w:space="0" w:color="auto"/>
            <w:right w:val="none" w:sz="0" w:space="0" w:color="auto"/>
          </w:divBdr>
        </w:div>
        <w:div w:id="1456174001">
          <w:marLeft w:val="0"/>
          <w:marRight w:val="0"/>
          <w:marTop w:val="0"/>
          <w:marBottom w:val="0"/>
          <w:divBdr>
            <w:top w:val="none" w:sz="0" w:space="0" w:color="auto"/>
            <w:left w:val="none" w:sz="0" w:space="0" w:color="auto"/>
            <w:bottom w:val="none" w:sz="0" w:space="0" w:color="auto"/>
            <w:right w:val="none" w:sz="0" w:space="0" w:color="auto"/>
          </w:divBdr>
        </w:div>
        <w:div w:id="1810857914">
          <w:marLeft w:val="0"/>
          <w:marRight w:val="0"/>
          <w:marTop w:val="0"/>
          <w:marBottom w:val="0"/>
          <w:divBdr>
            <w:top w:val="none" w:sz="0" w:space="0" w:color="auto"/>
            <w:left w:val="none" w:sz="0" w:space="0" w:color="auto"/>
            <w:bottom w:val="none" w:sz="0" w:space="0" w:color="auto"/>
            <w:right w:val="none" w:sz="0" w:space="0" w:color="auto"/>
          </w:divBdr>
        </w:div>
        <w:div w:id="897785129">
          <w:marLeft w:val="0"/>
          <w:marRight w:val="0"/>
          <w:marTop w:val="0"/>
          <w:marBottom w:val="0"/>
          <w:divBdr>
            <w:top w:val="none" w:sz="0" w:space="0" w:color="auto"/>
            <w:left w:val="none" w:sz="0" w:space="0" w:color="auto"/>
            <w:bottom w:val="none" w:sz="0" w:space="0" w:color="auto"/>
            <w:right w:val="none" w:sz="0" w:space="0" w:color="auto"/>
          </w:divBdr>
        </w:div>
        <w:div w:id="906964594">
          <w:marLeft w:val="0"/>
          <w:marRight w:val="0"/>
          <w:marTop w:val="0"/>
          <w:marBottom w:val="0"/>
          <w:divBdr>
            <w:top w:val="none" w:sz="0" w:space="0" w:color="auto"/>
            <w:left w:val="none" w:sz="0" w:space="0" w:color="auto"/>
            <w:bottom w:val="none" w:sz="0" w:space="0" w:color="auto"/>
            <w:right w:val="none" w:sz="0" w:space="0" w:color="auto"/>
          </w:divBdr>
        </w:div>
        <w:div w:id="1717852662">
          <w:marLeft w:val="0"/>
          <w:marRight w:val="0"/>
          <w:marTop w:val="0"/>
          <w:marBottom w:val="0"/>
          <w:divBdr>
            <w:top w:val="none" w:sz="0" w:space="0" w:color="auto"/>
            <w:left w:val="none" w:sz="0" w:space="0" w:color="auto"/>
            <w:bottom w:val="none" w:sz="0" w:space="0" w:color="auto"/>
            <w:right w:val="none" w:sz="0" w:space="0" w:color="auto"/>
          </w:divBdr>
        </w:div>
        <w:div w:id="1566598281">
          <w:marLeft w:val="0"/>
          <w:marRight w:val="0"/>
          <w:marTop w:val="0"/>
          <w:marBottom w:val="0"/>
          <w:divBdr>
            <w:top w:val="none" w:sz="0" w:space="0" w:color="auto"/>
            <w:left w:val="none" w:sz="0" w:space="0" w:color="auto"/>
            <w:bottom w:val="none" w:sz="0" w:space="0" w:color="auto"/>
            <w:right w:val="none" w:sz="0" w:space="0" w:color="auto"/>
          </w:divBdr>
        </w:div>
        <w:div w:id="306012068">
          <w:marLeft w:val="0"/>
          <w:marRight w:val="0"/>
          <w:marTop w:val="0"/>
          <w:marBottom w:val="0"/>
          <w:divBdr>
            <w:top w:val="none" w:sz="0" w:space="0" w:color="auto"/>
            <w:left w:val="none" w:sz="0" w:space="0" w:color="auto"/>
            <w:bottom w:val="none" w:sz="0" w:space="0" w:color="auto"/>
            <w:right w:val="none" w:sz="0" w:space="0" w:color="auto"/>
          </w:divBdr>
        </w:div>
        <w:div w:id="1294403439">
          <w:marLeft w:val="0"/>
          <w:marRight w:val="0"/>
          <w:marTop w:val="0"/>
          <w:marBottom w:val="0"/>
          <w:divBdr>
            <w:top w:val="none" w:sz="0" w:space="0" w:color="auto"/>
            <w:left w:val="none" w:sz="0" w:space="0" w:color="auto"/>
            <w:bottom w:val="none" w:sz="0" w:space="0" w:color="auto"/>
            <w:right w:val="none" w:sz="0" w:space="0" w:color="auto"/>
          </w:divBdr>
        </w:div>
        <w:div w:id="989287804">
          <w:marLeft w:val="0"/>
          <w:marRight w:val="0"/>
          <w:marTop w:val="0"/>
          <w:marBottom w:val="0"/>
          <w:divBdr>
            <w:top w:val="none" w:sz="0" w:space="0" w:color="auto"/>
            <w:left w:val="none" w:sz="0" w:space="0" w:color="auto"/>
            <w:bottom w:val="none" w:sz="0" w:space="0" w:color="auto"/>
            <w:right w:val="none" w:sz="0" w:space="0" w:color="auto"/>
          </w:divBdr>
        </w:div>
        <w:div w:id="79984263">
          <w:marLeft w:val="0"/>
          <w:marRight w:val="0"/>
          <w:marTop w:val="0"/>
          <w:marBottom w:val="0"/>
          <w:divBdr>
            <w:top w:val="none" w:sz="0" w:space="0" w:color="auto"/>
            <w:left w:val="none" w:sz="0" w:space="0" w:color="auto"/>
            <w:bottom w:val="none" w:sz="0" w:space="0" w:color="auto"/>
            <w:right w:val="none" w:sz="0" w:space="0" w:color="auto"/>
          </w:divBdr>
        </w:div>
      </w:divsChild>
    </w:div>
    <w:div w:id="1139496883">
      <w:bodyDiv w:val="1"/>
      <w:marLeft w:val="0"/>
      <w:marRight w:val="0"/>
      <w:marTop w:val="0"/>
      <w:marBottom w:val="0"/>
      <w:divBdr>
        <w:top w:val="none" w:sz="0" w:space="0" w:color="auto"/>
        <w:left w:val="none" w:sz="0" w:space="0" w:color="auto"/>
        <w:bottom w:val="none" w:sz="0" w:space="0" w:color="auto"/>
        <w:right w:val="none" w:sz="0" w:space="0" w:color="auto"/>
      </w:divBdr>
    </w:div>
    <w:div w:id="207782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Philippians+2%3a5-11&amp;language=en&amp;version=N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4360A-C4BF-4982-8021-9F25284B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315</cp:revision>
  <dcterms:created xsi:type="dcterms:W3CDTF">2022-01-24T18:21:00Z</dcterms:created>
  <dcterms:modified xsi:type="dcterms:W3CDTF">2022-04-06T18:23:00Z</dcterms:modified>
</cp:coreProperties>
</file>