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53C3" w14:textId="59B9D2A6" w:rsidR="000E4A48" w:rsidRPr="00966295" w:rsidRDefault="00D91B17" w:rsidP="00966295">
      <w:pPr>
        <w:shd w:val="clear" w:color="auto" w:fill="FFFFFF"/>
        <w:jc w:val="both"/>
        <w:rPr>
          <w:rFonts w:ascii="Open Sans" w:eastAsia="Times New Roman" w:hAnsi="Open Sans" w:cs="Open Sans"/>
        </w:rPr>
      </w:pPr>
      <w:r w:rsidRPr="00966295">
        <w:rPr>
          <w:rFonts w:ascii="Open Sans" w:eastAsia="Times New Roman" w:hAnsi="Open Sans" w:cs="Open Sans"/>
        </w:rPr>
        <w:t>B</w:t>
      </w:r>
      <w:r w:rsidR="000E4A48" w:rsidRPr="00966295">
        <w:rPr>
          <w:rFonts w:ascii="Open Sans" w:eastAsia="Times New Roman" w:hAnsi="Open Sans" w:cs="Open Sans"/>
        </w:rPr>
        <w:t>ear</w:t>
      </w:r>
      <w:r w:rsidRPr="00966295">
        <w:rPr>
          <w:rFonts w:ascii="Open Sans" w:eastAsia="Times New Roman" w:hAnsi="Open Sans" w:cs="Open Sans"/>
        </w:rPr>
        <w:t>ing</w:t>
      </w:r>
      <w:r w:rsidR="000E4A48" w:rsidRPr="00966295">
        <w:rPr>
          <w:rFonts w:ascii="Open Sans" w:eastAsia="Times New Roman" w:hAnsi="Open Sans" w:cs="Open Sans"/>
        </w:rPr>
        <w:t xml:space="preserve"> fruit </w:t>
      </w:r>
      <w:r w:rsidR="000E4A48" w:rsidRPr="00966295">
        <w:rPr>
          <w:rFonts w:ascii="Open Sans" w:eastAsia="Times New Roman" w:hAnsi="Open Sans" w:cs="Open Sans"/>
          <w:i/>
          <w:iCs/>
        </w:rPr>
        <w:t>worthy of repentance</w:t>
      </w:r>
      <w:r w:rsidR="00A37081" w:rsidRPr="00966295">
        <w:rPr>
          <w:rFonts w:ascii="Open Sans" w:eastAsia="Times New Roman" w:hAnsi="Open Sans" w:cs="Open Sans"/>
        </w:rPr>
        <w:t xml:space="preserve"> “means </w:t>
      </w:r>
      <w:r w:rsidR="000E4A48" w:rsidRPr="00966295">
        <w:rPr>
          <w:rFonts w:ascii="Open Sans" w:eastAsia="Times New Roman" w:hAnsi="Open Sans" w:cs="Open Sans"/>
        </w:rPr>
        <w:t>that our lives reflect a lifestyle, action and choice pattern which are consistent with having repented of sin</w:t>
      </w:r>
      <w:r w:rsidR="00FE17C1" w:rsidRPr="00966295">
        <w:rPr>
          <w:rFonts w:ascii="Open Sans" w:eastAsia="Times New Roman" w:hAnsi="Open Sans" w:cs="Open Sans"/>
        </w:rPr>
        <w:t>,</w:t>
      </w:r>
      <w:r w:rsidR="000E4A48" w:rsidRPr="00966295">
        <w:rPr>
          <w:rFonts w:ascii="Open Sans" w:eastAsia="Times New Roman" w:hAnsi="Open Sans" w:cs="Open Sans"/>
        </w:rPr>
        <w:t xml:space="preserve">” </w:t>
      </w:r>
      <w:r w:rsidR="00FE17C1" w:rsidRPr="00966295">
        <w:rPr>
          <w:rFonts w:ascii="Open Sans" w:eastAsia="Times New Roman" w:hAnsi="Open Sans" w:cs="Open Sans"/>
        </w:rPr>
        <w:t xml:space="preserve">says Arlette D. Benoit Joseph, an Episcopal priest. </w:t>
      </w:r>
      <w:r w:rsidR="00F61970" w:rsidRPr="00966295">
        <w:rPr>
          <w:rFonts w:ascii="Open Sans" w:eastAsia="Times New Roman" w:hAnsi="Open Sans" w:cs="Open Sans"/>
        </w:rPr>
        <w:t xml:space="preserve">Bearing fruit </w:t>
      </w:r>
      <w:r w:rsidR="00F61970" w:rsidRPr="00966295">
        <w:rPr>
          <w:rFonts w:ascii="Open Sans" w:eastAsia="Times New Roman" w:hAnsi="Open Sans" w:cs="Open Sans"/>
          <w:i/>
          <w:iCs/>
        </w:rPr>
        <w:t>worthy of repentance</w:t>
      </w:r>
      <w:r w:rsidR="00F61970" w:rsidRPr="00966295">
        <w:rPr>
          <w:rFonts w:ascii="Open Sans" w:eastAsia="Times New Roman" w:hAnsi="Open Sans" w:cs="Open Sans"/>
        </w:rPr>
        <w:t xml:space="preserve"> </w:t>
      </w:r>
      <w:r w:rsidR="000E4A48" w:rsidRPr="00966295">
        <w:rPr>
          <w:rFonts w:ascii="Open Sans" w:eastAsia="Times New Roman" w:hAnsi="Open Sans" w:cs="Open Sans"/>
        </w:rPr>
        <w:t>means that our actions make “a declaration against the destructive things of this world in favor of aligning ourselves with the beautiful things of the kingdom of God.”</w:t>
      </w:r>
    </w:p>
    <w:p w14:paraId="0DA1CCB8" w14:textId="77777777" w:rsidR="00B66908" w:rsidRPr="00B66908" w:rsidRDefault="00B66908" w:rsidP="00B66908">
      <w:pPr>
        <w:shd w:val="clear" w:color="auto" w:fill="FFFFFF"/>
        <w:jc w:val="both"/>
        <w:rPr>
          <w:rFonts w:ascii="Open Sans" w:eastAsia="Times New Roman" w:hAnsi="Open Sans" w:cs="Open Sans"/>
          <w:sz w:val="12"/>
          <w:szCs w:val="12"/>
        </w:rPr>
      </w:pPr>
    </w:p>
    <w:p w14:paraId="7005C849" w14:textId="2E9DD7B0" w:rsidR="00482AEB" w:rsidRPr="00966295" w:rsidRDefault="000E4A48" w:rsidP="00966295">
      <w:pPr>
        <w:shd w:val="clear" w:color="auto" w:fill="FFFFFF"/>
        <w:jc w:val="both"/>
        <w:rPr>
          <w:rFonts w:ascii="Open Sans" w:eastAsia="Times New Roman" w:hAnsi="Open Sans" w:cs="Open Sans"/>
        </w:rPr>
      </w:pPr>
      <w:r w:rsidRPr="00966295">
        <w:rPr>
          <w:rFonts w:ascii="Open Sans" w:eastAsia="Times New Roman" w:hAnsi="Open Sans" w:cs="Open Sans"/>
        </w:rPr>
        <w:t>Fruit worthy of repentance. A lifestyle</w:t>
      </w:r>
      <w:r w:rsidR="005D7A64" w:rsidRPr="00966295">
        <w:rPr>
          <w:rFonts w:ascii="Open Sans" w:eastAsia="Times New Roman" w:hAnsi="Open Sans" w:cs="Open Sans"/>
        </w:rPr>
        <w:t>. A</w:t>
      </w:r>
      <w:r w:rsidRPr="00966295">
        <w:rPr>
          <w:rFonts w:ascii="Open Sans" w:eastAsia="Times New Roman" w:hAnsi="Open Sans" w:cs="Open Sans"/>
        </w:rPr>
        <w:t>n action</w:t>
      </w:r>
      <w:r w:rsidR="005D7A64" w:rsidRPr="00966295">
        <w:rPr>
          <w:rFonts w:ascii="Open Sans" w:eastAsia="Times New Roman" w:hAnsi="Open Sans" w:cs="Open Sans"/>
        </w:rPr>
        <w:t>. A</w:t>
      </w:r>
      <w:r w:rsidRPr="00966295">
        <w:rPr>
          <w:rFonts w:ascii="Open Sans" w:eastAsia="Times New Roman" w:hAnsi="Open Sans" w:cs="Open Sans"/>
        </w:rPr>
        <w:t xml:space="preserve"> choice </w:t>
      </w:r>
      <w:proofErr w:type="gramStart"/>
      <w:r w:rsidRPr="00966295">
        <w:rPr>
          <w:rFonts w:ascii="Open Sans" w:eastAsia="Times New Roman" w:hAnsi="Open Sans" w:cs="Open Sans"/>
        </w:rPr>
        <w:t>pattern</w:t>
      </w:r>
      <w:proofErr w:type="gramEnd"/>
      <w:r w:rsidRPr="00966295">
        <w:rPr>
          <w:rFonts w:ascii="Open Sans" w:eastAsia="Times New Roman" w:hAnsi="Open Sans" w:cs="Open Sans"/>
        </w:rPr>
        <w:t xml:space="preserve">. A declaration against the destructive things of this world. The New Living Translation of the Bible </w:t>
      </w:r>
      <w:r w:rsidR="00F06B2A" w:rsidRPr="00966295">
        <w:rPr>
          <w:rFonts w:ascii="Open Sans" w:eastAsia="Times New Roman" w:hAnsi="Open Sans" w:cs="Open Sans"/>
        </w:rPr>
        <w:t>says</w:t>
      </w:r>
      <w:r w:rsidR="00032F41" w:rsidRPr="00966295">
        <w:rPr>
          <w:rFonts w:ascii="Open Sans" w:eastAsia="Times New Roman" w:hAnsi="Open Sans" w:cs="Open Sans"/>
        </w:rPr>
        <w:t xml:space="preserve"> it this way</w:t>
      </w:r>
      <w:r w:rsidR="00F06B2A" w:rsidRPr="00966295">
        <w:rPr>
          <w:rFonts w:ascii="Open Sans" w:eastAsia="Times New Roman" w:hAnsi="Open Sans" w:cs="Open Sans"/>
        </w:rPr>
        <w:t xml:space="preserve">: </w:t>
      </w:r>
      <w:r w:rsidRPr="00966295">
        <w:rPr>
          <w:rFonts w:ascii="Open Sans" w:eastAsia="Times New Roman" w:hAnsi="Open Sans" w:cs="Open Sans"/>
        </w:rPr>
        <w:t>“Prove by the way you live that you have repented of your sins and turned to God” (v. 8).</w:t>
      </w:r>
      <w:r w:rsidR="00366F17" w:rsidRPr="00966295">
        <w:rPr>
          <w:rFonts w:ascii="Open Sans" w:eastAsia="Times New Roman" w:hAnsi="Open Sans" w:cs="Open Sans"/>
        </w:rPr>
        <w:t xml:space="preserve"> </w:t>
      </w:r>
    </w:p>
    <w:p w14:paraId="1337768E" w14:textId="77777777" w:rsidR="00B66908" w:rsidRPr="00B66908" w:rsidRDefault="00B66908" w:rsidP="00B66908">
      <w:pPr>
        <w:shd w:val="clear" w:color="auto" w:fill="FFFFFF"/>
        <w:jc w:val="both"/>
        <w:rPr>
          <w:rFonts w:ascii="Open Sans" w:eastAsia="Times New Roman" w:hAnsi="Open Sans" w:cs="Open Sans"/>
          <w:sz w:val="12"/>
          <w:szCs w:val="12"/>
        </w:rPr>
      </w:pPr>
    </w:p>
    <w:p w14:paraId="4DCE5647" w14:textId="6A962843" w:rsidR="00482AEB" w:rsidRPr="00966295" w:rsidRDefault="004858FD" w:rsidP="00966295">
      <w:pPr>
        <w:pStyle w:val="NormalWeb"/>
        <w:shd w:val="clear" w:color="auto" w:fill="FFFFFF"/>
        <w:spacing w:before="10" w:beforeAutospacing="0" w:after="10" w:afterAutospacing="0"/>
        <w:jc w:val="both"/>
        <w:rPr>
          <w:rFonts w:ascii="Open Sans" w:hAnsi="Open Sans" w:cs="Open Sans"/>
          <w:sz w:val="22"/>
          <w:szCs w:val="22"/>
        </w:rPr>
      </w:pPr>
      <w:r w:rsidRPr="00966295">
        <w:rPr>
          <w:rFonts w:ascii="Open Sans" w:hAnsi="Open Sans" w:cs="Open Sans"/>
          <w:sz w:val="22"/>
          <w:szCs w:val="22"/>
        </w:rPr>
        <w:t xml:space="preserve">For </w:t>
      </w:r>
      <w:r w:rsidR="00482AEB" w:rsidRPr="00966295">
        <w:rPr>
          <w:rFonts w:ascii="Open Sans" w:hAnsi="Open Sans" w:cs="Open Sans"/>
          <w:sz w:val="22"/>
          <w:szCs w:val="22"/>
        </w:rPr>
        <w:t>21</w:t>
      </w:r>
      <w:r w:rsidR="00482AEB" w:rsidRPr="00966295">
        <w:rPr>
          <w:rFonts w:ascii="Open Sans" w:hAnsi="Open Sans" w:cs="Open Sans"/>
          <w:sz w:val="22"/>
          <w:szCs w:val="22"/>
          <w:vertAlign w:val="superscript"/>
        </w:rPr>
        <w:t>st</w:t>
      </w:r>
      <w:r w:rsidR="000C59B2" w:rsidRPr="00966295">
        <w:rPr>
          <w:rFonts w:ascii="Open Sans" w:hAnsi="Open Sans" w:cs="Open Sans"/>
          <w:sz w:val="22"/>
          <w:szCs w:val="22"/>
        </w:rPr>
        <w:t xml:space="preserve"> </w:t>
      </w:r>
      <w:r w:rsidR="00482AEB" w:rsidRPr="00966295">
        <w:rPr>
          <w:rFonts w:ascii="Open Sans" w:hAnsi="Open Sans" w:cs="Open Sans"/>
          <w:sz w:val="22"/>
          <w:szCs w:val="22"/>
        </w:rPr>
        <w:t>century Christians</w:t>
      </w:r>
      <w:r w:rsidR="00B95BC7" w:rsidRPr="00966295">
        <w:rPr>
          <w:rFonts w:ascii="Open Sans" w:hAnsi="Open Sans" w:cs="Open Sans"/>
          <w:sz w:val="22"/>
          <w:szCs w:val="22"/>
        </w:rPr>
        <w:t>,</w:t>
      </w:r>
      <w:r w:rsidR="00482AEB" w:rsidRPr="00966295">
        <w:rPr>
          <w:rFonts w:ascii="Open Sans" w:hAnsi="Open Sans" w:cs="Open Sans"/>
          <w:sz w:val="22"/>
          <w:szCs w:val="22"/>
        </w:rPr>
        <w:t xml:space="preserve"> “sin” and “repentance” are loaded words. </w:t>
      </w:r>
      <w:r w:rsidR="003D1478" w:rsidRPr="00966295">
        <w:rPr>
          <w:rFonts w:ascii="Open Sans" w:hAnsi="Open Sans" w:cs="Open Sans"/>
          <w:sz w:val="22"/>
          <w:szCs w:val="22"/>
        </w:rPr>
        <w:t>We</w:t>
      </w:r>
      <w:r w:rsidR="00482AEB" w:rsidRPr="00966295">
        <w:rPr>
          <w:rFonts w:ascii="Open Sans" w:hAnsi="Open Sans" w:cs="Open Sans"/>
          <w:sz w:val="22"/>
          <w:szCs w:val="22"/>
        </w:rPr>
        <w:t xml:space="preserve"> dislike the word “sin” </w:t>
      </w:r>
      <w:r w:rsidR="003D1478" w:rsidRPr="00966295">
        <w:rPr>
          <w:rFonts w:ascii="Open Sans" w:hAnsi="Open Sans" w:cs="Open Sans"/>
          <w:sz w:val="22"/>
          <w:szCs w:val="22"/>
        </w:rPr>
        <w:t xml:space="preserve">because we </w:t>
      </w:r>
      <w:r w:rsidR="00482AEB" w:rsidRPr="00966295">
        <w:rPr>
          <w:rFonts w:ascii="Open Sans" w:hAnsi="Open Sans" w:cs="Open Sans"/>
          <w:sz w:val="22"/>
          <w:szCs w:val="22"/>
        </w:rPr>
        <w:t>associate it with shame, guilt, and condemnation.</w:t>
      </w:r>
      <w:r w:rsidR="00C4423E" w:rsidRPr="00966295">
        <w:rPr>
          <w:rFonts w:ascii="Open Sans" w:hAnsi="Open Sans" w:cs="Open Sans"/>
          <w:sz w:val="22"/>
          <w:szCs w:val="22"/>
        </w:rPr>
        <w:t xml:space="preserve"> </w:t>
      </w:r>
      <w:r w:rsidR="00482AEB" w:rsidRPr="00966295">
        <w:rPr>
          <w:rFonts w:ascii="Open Sans" w:hAnsi="Open Sans" w:cs="Open Sans"/>
          <w:sz w:val="22"/>
          <w:szCs w:val="22"/>
        </w:rPr>
        <w:t xml:space="preserve">Many of us distrust the word because we see how easily it </w:t>
      </w:r>
      <w:r w:rsidR="00A26EC2" w:rsidRPr="00966295">
        <w:rPr>
          <w:rFonts w:ascii="Open Sans" w:hAnsi="Open Sans" w:cs="Open Sans"/>
          <w:sz w:val="22"/>
          <w:szCs w:val="22"/>
        </w:rPr>
        <w:t>is</w:t>
      </w:r>
      <w:r w:rsidR="00482AEB" w:rsidRPr="00966295">
        <w:rPr>
          <w:rFonts w:ascii="Open Sans" w:hAnsi="Open Sans" w:cs="Open Sans"/>
          <w:sz w:val="22"/>
          <w:szCs w:val="22"/>
        </w:rPr>
        <w:t xml:space="preserve"> manipulated to justify one moralistic agenda over another. </w:t>
      </w:r>
      <w:r w:rsidR="00074F2C" w:rsidRPr="00966295">
        <w:rPr>
          <w:rFonts w:ascii="Open Sans" w:hAnsi="Open Sans" w:cs="Open Sans"/>
          <w:sz w:val="22"/>
          <w:szCs w:val="22"/>
        </w:rPr>
        <w:t>And y</w:t>
      </w:r>
      <w:r w:rsidR="00482AEB" w:rsidRPr="00966295">
        <w:rPr>
          <w:rFonts w:ascii="Open Sans" w:hAnsi="Open Sans" w:cs="Open Sans"/>
          <w:sz w:val="22"/>
          <w:szCs w:val="22"/>
        </w:rPr>
        <w:t xml:space="preserve">et, Advent begins with an honest, wilderness-style reckoning with sin. We </w:t>
      </w:r>
      <w:r w:rsidR="00273B09" w:rsidRPr="00966295">
        <w:rPr>
          <w:rFonts w:ascii="Open Sans" w:hAnsi="Open Sans" w:cs="Open Sans"/>
          <w:sz w:val="22"/>
          <w:szCs w:val="22"/>
        </w:rPr>
        <w:t>cannot</w:t>
      </w:r>
      <w:r w:rsidR="00482AEB" w:rsidRPr="00966295">
        <w:rPr>
          <w:rFonts w:ascii="Open Sans" w:hAnsi="Open Sans" w:cs="Open Sans"/>
          <w:sz w:val="22"/>
          <w:szCs w:val="22"/>
        </w:rPr>
        <w:t xml:space="preserve"> get to the manger unless we go through John, and John is all about repentance. </w:t>
      </w:r>
    </w:p>
    <w:p w14:paraId="51CBD28B" w14:textId="77777777" w:rsidR="00B66908" w:rsidRPr="00B66908" w:rsidRDefault="00B66908" w:rsidP="00B66908">
      <w:pPr>
        <w:shd w:val="clear" w:color="auto" w:fill="FFFFFF"/>
        <w:jc w:val="both"/>
        <w:rPr>
          <w:rFonts w:ascii="Open Sans" w:eastAsia="Times New Roman" w:hAnsi="Open Sans" w:cs="Open Sans"/>
          <w:sz w:val="12"/>
          <w:szCs w:val="12"/>
        </w:rPr>
      </w:pPr>
    </w:p>
    <w:p w14:paraId="0550AC50" w14:textId="0C731C0F" w:rsidR="00482AEB" w:rsidRPr="00966295" w:rsidRDefault="0020214C" w:rsidP="00966295">
      <w:pPr>
        <w:pStyle w:val="NormalWeb"/>
        <w:shd w:val="clear" w:color="auto" w:fill="FFFFFF"/>
        <w:spacing w:before="10" w:beforeAutospacing="0" w:after="10" w:afterAutospacing="0"/>
        <w:jc w:val="both"/>
        <w:rPr>
          <w:rFonts w:ascii="Open Sans" w:hAnsi="Open Sans" w:cs="Open Sans"/>
          <w:sz w:val="22"/>
          <w:szCs w:val="22"/>
        </w:rPr>
      </w:pPr>
      <w:r w:rsidRPr="00966295">
        <w:rPr>
          <w:rFonts w:ascii="Open Sans" w:hAnsi="Open Sans" w:cs="Open Sans"/>
          <w:sz w:val="22"/>
          <w:szCs w:val="22"/>
        </w:rPr>
        <w:t>Some say that</w:t>
      </w:r>
      <w:r w:rsidR="00482AEB" w:rsidRPr="00966295">
        <w:rPr>
          <w:rFonts w:ascii="Open Sans" w:hAnsi="Open Sans" w:cs="Open Sans"/>
          <w:sz w:val="22"/>
          <w:szCs w:val="22"/>
        </w:rPr>
        <w:t xml:space="preserve"> sin is “breaking God’s laws.” Or “missing the mark,” as an archer misses </w:t>
      </w:r>
      <w:r w:rsidR="00E4295C" w:rsidRPr="00966295">
        <w:rPr>
          <w:rFonts w:ascii="Open Sans" w:hAnsi="Open Sans" w:cs="Open Sans"/>
          <w:sz w:val="22"/>
          <w:szCs w:val="22"/>
        </w:rPr>
        <w:t>the</w:t>
      </w:r>
      <w:r w:rsidR="00482AEB" w:rsidRPr="00966295">
        <w:rPr>
          <w:rFonts w:ascii="Open Sans" w:hAnsi="Open Sans" w:cs="Open Sans"/>
          <w:sz w:val="22"/>
          <w:szCs w:val="22"/>
        </w:rPr>
        <w:t xml:space="preserve"> target. Or “committing immoral acts.” These definitions are</w:t>
      </w:r>
      <w:r w:rsidR="0056412E" w:rsidRPr="00966295">
        <w:rPr>
          <w:rFonts w:ascii="Open Sans" w:hAnsi="Open Sans" w:cs="Open Sans"/>
          <w:sz w:val="22"/>
          <w:szCs w:val="22"/>
        </w:rPr>
        <w:t xml:space="preserve"> </w:t>
      </w:r>
      <w:r w:rsidR="00482AEB" w:rsidRPr="00966295">
        <w:rPr>
          <w:rFonts w:ascii="Open Sans" w:hAnsi="Open Sans" w:cs="Open Sans"/>
          <w:sz w:val="22"/>
          <w:szCs w:val="22"/>
        </w:rPr>
        <w:t>n</w:t>
      </w:r>
      <w:r w:rsidR="0056412E" w:rsidRPr="00966295">
        <w:rPr>
          <w:rFonts w:ascii="Open Sans" w:hAnsi="Open Sans" w:cs="Open Sans"/>
          <w:sz w:val="22"/>
          <w:szCs w:val="22"/>
        </w:rPr>
        <w:t>o</w:t>
      </w:r>
      <w:r w:rsidR="00482AEB" w:rsidRPr="00966295">
        <w:rPr>
          <w:rFonts w:ascii="Open Sans" w:hAnsi="Open Sans" w:cs="Open Sans"/>
          <w:sz w:val="22"/>
          <w:szCs w:val="22"/>
        </w:rPr>
        <w:t xml:space="preserve">t wrong, but </w:t>
      </w:r>
      <w:r w:rsidR="00E95441" w:rsidRPr="00966295">
        <w:rPr>
          <w:rFonts w:ascii="Open Sans" w:hAnsi="Open Sans" w:cs="Open Sans"/>
          <w:sz w:val="22"/>
          <w:szCs w:val="22"/>
        </w:rPr>
        <w:t xml:space="preserve">I find them </w:t>
      </w:r>
      <w:r w:rsidR="00482AEB" w:rsidRPr="00966295">
        <w:rPr>
          <w:rFonts w:ascii="Open Sans" w:hAnsi="Open Sans" w:cs="Open Sans"/>
          <w:sz w:val="22"/>
          <w:szCs w:val="22"/>
        </w:rPr>
        <w:t>incomplete</w:t>
      </w:r>
      <w:r w:rsidR="00317BA6" w:rsidRPr="00966295">
        <w:rPr>
          <w:rFonts w:ascii="Open Sans" w:hAnsi="Open Sans" w:cs="Open Sans"/>
          <w:sz w:val="22"/>
          <w:szCs w:val="22"/>
        </w:rPr>
        <w:t>. T</w:t>
      </w:r>
      <w:r w:rsidR="00482AEB" w:rsidRPr="00966295">
        <w:rPr>
          <w:rFonts w:ascii="Open Sans" w:hAnsi="Open Sans" w:cs="Open Sans"/>
          <w:sz w:val="22"/>
          <w:szCs w:val="22"/>
        </w:rPr>
        <w:t>hey do</w:t>
      </w:r>
      <w:r w:rsidR="001C1007" w:rsidRPr="00966295">
        <w:rPr>
          <w:rFonts w:ascii="Open Sans" w:hAnsi="Open Sans" w:cs="Open Sans"/>
          <w:sz w:val="22"/>
          <w:szCs w:val="22"/>
        </w:rPr>
        <w:t xml:space="preserve"> </w:t>
      </w:r>
      <w:r w:rsidR="00482AEB" w:rsidRPr="00966295">
        <w:rPr>
          <w:rFonts w:ascii="Open Sans" w:hAnsi="Open Sans" w:cs="Open Sans"/>
          <w:sz w:val="22"/>
          <w:szCs w:val="22"/>
        </w:rPr>
        <w:t>n</w:t>
      </w:r>
      <w:r w:rsidR="001C1007" w:rsidRPr="00966295">
        <w:rPr>
          <w:rFonts w:ascii="Open Sans" w:hAnsi="Open Sans" w:cs="Open Sans"/>
          <w:sz w:val="22"/>
          <w:szCs w:val="22"/>
        </w:rPr>
        <w:t>o</w:t>
      </w:r>
      <w:r w:rsidR="00482AEB" w:rsidRPr="00966295">
        <w:rPr>
          <w:rFonts w:ascii="Open Sans" w:hAnsi="Open Sans" w:cs="Open Sans"/>
          <w:sz w:val="22"/>
          <w:szCs w:val="22"/>
        </w:rPr>
        <w:t xml:space="preserve">t go far enough. They </w:t>
      </w:r>
      <w:r w:rsidR="001C1007" w:rsidRPr="00966295">
        <w:rPr>
          <w:rFonts w:ascii="Open Sans" w:hAnsi="Open Sans" w:cs="Open Sans"/>
          <w:sz w:val="22"/>
          <w:szCs w:val="22"/>
        </w:rPr>
        <w:t xml:space="preserve">do not </w:t>
      </w:r>
      <w:r w:rsidR="00482AEB" w:rsidRPr="00966295">
        <w:rPr>
          <w:rFonts w:ascii="Open Sans" w:hAnsi="Open Sans" w:cs="Open Sans"/>
          <w:sz w:val="22"/>
          <w:szCs w:val="22"/>
        </w:rPr>
        <w:t xml:space="preserve">name the fullness of </w:t>
      </w:r>
      <w:r w:rsidR="00F432DA" w:rsidRPr="00966295">
        <w:rPr>
          <w:rFonts w:ascii="Open Sans" w:hAnsi="Open Sans" w:cs="Open Sans"/>
          <w:sz w:val="22"/>
          <w:szCs w:val="22"/>
        </w:rPr>
        <w:t>our struggle</w:t>
      </w:r>
      <w:r w:rsidR="00482AEB" w:rsidRPr="00966295">
        <w:rPr>
          <w:rFonts w:ascii="Open Sans" w:hAnsi="Open Sans" w:cs="Open Sans"/>
          <w:sz w:val="22"/>
          <w:szCs w:val="22"/>
        </w:rPr>
        <w:t>. Sin, at its heart, is a refusal to be</w:t>
      </w:r>
      <w:r w:rsidR="006C4FB8" w:rsidRPr="00966295">
        <w:rPr>
          <w:rFonts w:ascii="Open Sans" w:hAnsi="Open Sans" w:cs="Open Sans"/>
          <w:sz w:val="22"/>
          <w:szCs w:val="22"/>
        </w:rPr>
        <w:t xml:space="preserve"> </w:t>
      </w:r>
      <w:r w:rsidR="00482AEB" w:rsidRPr="00966295">
        <w:rPr>
          <w:rFonts w:ascii="Open Sans" w:hAnsi="Open Sans" w:cs="Open Sans"/>
          <w:sz w:val="22"/>
          <w:szCs w:val="22"/>
        </w:rPr>
        <w:t xml:space="preserve">fully </w:t>
      </w:r>
      <w:r w:rsidR="006C4FB8" w:rsidRPr="00966295">
        <w:rPr>
          <w:rFonts w:ascii="Open Sans" w:hAnsi="Open Sans" w:cs="Open Sans"/>
          <w:sz w:val="22"/>
          <w:szCs w:val="22"/>
        </w:rPr>
        <w:t xml:space="preserve">actualized </w:t>
      </w:r>
      <w:r w:rsidR="00482AEB" w:rsidRPr="00966295">
        <w:rPr>
          <w:rFonts w:ascii="Open Sans" w:hAnsi="Open Sans" w:cs="Open Sans"/>
          <w:sz w:val="22"/>
          <w:szCs w:val="22"/>
        </w:rPr>
        <w:t>human</w:t>
      </w:r>
      <w:r w:rsidR="006C4FB8" w:rsidRPr="00966295">
        <w:rPr>
          <w:rFonts w:ascii="Open Sans" w:hAnsi="Open Sans" w:cs="Open Sans"/>
          <w:sz w:val="22"/>
          <w:szCs w:val="22"/>
        </w:rPr>
        <w:t xml:space="preserve"> beings</w:t>
      </w:r>
      <w:r w:rsidR="00482AEB" w:rsidRPr="00966295">
        <w:rPr>
          <w:rFonts w:ascii="Open Sans" w:hAnsi="Open Sans" w:cs="Open Sans"/>
          <w:sz w:val="22"/>
          <w:szCs w:val="22"/>
        </w:rPr>
        <w:t xml:space="preserve">. Sin is estrangement, disconnection, </w:t>
      </w:r>
      <w:r w:rsidR="00716AA4" w:rsidRPr="00966295">
        <w:rPr>
          <w:rFonts w:ascii="Open Sans" w:hAnsi="Open Sans" w:cs="Open Sans"/>
          <w:sz w:val="22"/>
          <w:szCs w:val="22"/>
        </w:rPr>
        <w:t>unfruitfulness</w:t>
      </w:r>
      <w:r w:rsidR="00482AEB" w:rsidRPr="00966295">
        <w:rPr>
          <w:rFonts w:ascii="Open Sans" w:hAnsi="Open Sans" w:cs="Open Sans"/>
          <w:sz w:val="22"/>
          <w:szCs w:val="22"/>
        </w:rPr>
        <w:t xml:space="preserve">, disharmony. </w:t>
      </w:r>
      <w:r w:rsidR="00716AA4" w:rsidRPr="00966295">
        <w:rPr>
          <w:rFonts w:ascii="Open Sans" w:hAnsi="Open Sans" w:cs="Open Sans"/>
          <w:sz w:val="22"/>
          <w:szCs w:val="22"/>
        </w:rPr>
        <w:t>Sin is</w:t>
      </w:r>
      <w:r w:rsidR="00482AEB" w:rsidRPr="00966295">
        <w:rPr>
          <w:rFonts w:ascii="Open Sans" w:hAnsi="Open Sans" w:cs="Open Sans"/>
          <w:sz w:val="22"/>
          <w:szCs w:val="22"/>
        </w:rPr>
        <w:t xml:space="preserve"> the sludge that slows us down, that says, “Quit. Stop trying. Give up. Change is impossible.”</w:t>
      </w:r>
      <w:r w:rsidR="00B6004F" w:rsidRPr="00966295">
        <w:rPr>
          <w:rFonts w:ascii="Open Sans" w:hAnsi="Open Sans" w:cs="Open Sans"/>
          <w:sz w:val="22"/>
          <w:szCs w:val="22"/>
        </w:rPr>
        <w:t xml:space="preserve"> </w:t>
      </w:r>
      <w:r w:rsidR="00482AEB" w:rsidRPr="00966295">
        <w:rPr>
          <w:rFonts w:ascii="Open Sans" w:hAnsi="Open Sans" w:cs="Open Sans"/>
          <w:sz w:val="22"/>
          <w:szCs w:val="22"/>
        </w:rPr>
        <w:t>Sin is apathy. Care-less-ness. A frightened resistance to an engaged life. Sin is the opposite of creativity, the opposite of abundance, the opposite of flourishing</w:t>
      </w:r>
      <w:r w:rsidR="000D010C" w:rsidRPr="00966295">
        <w:rPr>
          <w:rFonts w:ascii="Open Sans" w:hAnsi="Open Sans" w:cs="Open Sans"/>
          <w:sz w:val="22"/>
          <w:szCs w:val="22"/>
        </w:rPr>
        <w:t>, the opposite of a God-</w:t>
      </w:r>
      <w:r w:rsidR="00346C4A" w:rsidRPr="00966295">
        <w:rPr>
          <w:rFonts w:ascii="Open Sans" w:hAnsi="Open Sans" w:cs="Open Sans"/>
          <w:sz w:val="22"/>
          <w:szCs w:val="22"/>
        </w:rPr>
        <w:t xml:space="preserve"> envisioned</w:t>
      </w:r>
      <w:r w:rsidR="000D010C" w:rsidRPr="00966295">
        <w:rPr>
          <w:rFonts w:ascii="Open Sans" w:hAnsi="Open Sans" w:cs="Open Sans"/>
          <w:sz w:val="22"/>
          <w:szCs w:val="22"/>
        </w:rPr>
        <w:t>, God-purposed life</w:t>
      </w:r>
      <w:r w:rsidR="00482AEB" w:rsidRPr="00966295">
        <w:rPr>
          <w:rFonts w:ascii="Open Sans" w:hAnsi="Open Sans" w:cs="Open Sans"/>
          <w:sz w:val="22"/>
          <w:szCs w:val="22"/>
        </w:rPr>
        <w:t xml:space="preserve">. </w:t>
      </w:r>
    </w:p>
    <w:p w14:paraId="1358F7BD" w14:textId="77777777" w:rsidR="00B66908" w:rsidRPr="00B66908" w:rsidRDefault="00B66908" w:rsidP="00B66908">
      <w:pPr>
        <w:shd w:val="clear" w:color="auto" w:fill="FFFFFF"/>
        <w:jc w:val="both"/>
        <w:rPr>
          <w:rFonts w:ascii="Open Sans" w:eastAsia="Times New Roman" w:hAnsi="Open Sans" w:cs="Open Sans"/>
          <w:sz w:val="12"/>
          <w:szCs w:val="12"/>
        </w:rPr>
      </w:pPr>
    </w:p>
    <w:p w14:paraId="093DB5E5" w14:textId="1DD07FA9" w:rsidR="00294754" w:rsidRPr="00966295" w:rsidRDefault="002761B2" w:rsidP="00966295">
      <w:pPr>
        <w:pStyle w:val="NormalWeb"/>
        <w:shd w:val="clear" w:color="auto" w:fill="FFFFFF"/>
        <w:spacing w:before="10" w:beforeAutospacing="0" w:after="10" w:afterAutospacing="0"/>
        <w:jc w:val="both"/>
        <w:rPr>
          <w:rFonts w:ascii="Open Sans" w:hAnsi="Open Sans" w:cs="Open Sans"/>
          <w:sz w:val="22"/>
          <w:szCs w:val="22"/>
        </w:rPr>
      </w:pPr>
      <w:r w:rsidRPr="00966295">
        <w:rPr>
          <w:rFonts w:ascii="Open Sans" w:hAnsi="Open Sans" w:cs="Open Sans"/>
          <w:sz w:val="22"/>
          <w:szCs w:val="22"/>
        </w:rPr>
        <w:t xml:space="preserve">Sin is anything that interferes with the opening of our whole hearts to God, to others, to creation, and to ourselves. </w:t>
      </w:r>
      <w:r w:rsidR="00294754" w:rsidRPr="00966295">
        <w:rPr>
          <w:rFonts w:ascii="Open Sans" w:hAnsi="Open Sans" w:cs="Open Sans"/>
          <w:sz w:val="22"/>
          <w:szCs w:val="22"/>
        </w:rPr>
        <w:t xml:space="preserve">Jesus came to give us life, abundant life, not the stunted, </w:t>
      </w:r>
      <w:r w:rsidR="001C27DF" w:rsidRPr="00966295">
        <w:rPr>
          <w:rFonts w:ascii="Open Sans" w:hAnsi="Open Sans" w:cs="Open Sans"/>
          <w:sz w:val="22"/>
          <w:szCs w:val="22"/>
        </w:rPr>
        <w:t xml:space="preserve">diminished </w:t>
      </w:r>
      <w:r w:rsidR="00F84318" w:rsidRPr="00966295">
        <w:rPr>
          <w:rFonts w:ascii="Open Sans" w:hAnsi="Open Sans" w:cs="Open Sans"/>
          <w:sz w:val="22"/>
          <w:szCs w:val="22"/>
        </w:rPr>
        <w:t>half-</w:t>
      </w:r>
      <w:r w:rsidR="00294754" w:rsidRPr="00966295">
        <w:rPr>
          <w:rFonts w:ascii="Open Sans" w:hAnsi="Open Sans" w:cs="Open Sans"/>
          <w:sz w:val="22"/>
          <w:szCs w:val="22"/>
        </w:rPr>
        <w:t xml:space="preserve">life that sin creates. John’s remedy for a sinful life is repentance: </w:t>
      </w:r>
      <w:r w:rsidR="009136C3" w:rsidRPr="00966295">
        <w:rPr>
          <w:rFonts w:ascii="Open Sans" w:hAnsi="Open Sans" w:cs="Open Sans"/>
          <w:sz w:val="22"/>
          <w:szCs w:val="22"/>
        </w:rPr>
        <w:t xml:space="preserve">turning </w:t>
      </w:r>
      <w:r w:rsidR="00294754" w:rsidRPr="00966295">
        <w:rPr>
          <w:rFonts w:ascii="Open Sans" w:hAnsi="Open Sans" w:cs="Open Sans"/>
          <w:sz w:val="22"/>
          <w:szCs w:val="22"/>
        </w:rPr>
        <w:t>back to God</w:t>
      </w:r>
      <w:r w:rsidR="001045FF" w:rsidRPr="00966295">
        <w:rPr>
          <w:rFonts w:ascii="Open Sans" w:hAnsi="Open Sans" w:cs="Open Sans"/>
          <w:sz w:val="22"/>
          <w:szCs w:val="22"/>
        </w:rPr>
        <w:t xml:space="preserve">, </w:t>
      </w:r>
      <w:r w:rsidR="00892A19" w:rsidRPr="00966295">
        <w:rPr>
          <w:rFonts w:ascii="Open Sans" w:hAnsi="Open Sans" w:cs="Open Sans"/>
          <w:sz w:val="22"/>
          <w:szCs w:val="22"/>
        </w:rPr>
        <w:t xml:space="preserve">submitting </w:t>
      </w:r>
      <w:proofErr w:type="gramStart"/>
      <w:r w:rsidR="00892A19" w:rsidRPr="00966295">
        <w:rPr>
          <w:rFonts w:ascii="Open Sans" w:hAnsi="Open Sans" w:cs="Open Sans"/>
          <w:sz w:val="22"/>
          <w:szCs w:val="22"/>
        </w:rPr>
        <w:t>ourselves</w:t>
      </w:r>
      <w:proofErr w:type="gramEnd"/>
      <w:r w:rsidR="00892A19" w:rsidRPr="00966295">
        <w:rPr>
          <w:rFonts w:ascii="Open Sans" w:hAnsi="Open Sans" w:cs="Open Sans"/>
          <w:sz w:val="22"/>
          <w:szCs w:val="22"/>
        </w:rPr>
        <w:t xml:space="preserve"> </w:t>
      </w:r>
      <w:r w:rsidR="001045FF" w:rsidRPr="00966295">
        <w:rPr>
          <w:rFonts w:ascii="Open Sans" w:hAnsi="Open Sans" w:cs="Open Sans"/>
          <w:sz w:val="22"/>
          <w:szCs w:val="22"/>
        </w:rPr>
        <w:t xml:space="preserve">to God’s values, </w:t>
      </w:r>
      <w:r w:rsidR="00892A19" w:rsidRPr="00966295">
        <w:rPr>
          <w:rFonts w:ascii="Open Sans" w:hAnsi="Open Sans" w:cs="Open Sans"/>
          <w:sz w:val="22"/>
          <w:szCs w:val="22"/>
        </w:rPr>
        <w:t xml:space="preserve">committing ourselves to love </w:t>
      </w:r>
      <w:r w:rsidR="00193456" w:rsidRPr="00966295">
        <w:rPr>
          <w:rFonts w:ascii="Open Sans" w:hAnsi="Open Sans" w:cs="Open Sans"/>
          <w:sz w:val="22"/>
          <w:szCs w:val="22"/>
        </w:rPr>
        <w:t>the</w:t>
      </w:r>
      <w:r w:rsidR="001045FF" w:rsidRPr="00966295">
        <w:rPr>
          <w:rFonts w:ascii="Open Sans" w:hAnsi="Open Sans" w:cs="Open Sans"/>
          <w:sz w:val="22"/>
          <w:szCs w:val="22"/>
        </w:rPr>
        <w:t xml:space="preserve"> people </w:t>
      </w:r>
      <w:r w:rsidR="00193456" w:rsidRPr="00966295">
        <w:rPr>
          <w:rFonts w:ascii="Open Sans" w:hAnsi="Open Sans" w:cs="Open Sans"/>
          <w:sz w:val="22"/>
          <w:szCs w:val="22"/>
        </w:rPr>
        <w:t xml:space="preserve">and things that </w:t>
      </w:r>
      <w:r w:rsidR="001045FF" w:rsidRPr="00966295">
        <w:rPr>
          <w:rFonts w:ascii="Open Sans" w:hAnsi="Open Sans" w:cs="Open Sans"/>
          <w:sz w:val="22"/>
          <w:szCs w:val="22"/>
        </w:rPr>
        <w:t>God loves.</w:t>
      </w:r>
      <w:r w:rsidR="00EE0D8A" w:rsidRPr="00966295">
        <w:rPr>
          <w:rFonts w:ascii="Open Sans" w:hAnsi="Open Sans" w:cs="Open Sans"/>
          <w:sz w:val="22"/>
          <w:szCs w:val="22"/>
        </w:rPr>
        <w:t xml:space="preserve"> </w:t>
      </w:r>
      <w:r w:rsidR="007E6297" w:rsidRPr="00966295">
        <w:rPr>
          <w:rFonts w:ascii="Open Sans" w:hAnsi="Open Sans" w:cs="Open Sans"/>
          <w:sz w:val="22"/>
          <w:szCs w:val="22"/>
        </w:rPr>
        <w:t>But t</w:t>
      </w:r>
      <w:r w:rsidR="00EE0D8A" w:rsidRPr="00966295">
        <w:rPr>
          <w:rFonts w:ascii="Open Sans" w:hAnsi="Open Sans" w:cs="Open Sans"/>
          <w:sz w:val="22"/>
          <w:szCs w:val="22"/>
        </w:rPr>
        <w:t xml:space="preserve">o begin that repentant turn, we must first admit our shortcomings to the Savior who comes </w:t>
      </w:r>
      <w:r w:rsidR="00BB109F" w:rsidRPr="00966295">
        <w:rPr>
          <w:rFonts w:ascii="Open Sans" w:hAnsi="Open Sans" w:cs="Open Sans"/>
          <w:sz w:val="22"/>
          <w:szCs w:val="22"/>
        </w:rPr>
        <w:t xml:space="preserve">to judge </w:t>
      </w:r>
      <w:r w:rsidR="00EE0D8A" w:rsidRPr="00966295">
        <w:rPr>
          <w:rFonts w:ascii="Open Sans" w:hAnsi="Open Sans" w:cs="Open Sans"/>
          <w:sz w:val="22"/>
          <w:szCs w:val="22"/>
        </w:rPr>
        <w:t xml:space="preserve">with the winnowing fork in his hand. </w:t>
      </w:r>
    </w:p>
    <w:p w14:paraId="5724CDF3" w14:textId="77777777" w:rsidR="00B66908" w:rsidRPr="00B66908" w:rsidRDefault="00B66908" w:rsidP="00B66908">
      <w:pPr>
        <w:shd w:val="clear" w:color="auto" w:fill="FFFFFF"/>
        <w:jc w:val="both"/>
        <w:rPr>
          <w:rFonts w:ascii="Open Sans" w:eastAsia="Times New Roman" w:hAnsi="Open Sans" w:cs="Open Sans"/>
          <w:sz w:val="12"/>
          <w:szCs w:val="12"/>
        </w:rPr>
      </w:pPr>
    </w:p>
    <w:p w14:paraId="524007F5" w14:textId="011BFAE8" w:rsidR="000E4A48" w:rsidRPr="00966295" w:rsidRDefault="00044A16" w:rsidP="00966295">
      <w:pPr>
        <w:pStyle w:val="NormalWeb"/>
        <w:shd w:val="clear" w:color="auto" w:fill="FFFFFF"/>
        <w:spacing w:before="10" w:beforeAutospacing="0" w:after="10" w:afterAutospacing="0"/>
        <w:jc w:val="both"/>
        <w:rPr>
          <w:rFonts w:ascii="Open Sans" w:hAnsi="Open Sans" w:cs="Open Sans"/>
          <w:sz w:val="22"/>
          <w:szCs w:val="22"/>
        </w:rPr>
      </w:pPr>
      <w:r w:rsidRPr="00966295">
        <w:rPr>
          <w:rFonts w:ascii="Open Sans" w:hAnsi="Open Sans" w:cs="Open Sans"/>
          <w:sz w:val="22"/>
          <w:szCs w:val="22"/>
        </w:rPr>
        <w:t xml:space="preserve">A judgmental Jesus </w:t>
      </w:r>
      <w:r w:rsidR="00A94C4F" w:rsidRPr="00966295">
        <w:rPr>
          <w:rFonts w:ascii="Open Sans" w:hAnsi="Open Sans" w:cs="Open Sans"/>
          <w:sz w:val="22"/>
          <w:szCs w:val="22"/>
        </w:rPr>
        <w:t xml:space="preserve">makes us squirm. </w:t>
      </w:r>
      <w:r w:rsidR="00E63699" w:rsidRPr="00966295">
        <w:rPr>
          <w:rFonts w:ascii="Open Sans" w:hAnsi="Open Sans" w:cs="Open Sans"/>
          <w:sz w:val="22"/>
          <w:szCs w:val="22"/>
        </w:rPr>
        <w:t xml:space="preserve">We like the Jesus who loves and feeds and heals. We don’t like to think about the Jesus who demands obedience and challenges our deluded, </w:t>
      </w:r>
      <w:r w:rsidR="00E63699" w:rsidRPr="00966295">
        <w:rPr>
          <w:rFonts w:ascii="Open Sans" w:hAnsi="Open Sans" w:cs="Open Sans"/>
          <w:sz w:val="22"/>
          <w:szCs w:val="22"/>
        </w:rPr>
        <w:lastRenderedPageBreak/>
        <w:t xml:space="preserve">selfish realities. </w:t>
      </w:r>
      <w:r w:rsidR="00482AEB" w:rsidRPr="00966295">
        <w:rPr>
          <w:rFonts w:ascii="Open Sans" w:hAnsi="Open Sans" w:cs="Open Sans"/>
          <w:sz w:val="22"/>
          <w:szCs w:val="22"/>
        </w:rPr>
        <w:t xml:space="preserve">I </w:t>
      </w:r>
      <w:r w:rsidR="00BB109F" w:rsidRPr="00966295">
        <w:rPr>
          <w:rFonts w:ascii="Open Sans" w:hAnsi="Open Sans" w:cs="Open Sans"/>
          <w:sz w:val="22"/>
          <w:szCs w:val="22"/>
        </w:rPr>
        <w:t xml:space="preserve">think we </w:t>
      </w:r>
      <w:r w:rsidR="00482AEB" w:rsidRPr="00966295">
        <w:rPr>
          <w:rFonts w:ascii="Open Sans" w:hAnsi="Open Sans" w:cs="Open Sans"/>
          <w:sz w:val="22"/>
          <w:szCs w:val="22"/>
        </w:rPr>
        <w:t xml:space="preserve">squirm because we misconstrue the meaning of judgment. </w:t>
      </w:r>
      <w:r w:rsidR="00BB109F" w:rsidRPr="00966295">
        <w:rPr>
          <w:rFonts w:ascii="Open Sans" w:hAnsi="Open Sans" w:cs="Open Sans"/>
          <w:sz w:val="22"/>
          <w:szCs w:val="22"/>
        </w:rPr>
        <w:t>We</w:t>
      </w:r>
      <w:r w:rsidR="00482AEB" w:rsidRPr="00966295">
        <w:rPr>
          <w:rFonts w:ascii="Open Sans" w:hAnsi="Open Sans" w:cs="Open Sans"/>
          <w:sz w:val="22"/>
          <w:szCs w:val="22"/>
        </w:rPr>
        <w:t xml:space="preserve"> equate judgment with condemnation, but in fact, to judge something is to see it clearly. In my dictionary, synonyms for judgment include discernment, acuity, sharpness, and perception.</w:t>
      </w:r>
      <w:r w:rsidR="004211B5" w:rsidRPr="00966295">
        <w:rPr>
          <w:rFonts w:ascii="Open Sans" w:hAnsi="Open Sans" w:cs="Open Sans"/>
          <w:sz w:val="22"/>
          <w:szCs w:val="22"/>
        </w:rPr>
        <w:t xml:space="preserve"> </w:t>
      </w:r>
      <w:r w:rsidR="0057589E" w:rsidRPr="00966295">
        <w:rPr>
          <w:rFonts w:ascii="Open Sans" w:hAnsi="Open Sans" w:cs="Open Sans"/>
          <w:sz w:val="22"/>
          <w:szCs w:val="22"/>
        </w:rPr>
        <w:t xml:space="preserve">All </w:t>
      </w:r>
      <w:r w:rsidR="004211B5" w:rsidRPr="00966295">
        <w:rPr>
          <w:rFonts w:ascii="Open Sans" w:hAnsi="Open Sans" w:cs="Open Sans"/>
          <w:i/>
          <w:iCs/>
          <w:sz w:val="22"/>
          <w:szCs w:val="22"/>
        </w:rPr>
        <w:t>good</w:t>
      </w:r>
      <w:r w:rsidR="004211B5" w:rsidRPr="00966295">
        <w:rPr>
          <w:rFonts w:ascii="Open Sans" w:hAnsi="Open Sans" w:cs="Open Sans"/>
          <w:sz w:val="22"/>
          <w:szCs w:val="22"/>
        </w:rPr>
        <w:t xml:space="preserve"> things! So, </w:t>
      </w:r>
      <w:r w:rsidR="00482AEB" w:rsidRPr="00966295">
        <w:rPr>
          <w:rFonts w:ascii="Open Sans" w:hAnsi="Open Sans" w:cs="Open Sans"/>
          <w:sz w:val="22"/>
          <w:szCs w:val="22"/>
        </w:rPr>
        <w:t>John</w:t>
      </w:r>
      <w:r w:rsidR="000D2A36" w:rsidRPr="00966295">
        <w:rPr>
          <w:rFonts w:ascii="Open Sans" w:hAnsi="Open Sans" w:cs="Open Sans"/>
          <w:sz w:val="22"/>
          <w:szCs w:val="22"/>
        </w:rPr>
        <w:t xml:space="preserve">’s message of repentance </w:t>
      </w:r>
      <w:r w:rsidR="00CA33A0" w:rsidRPr="00966295">
        <w:rPr>
          <w:rFonts w:ascii="Open Sans" w:hAnsi="Open Sans" w:cs="Open Sans"/>
          <w:sz w:val="22"/>
          <w:szCs w:val="22"/>
        </w:rPr>
        <w:t xml:space="preserve">might </w:t>
      </w:r>
      <w:r w:rsidR="000D2A36" w:rsidRPr="00966295">
        <w:rPr>
          <w:rFonts w:ascii="Open Sans" w:hAnsi="Open Sans" w:cs="Open Sans"/>
          <w:sz w:val="22"/>
          <w:szCs w:val="22"/>
        </w:rPr>
        <w:t xml:space="preserve">mean that </w:t>
      </w:r>
      <w:r w:rsidR="00482AEB" w:rsidRPr="00966295">
        <w:rPr>
          <w:rFonts w:ascii="Open Sans" w:hAnsi="Open Sans" w:cs="Open Sans"/>
          <w:sz w:val="22"/>
          <w:szCs w:val="22"/>
        </w:rPr>
        <w:t>the Messiah who is coming really sees us</w:t>
      </w:r>
      <w:r w:rsidR="00A04BE7" w:rsidRPr="00966295">
        <w:rPr>
          <w:rFonts w:ascii="Open Sans" w:hAnsi="Open Sans" w:cs="Open Sans"/>
          <w:sz w:val="22"/>
          <w:szCs w:val="22"/>
        </w:rPr>
        <w:t>, really knows us, really loves us</w:t>
      </w:r>
      <w:r w:rsidR="00DF057C" w:rsidRPr="00966295">
        <w:rPr>
          <w:rFonts w:ascii="Open Sans" w:hAnsi="Open Sans" w:cs="Open Sans"/>
          <w:sz w:val="22"/>
          <w:szCs w:val="22"/>
        </w:rPr>
        <w:t>!</w:t>
      </w:r>
      <w:r w:rsidR="00482AEB" w:rsidRPr="00966295">
        <w:rPr>
          <w:rFonts w:ascii="Open Sans" w:hAnsi="Open Sans" w:cs="Open Sans"/>
          <w:sz w:val="22"/>
          <w:szCs w:val="22"/>
        </w:rPr>
        <w:t xml:space="preserve"> Maybe the winnowing fork is an instrument of deep love, patiently wielded by the One who discerns in us rich harvests still hidden by </w:t>
      </w:r>
      <w:r w:rsidR="00360D79" w:rsidRPr="00966295">
        <w:rPr>
          <w:rFonts w:ascii="Open Sans" w:hAnsi="Open Sans" w:cs="Open Sans"/>
          <w:sz w:val="22"/>
          <w:szCs w:val="22"/>
        </w:rPr>
        <w:t xml:space="preserve">sinful </w:t>
      </w:r>
      <w:r w:rsidR="00482AEB" w:rsidRPr="00966295">
        <w:rPr>
          <w:rFonts w:ascii="Open Sans" w:hAnsi="Open Sans" w:cs="Open Sans"/>
          <w:sz w:val="22"/>
          <w:szCs w:val="22"/>
        </w:rPr>
        <w:t>chaff.</w:t>
      </w:r>
      <w:r w:rsidR="0036592F" w:rsidRPr="00966295">
        <w:rPr>
          <w:rFonts w:ascii="Open Sans" w:hAnsi="Open Sans" w:cs="Open Sans"/>
          <w:sz w:val="22"/>
          <w:szCs w:val="22"/>
        </w:rPr>
        <w:t xml:space="preserve"> </w:t>
      </w:r>
      <w:r w:rsidR="001F5F7C" w:rsidRPr="00966295">
        <w:rPr>
          <w:rFonts w:ascii="Open Sans" w:hAnsi="Open Sans" w:cs="Open Sans"/>
          <w:sz w:val="22"/>
          <w:szCs w:val="22"/>
        </w:rPr>
        <w:t>R</w:t>
      </w:r>
      <w:r w:rsidR="000E4A48" w:rsidRPr="00966295">
        <w:rPr>
          <w:rFonts w:ascii="Open Sans" w:hAnsi="Open Sans" w:cs="Open Sans"/>
          <w:sz w:val="22"/>
          <w:szCs w:val="22"/>
        </w:rPr>
        <w:t>epentance begins in the parking lot</w:t>
      </w:r>
      <w:r w:rsidR="001F5F7C" w:rsidRPr="00966295">
        <w:rPr>
          <w:rFonts w:ascii="Open Sans" w:hAnsi="Open Sans" w:cs="Open Sans"/>
          <w:sz w:val="22"/>
          <w:szCs w:val="22"/>
        </w:rPr>
        <w:t xml:space="preserve">, in the wilderness </w:t>
      </w:r>
      <w:r w:rsidR="007A1CBF" w:rsidRPr="00966295">
        <w:rPr>
          <w:rFonts w:ascii="Open Sans" w:hAnsi="Open Sans" w:cs="Open Sans"/>
          <w:sz w:val="22"/>
          <w:szCs w:val="22"/>
        </w:rPr>
        <w:t xml:space="preserve">areas </w:t>
      </w:r>
      <w:r w:rsidR="001F5F7C" w:rsidRPr="00966295">
        <w:rPr>
          <w:rFonts w:ascii="Open Sans" w:hAnsi="Open Sans" w:cs="Open Sans"/>
          <w:sz w:val="22"/>
          <w:szCs w:val="22"/>
        </w:rPr>
        <w:t xml:space="preserve">where we find ourselves lost and wandering, </w:t>
      </w:r>
      <w:r w:rsidR="007A1CBF" w:rsidRPr="00966295">
        <w:rPr>
          <w:rFonts w:ascii="Open Sans" w:hAnsi="Open Sans" w:cs="Open Sans"/>
          <w:sz w:val="22"/>
          <w:szCs w:val="22"/>
        </w:rPr>
        <w:t xml:space="preserve">and </w:t>
      </w:r>
      <w:r w:rsidR="001F5F7C" w:rsidRPr="00966295">
        <w:rPr>
          <w:rFonts w:ascii="Open Sans" w:hAnsi="Open Sans" w:cs="Open Sans"/>
          <w:sz w:val="22"/>
          <w:szCs w:val="22"/>
        </w:rPr>
        <w:t>where we decide to turn and face God</w:t>
      </w:r>
      <w:r w:rsidR="00E53DA8" w:rsidRPr="00966295">
        <w:rPr>
          <w:rFonts w:ascii="Open Sans" w:hAnsi="Open Sans" w:cs="Open Sans"/>
          <w:sz w:val="22"/>
          <w:szCs w:val="22"/>
        </w:rPr>
        <w:t>, and to do things God’s way.</w:t>
      </w:r>
    </w:p>
    <w:p w14:paraId="39FDB746" w14:textId="77777777" w:rsidR="00B66908" w:rsidRPr="00B66908" w:rsidRDefault="00B66908" w:rsidP="00B66908">
      <w:pPr>
        <w:shd w:val="clear" w:color="auto" w:fill="FFFFFF"/>
        <w:jc w:val="both"/>
        <w:rPr>
          <w:rFonts w:ascii="Open Sans" w:eastAsia="Times New Roman" w:hAnsi="Open Sans" w:cs="Open Sans"/>
          <w:sz w:val="12"/>
          <w:szCs w:val="12"/>
        </w:rPr>
      </w:pPr>
    </w:p>
    <w:p w14:paraId="1AB7A133" w14:textId="24CD526F" w:rsidR="00B83CC6" w:rsidRPr="00966295" w:rsidRDefault="000E4A48" w:rsidP="00966295">
      <w:pPr>
        <w:shd w:val="clear" w:color="auto" w:fill="FFFFFF"/>
        <w:jc w:val="both"/>
        <w:rPr>
          <w:rFonts w:ascii="Open Sans" w:eastAsia="Times New Roman" w:hAnsi="Open Sans" w:cs="Open Sans"/>
        </w:rPr>
      </w:pPr>
      <w:r w:rsidRPr="00966295">
        <w:rPr>
          <w:rFonts w:ascii="Open Sans" w:eastAsia="Times New Roman" w:hAnsi="Open Sans" w:cs="Open Sans"/>
        </w:rPr>
        <w:t>In an article called “Reimagining the church parking lot,” pastor G. Travis Norvell makes some powerful suggestions about ways these hard, wilderness spaces can be better aligned with the beautiful things of the kingdom of heaven.</w:t>
      </w:r>
      <w:r w:rsidR="00BF331E" w:rsidRPr="00966295">
        <w:rPr>
          <w:rFonts w:ascii="Open Sans" w:eastAsia="Times New Roman" w:hAnsi="Open Sans" w:cs="Open Sans"/>
        </w:rPr>
        <w:t xml:space="preserve"> </w:t>
      </w:r>
      <w:r w:rsidRPr="00966295">
        <w:rPr>
          <w:rFonts w:ascii="Open Sans" w:eastAsia="Times New Roman" w:hAnsi="Open Sans" w:cs="Open Sans"/>
        </w:rPr>
        <w:t>Imagine turning a few parking spaces into a tiny park “for neighbors to congregate and have coffee,” he says. Or an outdoor parking-space-sized chapel</w:t>
      </w:r>
      <w:r w:rsidR="00BF331E" w:rsidRPr="00966295">
        <w:rPr>
          <w:rFonts w:ascii="Open Sans" w:eastAsia="Times New Roman" w:hAnsi="Open Sans" w:cs="Open Sans"/>
        </w:rPr>
        <w:t>:</w:t>
      </w:r>
      <w:r w:rsidRPr="00966295">
        <w:rPr>
          <w:rFonts w:ascii="Open Sans" w:eastAsia="Times New Roman" w:hAnsi="Open Sans" w:cs="Open Sans"/>
        </w:rPr>
        <w:t xml:space="preserve"> “an intimate holy place to rest, pray and meditate, like a way-station along an ancient pilgrimage route.”</w:t>
      </w:r>
      <w:r w:rsidR="007637C2" w:rsidRPr="00966295">
        <w:rPr>
          <w:rFonts w:ascii="Open Sans" w:eastAsia="Times New Roman" w:hAnsi="Open Sans" w:cs="Open Sans"/>
        </w:rPr>
        <w:t xml:space="preserve"> </w:t>
      </w:r>
    </w:p>
    <w:p w14:paraId="556CC3A8" w14:textId="77777777" w:rsidR="00B66908" w:rsidRPr="00B66908" w:rsidRDefault="00B66908" w:rsidP="00B66908">
      <w:pPr>
        <w:shd w:val="clear" w:color="auto" w:fill="FFFFFF"/>
        <w:jc w:val="both"/>
        <w:rPr>
          <w:rFonts w:ascii="Open Sans" w:eastAsia="Times New Roman" w:hAnsi="Open Sans" w:cs="Open Sans"/>
          <w:sz w:val="12"/>
          <w:szCs w:val="12"/>
        </w:rPr>
      </w:pPr>
    </w:p>
    <w:p w14:paraId="4BE81F10" w14:textId="1B57C411" w:rsidR="000E4A48" w:rsidRPr="00966295" w:rsidRDefault="000E4A48" w:rsidP="00966295">
      <w:pPr>
        <w:shd w:val="clear" w:color="auto" w:fill="FFFFFF"/>
        <w:jc w:val="both"/>
        <w:rPr>
          <w:rFonts w:ascii="Open Sans" w:eastAsia="Times New Roman" w:hAnsi="Open Sans" w:cs="Open Sans"/>
        </w:rPr>
      </w:pPr>
      <w:r w:rsidRPr="00966295">
        <w:rPr>
          <w:rFonts w:ascii="Open Sans" w:eastAsia="Times New Roman" w:hAnsi="Open Sans" w:cs="Open Sans"/>
        </w:rPr>
        <w:t>Or imagine a straw bale garden, he suggests. “In one parking space, you can fit 20 straw bales directly on top of the asphalt. These 20 straw bales can yield enough produce to feed a family of four throughout the summer and fall. Imagine the symbolism of a church giving up two parking spaces to grow vegetables and then giving the food away.”</w:t>
      </w:r>
      <w:r w:rsidR="00B83CC6" w:rsidRPr="00966295">
        <w:rPr>
          <w:rFonts w:ascii="Open Sans" w:eastAsia="Times New Roman" w:hAnsi="Open Sans" w:cs="Open Sans"/>
        </w:rPr>
        <w:t xml:space="preserve"> </w:t>
      </w:r>
      <w:r w:rsidRPr="00966295">
        <w:rPr>
          <w:rFonts w:ascii="Open Sans" w:eastAsia="Times New Roman" w:hAnsi="Open Sans" w:cs="Open Sans"/>
        </w:rPr>
        <w:t xml:space="preserve">Norvell reports that </w:t>
      </w:r>
      <w:r w:rsidR="00E855AB" w:rsidRPr="00966295">
        <w:rPr>
          <w:rFonts w:ascii="Open Sans" w:eastAsia="Times New Roman" w:hAnsi="Open Sans" w:cs="Open Sans"/>
        </w:rPr>
        <w:t>“</w:t>
      </w:r>
      <w:r w:rsidRPr="00966295">
        <w:rPr>
          <w:rFonts w:ascii="Open Sans" w:eastAsia="Times New Roman" w:hAnsi="Open Sans" w:cs="Open Sans"/>
        </w:rPr>
        <w:t>churches around North America are giving away their parking spaces on Saturday mornings to local farmers markets. For a few hours, a lifeless expanse of asphalt becomes a joyous, boisterous community.”</w:t>
      </w:r>
      <w:r w:rsidR="00366F17" w:rsidRPr="00966295">
        <w:rPr>
          <w:rFonts w:ascii="Open Sans" w:eastAsia="Times New Roman" w:hAnsi="Open Sans" w:cs="Open Sans"/>
        </w:rPr>
        <w:t xml:space="preserve"> </w:t>
      </w:r>
      <w:r w:rsidRPr="00966295">
        <w:rPr>
          <w:rFonts w:ascii="Open Sans" w:eastAsia="Times New Roman" w:hAnsi="Open Sans" w:cs="Open Sans"/>
        </w:rPr>
        <w:t>Truly, this is fruit worthy of repentance.</w:t>
      </w:r>
    </w:p>
    <w:p w14:paraId="489AEBF5" w14:textId="77777777" w:rsidR="00B66908" w:rsidRPr="00B66908" w:rsidRDefault="00B66908" w:rsidP="00B66908">
      <w:pPr>
        <w:shd w:val="clear" w:color="auto" w:fill="FFFFFF"/>
        <w:jc w:val="both"/>
        <w:rPr>
          <w:rFonts w:ascii="Open Sans" w:eastAsia="Times New Roman" w:hAnsi="Open Sans" w:cs="Open Sans"/>
          <w:sz w:val="12"/>
          <w:szCs w:val="12"/>
        </w:rPr>
      </w:pPr>
    </w:p>
    <w:p w14:paraId="0ABEA1C9" w14:textId="7797A276" w:rsidR="000E4A48" w:rsidRPr="00966295" w:rsidRDefault="000E4A48" w:rsidP="00966295">
      <w:pPr>
        <w:shd w:val="clear" w:color="auto" w:fill="FFFFFF"/>
        <w:jc w:val="both"/>
        <w:rPr>
          <w:rFonts w:ascii="Open Sans" w:eastAsia="Times New Roman" w:hAnsi="Open Sans" w:cs="Open Sans"/>
        </w:rPr>
      </w:pPr>
      <w:r w:rsidRPr="00966295">
        <w:rPr>
          <w:rFonts w:ascii="Open Sans" w:eastAsia="Times New Roman" w:hAnsi="Open Sans" w:cs="Open Sans"/>
        </w:rPr>
        <w:t>The members of Fairfax Presbyterian Church, in the Virginia suburbs of Washington, D.C., know that the</w:t>
      </w:r>
      <w:r w:rsidR="002C486D" w:rsidRPr="00966295">
        <w:rPr>
          <w:rFonts w:ascii="Open Sans" w:eastAsia="Times New Roman" w:hAnsi="Open Sans" w:cs="Open Sans"/>
        </w:rPr>
        <w:t>ir</w:t>
      </w:r>
      <w:r w:rsidRPr="00966295">
        <w:rPr>
          <w:rFonts w:ascii="Open Sans" w:eastAsia="Times New Roman" w:hAnsi="Open Sans" w:cs="Open Sans"/>
        </w:rPr>
        <w:t xml:space="preserve"> region has an affordable housing problem. Home prices </w:t>
      </w:r>
      <w:r w:rsidR="00153E5B" w:rsidRPr="00966295">
        <w:rPr>
          <w:rFonts w:ascii="Open Sans" w:eastAsia="Times New Roman" w:hAnsi="Open Sans" w:cs="Open Sans"/>
        </w:rPr>
        <w:t>are</w:t>
      </w:r>
      <w:r w:rsidRPr="00966295">
        <w:rPr>
          <w:rFonts w:ascii="Open Sans" w:eastAsia="Times New Roman" w:hAnsi="Open Sans" w:cs="Open Sans"/>
        </w:rPr>
        <w:t xml:space="preserve"> out of reach for low-to-moderate-income residents. </w:t>
      </w:r>
      <w:r w:rsidR="002C486D" w:rsidRPr="00966295">
        <w:rPr>
          <w:rFonts w:ascii="Open Sans" w:eastAsia="Times New Roman" w:hAnsi="Open Sans" w:cs="Open Sans"/>
        </w:rPr>
        <w:t>So, b</w:t>
      </w:r>
      <w:r w:rsidR="00487CBE" w:rsidRPr="00966295">
        <w:rPr>
          <w:rFonts w:ascii="Open Sans" w:eastAsia="Times New Roman" w:hAnsi="Open Sans" w:cs="Open Sans"/>
        </w:rPr>
        <w:t>ack</w:t>
      </w:r>
      <w:r w:rsidRPr="00966295">
        <w:rPr>
          <w:rFonts w:ascii="Open Sans" w:eastAsia="Times New Roman" w:hAnsi="Open Sans" w:cs="Open Sans"/>
        </w:rPr>
        <w:t xml:space="preserve"> in 2017, the</w:t>
      </w:r>
      <w:r w:rsidR="00487CBE" w:rsidRPr="00966295">
        <w:rPr>
          <w:rFonts w:ascii="Open Sans" w:eastAsia="Times New Roman" w:hAnsi="Open Sans" w:cs="Open Sans"/>
        </w:rPr>
        <w:t xml:space="preserve"> church</w:t>
      </w:r>
      <w:r w:rsidRPr="00966295">
        <w:rPr>
          <w:rFonts w:ascii="Open Sans" w:eastAsia="Times New Roman" w:hAnsi="Open Sans" w:cs="Open Sans"/>
        </w:rPr>
        <w:t xml:space="preserve"> launched a plan to increase the stock of affordable housing. The plan is to build 10 townhouses in the parking lot of the church, in partnership with three non-profit</w:t>
      </w:r>
      <w:r w:rsidR="001069D7" w:rsidRPr="00966295">
        <w:rPr>
          <w:rFonts w:ascii="Open Sans" w:eastAsia="Times New Roman" w:hAnsi="Open Sans" w:cs="Open Sans"/>
        </w:rPr>
        <w:t xml:space="preserve"> group</w:t>
      </w:r>
      <w:r w:rsidRPr="00966295">
        <w:rPr>
          <w:rFonts w:ascii="Open Sans" w:eastAsia="Times New Roman" w:hAnsi="Open Sans" w:cs="Open Sans"/>
        </w:rPr>
        <w:t xml:space="preserve">s: Habitat for Humanity of Northern Virginia, </w:t>
      </w:r>
      <w:proofErr w:type="spellStart"/>
      <w:r w:rsidRPr="00966295">
        <w:rPr>
          <w:rFonts w:ascii="Open Sans" w:eastAsia="Times New Roman" w:hAnsi="Open Sans" w:cs="Open Sans"/>
        </w:rPr>
        <w:t>HomeAid</w:t>
      </w:r>
      <w:proofErr w:type="spellEnd"/>
      <w:r w:rsidR="00487CBE" w:rsidRPr="00966295">
        <w:rPr>
          <w:rFonts w:ascii="Open Sans" w:eastAsia="Times New Roman" w:hAnsi="Open Sans" w:cs="Open Sans"/>
        </w:rPr>
        <w:t>,</w:t>
      </w:r>
      <w:r w:rsidRPr="00966295">
        <w:rPr>
          <w:rFonts w:ascii="Open Sans" w:eastAsia="Times New Roman" w:hAnsi="Open Sans" w:cs="Open Sans"/>
        </w:rPr>
        <w:t xml:space="preserve"> and </w:t>
      </w:r>
      <w:proofErr w:type="spellStart"/>
      <w:r w:rsidRPr="00966295">
        <w:rPr>
          <w:rFonts w:ascii="Open Sans" w:eastAsia="Times New Roman" w:hAnsi="Open Sans" w:cs="Open Sans"/>
        </w:rPr>
        <w:t>HomeStretch</w:t>
      </w:r>
      <w:proofErr w:type="spellEnd"/>
      <w:r w:rsidRPr="00966295">
        <w:rPr>
          <w:rFonts w:ascii="Open Sans" w:eastAsia="Times New Roman" w:hAnsi="Open Sans" w:cs="Open Sans"/>
        </w:rPr>
        <w:t>.</w:t>
      </w:r>
      <w:r w:rsidR="00900F53" w:rsidRPr="00966295">
        <w:rPr>
          <w:rFonts w:ascii="Open Sans" w:eastAsia="Times New Roman" w:hAnsi="Open Sans" w:cs="Open Sans"/>
        </w:rPr>
        <w:t xml:space="preserve"> </w:t>
      </w:r>
      <w:r w:rsidRPr="00966295">
        <w:rPr>
          <w:rFonts w:ascii="Open Sans" w:eastAsia="Times New Roman" w:hAnsi="Open Sans" w:cs="Open Sans"/>
        </w:rPr>
        <w:t xml:space="preserve">What makes the townhouses affordable is the church’s donation of the land, through a renewable 75-year lease. </w:t>
      </w:r>
      <w:r w:rsidR="00630D21" w:rsidRPr="00966295">
        <w:rPr>
          <w:rFonts w:ascii="Open Sans" w:eastAsia="Times New Roman" w:hAnsi="Open Sans" w:cs="Open Sans"/>
        </w:rPr>
        <w:t>Home</w:t>
      </w:r>
      <w:r w:rsidRPr="00966295">
        <w:rPr>
          <w:rFonts w:ascii="Open Sans" w:eastAsia="Times New Roman" w:hAnsi="Open Sans" w:cs="Open Sans"/>
        </w:rPr>
        <w:t>owners will purchas</w:t>
      </w:r>
      <w:r w:rsidR="00630D21" w:rsidRPr="00966295">
        <w:rPr>
          <w:rFonts w:ascii="Open Sans" w:eastAsia="Times New Roman" w:hAnsi="Open Sans" w:cs="Open Sans"/>
        </w:rPr>
        <w:t>e</w:t>
      </w:r>
      <w:r w:rsidRPr="00966295">
        <w:rPr>
          <w:rFonts w:ascii="Open Sans" w:eastAsia="Times New Roman" w:hAnsi="Open Sans" w:cs="Open Sans"/>
        </w:rPr>
        <w:t xml:space="preserve"> </w:t>
      </w:r>
      <w:r w:rsidR="00630D21" w:rsidRPr="00966295">
        <w:rPr>
          <w:rFonts w:ascii="Open Sans" w:eastAsia="Times New Roman" w:hAnsi="Open Sans" w:cs="Open Sans"/>
        </w:rPr>
        <w:t xml:space="preserve">only </w:t>
      </w:r>
      <w:r w:rsidRPr="00966295">
        <w:rPr>
          <w:rFonts w:ascii="Open Sans" w:eastAsia="Times New Roman" w:hAnsi="Open Sans" w:cs="Open Sans"/>
        </w:rPr>
        <w:t xml:space="preserve">the structures, </w:t>
      </w:r>
      <w:r w:rsidR="00630D21" w:rsidRPr="00966295">
        <w:rPr>
          <w:rFonts w:ascii="Open Sans" w:eastAsia="Times New Roman" w:hAnsi="Open Sans" w:cs="Open Sans"/>
        </w:rPr>
        <w:t xml:space="preserve">making </w:t>
      </w:r>
      <w:r w:rsidRPr="00966295">
        <w:rPr>
          <w:rFonts w:ascii="Open Sans" w:eastAsia="Times New Roman" w:hAnsi="Open Sans" w:cs="Open Sans"/>
        </w:rPr>
        <w:t>the cost much lower than if they had to buy the land. This model for affordable housing can be replicated throughout the country</w:t>
      </w:r>
      <w:r w:rsidR="00C56837" w:rsidRPr="00966295">
        <w:rPr>
          <w:rFonts w:ascii="Open Sans" w:eastAsia="Times New Roman" w:hAnsi="Open Sans" w:cs="Open Sans"/>
        </w:rPr>
        <w:t>; c</w:t>
      </w:r>
      <w:r w:rsidRPr="00966295">
        <w:rPr>
          <w:rFonts w:ascii="Open Sans" w:eastAsia="Times New Roman" w:hAnsi="Open Sans" w:cs="Open Sans"/>
        </w:rPr>
        <w:t xml:space="preserve">ongregations may not have much money, but </w:t>
      </w:r>
      <w:r w:rsidR="00412EFB" w:rsidRPr="00966295">
        <w:rPr>
          <w:rFonts w:ascii="Open Sans" w:eastAsia="Times New Roman" w:hAnsi="Open Sans" w:cs="Open Sans"/>
        </w:rPr>
        <w:t>most</w:t>
      </w:r>
      <w:r w:rsidRPr="00966295">
        <w:rPr>
          <w:rFonts w:ascii="Open Sans" w:eastAsia="Times New Roman" w:hAnsi="Open Sans" w:cs="Open Sans"/>
        </w:rPr>
        <w:t xml:space="preserve"> have valuable land.</w:t>
      </w:r>
    </w:p>
    <w:p w14:paraId="7A5AED5E" w14:textId="77777777" w:rsidR="00B66908" w:rsidRPr="00B66908" w:rsidRDefault="00B66908" w:rsidP="00B66908">
      <w:pPr>
        <w:shd w:val="clear" w:color="auto" w:fill="FFFFFF"/>
        <w:jc w:val="both"/>
        <w:rPr>
          <w:rFonts w:ascii="Open Sans" w:eastAsia="Times New Roman" w:hAnsi="Open Sans" w:cs="Open Sans"/>
          <w:sz w:val="12"/>
          <w:szCs w:val="12"/>
        </w:rPr>
      </w:pPr>
    </w:p>
    <w:p w14:paraId="02E8C896" w14:textId="7D0E34BB" w:rsidR="000E4A48" w:rsidRPr="00966295" w:rsidRDefault="000E4A48" w:rsidP="00966295">
      <w:pPr>
        <w:shd w:val="clear" w:color="auto" w:fill="FFFFFF"/>
        <w:jc w:val="both"/>
        <w:rPr>
          <w:rFonts w:ascii="Open Sans" w:eastAsia="Times New Roman" w:hAnsi="Open Sans" w:cs="Open Sans"/>
        </w:rPr>
      </w:pPr>
      <w:r w:rsidRPr="00966295">
        <w:rPr>
          <w:rFonts w:ascii="Open Sans" w:eastAsia="Times New Roman" w:hAnsi="Open Sans" w:cs="Open Sans"/>
        </w:rPr>
        <w:t>Another key is the partnerships that these members developed to advance th</w:t>
      </w:r>
      <w:r w:rsidR="0015364D" w:rsidRPr="00966295">
        <w:rPr>
          <w:rFonts w:ascii="Open Sans" w:eastAsia="Times New Roman" w:hAnsi="Open Sans" w:cs="Open Sans"/>
        </w:rPr>
        <w:t>e</w:t>
      </w:r>
      <w:r w:rsidRPr="00966295">
        <w:rPr>
          <w:rFonts w:ascii="Open Sans" w:eastAsia="Times New Roman" w:hAnsi="Open Sans" w:cs="Open Sans"/>
        </w:rPr>
        <w:t xml:space="preserve"> project. Habitat for Humanity will build the houses</w:t>
      </w:r>
      <w:r w:rsidR="009B34F2" w:rsidRPr="00966295">
        <w:rPr>
          <w:rFonts w:ascii="Open Sans" w:eastAsia="Times New Roman" w:hAnsi="Open Sans" w:cs="Open Sans"/>
        </w:rPr>
        <w:t xml:space="preserve"> (w</w:t>
      </w:r>
      <w:r w:rsidRPr="00966295">
        <w:rPr>
          <w:rFonts w:ascii="Open Sans" w:eastAsia="Times New Roman" w:hAnsi="Open Sans" w:cs="Open Sans"/>
        </w:rPr>
        <w:t xml:space="preserve">ith </w:t>
      </w:r>
      <w:r w:rsidR="009B34F2" w:rsidRPr="00966295">
        <w:rPr>
          <w:rFonts w:ascii="Open Sans" w:eastAsia="Times New Roman" w:hAnsi="Open Sans" w:cs="Open Sans"/>
        </w:rPr>
        <w:t xml:space="preserve">homeowner </w:t>
      </w:r>
      <w:r w:rsidRPr="00966295">
        <w:rPr>
          <w:rFonts w:ascii="Open Sans" w:eastAsia="Times New Roman" w:hAnsi="Open Sans" w:cs="Open Sans"/>
        </w:rPr>
        <w:t>participation</w:t>
      </w:r>
      <w:r w:rsidR="009B34F2" w:rsidRPr="00966295">
        <w:rPr>
          <w:rFonts w:ascii="Open Sans" w:eastAsia="Times New Roman" w:hAnsi="Open Sans" w:cs="Open Sans"/>
        </w:rPr>
        <w:t>)</w:t>
      </w:r>
      <w:r w:rsidRPr="00966295">
        <w:rPr>
          <w:rFonts w:ascii="Open Sans" w:eastAsia="Times New Roman" w:hAnsi="Open Sans" w:cs="Open Sans"/>
        </w:rPr>
        <w:t xml:space="preserve"> and will handl</w:t>
      </w:r>
      <w:r w:rsidR="009B34F2" w:rsidRPr="00966295">
        <w:rPr>
          <w:rFonts w:ascii="Open Sans" w:eastAsia="Times New Roman" w:hAnsi="Open Sans" w:cs="Open Sans"/>
        </w:rPr>
        <w:t>e</w:t>
      </w:r>
      <w:r w:rsidRPr="00966295">
        <w:rPr>
          <w:rFonts w:ascii="Open Sans" w:eastAsia="Times New Roman" w:hAnsi="Open Sans" w:cs="Open Sans"/>
        </w:rPr>
        <w:t xml:space="preserve"> the mortgages. </w:t>
      </w:r>
      <w:proofErr w:type="spellStart"/>
      <w:r w:rsidRPr="00966295">
        <w:rPr>
          <w:rFonts w:ascii="Open Sans" w:eastAsia="Times New Roman" w:hAnsi="Open Sans" w:cs="Open Sans"/>
        </w:rPr>
        <w:t>HomeAid</w:t>
      </w:r>
      <w:proofErr w:type="spellEnd"/>
      <w:r w:rsidRPr="00966295">
        <w:rPr>
          <w:rFonts w:ascii="Open Sans" w:eastAsia="Times New Roman" w:hAnsi="Open Sans" w:cs="Open Sans"/>
        </w:rPr>
        <w:t xml:space="preserve"> will </w:t>
      </w:r>
      <w:r w:rsidR="00EE397F" w:rsidRPr="00966295">
        <w:rPr>
          <w:rFonts w:ascii="Open Sans" w:eastAsia="Times New Roman" w:hAnsi="Open Sans" w:cs="Open Sans"/>
        </w:rPr>
        <w:t xml:space="preserve">supply </w:t>
      </w:r>
      <w:r w:rsidRPr="00966295">
        <w:rPr>
          <w:rFonts w:ascii="Open Sans" w:eastAsia="Times New Roman" w:hAnsi="Open Sans" w:cs="Open Sans"/>
        </w:rPr>
        <w:t>the expertise, time</w:t>
      </w:r>
      <w:r w:rsidR="00DA0369" w:rsidRPr="00966295">
        <w:rPr>
          <w:rFonts w:ascii="Open Sans" w:eastAsia="Times New Roman" w:hAnsi="Open Sans" w:cs="Open Sans"/>
        </w:rPr>
        <w:t>,</w:t>
      </w:r>
      <w:r w:rsidRPr="00966295">
        <w:rPr>
          <w:rFonts w:ascii="Open Sans" w:eastAsia="Times New Roman" w:hAnsi="Open Sans" w:cs="Open Sans"/>
        </w:rPr>
        <w:t xml:space="preserve"> and resources of builders and trade partners. </w:t>
      </w:r>
      <w:proofErr w:type="spellStart"/>
      <w:r w:rsidRPr="00966295">
        <w:rPr>
          <w:rFonts w:ascii="Open Sans" w:eastAsia="Times New Roman" w:hAnsi="Open Sans" w:cs="Open Sans"/>
        </w:rPr>
        <w:t>HomeStretch</w:t>
      </w:r>
      <w:proofErr w:type="spellEnd"/>
      <w:r w:rsidRPr="00966295">
        <w:rPr>
          <w:rFonts w:ascii="Open Sans" w:eastAsia="Times New Roman" w:hAnsi="Open Sans" w:cs="Open Sans"/>
        </w:rPr>
        <w:t xml:space="preserve"> will own two of the </w:t>
      </w:r>
      <w:r w:rsidR="001E0D0A" w:rsidRPr="00966295">
        <w:rPr>
          <w:rFonts w:ascii="Open Sans" w:eastAsia="Times New Roman" w:hAnsi="Open Sans" w:cs="Open Sans"/>
        </w:rPr>
        <w:t xml:space="preserve">homes </w:t>
      </w:r>
      <w:r w:rsidRPr="00966295">
        <w:rPr>
          <w:rFonts w:ascii="Open Sans" w:eastAsia="Times New Roman" w:hAnsi="Open Sans" w:cs="Open Sans"/>
        </w:rPr>
        <w:t xml:space="preserve">and use </w:t>
      </w:r>
      <w:r w:rsidR="001E0D0A" w:rsidRPr="00966295">
        <w:rPr>
          <w:rFonts w:ascii="Open Sans" w:eastAsia="Times New Roman" w:hAnsi="Open Sans" w:cs="Open Sans"/>
        </w:rPr>
        <w:t xml:space="preserve">them </w:t>
      </w:r>
      <w:r w:rsidRPr="00966295">
        <w:rPr>
          <w:rFonts w:ascii="Open Sans" w:eastAsia="Times New Roman" w:hAnsi="Open Sans" w:cs="Open Sans"/>
        </w:rPr>
        <w:t>to move qualified families from homelessness to sustainable housing.</w:t>
      </w:r>
      <w:r w:rsidR="00913C1F" w:rsidRPr="00966295">
        <w:rPr>
          <w:rFonts w:ascii="Open Sans" w:eastAsia="Times New Roman" w:hAnsi="Open Sans" w:cs="Open Sans"/>
        </w:rPr>
        <w:t xml:space="preserve"> </w:t>
      </w:r>
      <w:r w:rsidRPr="00966295">
        <w:rPr>
          <w:rFonts w:ascii="Open Sans" w:eastAsia="Times New Roman" w:hAnsi="Open Sans" w:cs="Open Sans"/>
        </w:rPr>
        <w:t xml:space="preserve">The members of Fairfax Presbyterian chose a lifestyle, </w:t>
      </w:r>
      <w:r w:rsidR="004533FE" w:rsidRPr="00966295">
        <w:rPr>
          <w:rFonts w:ascii="Open Sans" w:eastAsia="Times New Roman" w:hAnsi="Open Sans" w:cs="Open Sans"/>
        </w:rPr>
        <w:t xml:space="preserve">an </w:t>
      </w:r>
      <w:r w:rsidRPr="00966295">
        <w:rPr>
          <w:rFonts w:ascii="Open Sans" w:eastAsia="Times New Roman" w:hAnsi="Open Sans" w:cs="Open Sans"/>
        </w:rPr>
        <w:t>action</w:t>
      </w:r>
      <w:r w:rsidR="00EE397F" w:rsidRPr="00966295">
        <w:rPr>
          <w:rFonts w:ascii="Open Sans" w:eastAsia="Times New Roman" w:hAnsi="Open Sans" w:cs="Open Sans"/>
        </w:rPr>
        <w:t>,</w:t>
      </w:r>
      <w:r w:rsidRPr="00966295">
        <w:rPr>
          <w:rFonts w:ascii="Open Sans" w:eastAsia="Times New Roman" w:hAnsi="Open Sans" w:cs="Open Sans"/>
        </w:rPr>
        <w:t xml:space="preserve"> and </w:t>
      </w:r>
      <w:r w:rsidR="004533FE" w:rsidRPr="00966295">
        <w:rPr>
          <w:rFonts w:ascii="Open Sans" w:eastAsia="Times New Roman" w:hAnsi="Open Sans" w:cs="Open Sans"/>
        </w:rPr>
        <w:t xml:space="preserve">a </w:t>
      </w:r>
      <w:r w:rsidRPr="00966295">
        <w:rPr>
          <w:rFonts w:ascii="Open Sans" w:eastAsia="Times New Roman" w:hAnsi="Open Sans" w:cs="Open Sans"/>
        </w:rPr>
        <w:t xml:space="preserve">choice pattern consistent with </w:t>
      </w:r>
      <w:r w:rsidR="00635634" w:rsidRPr="00966295">
        <w:rPr>
          <w:rFonts w:ascii="Open Sans" w:eastAsia="Times New Roman" w:hAnsi="Open Sans" w:cs="Open Sans"/>
        </w:rPr>
        <w:t>bearing good fruit</w:t>
      </w:r>
      <w:r w:rsidRPr="00966295">
        <w:rPr>
          <w:rFonts w:ascii="Open Sans" w:eastAsia="Times New Roman" w:hAnsi="Open Sans" w:cs="Open Sans"/>
        </w:rPr>
        <w:t xml:space="preserve">. They </w:t>
      </w:r>
      <w:r w:rsidR="00EE397F" w:rsidRPr="00966295">
        <w:rPr>
          <w:rFonts w:ascii="Open Sans" w:eastAsia="Times New Roman" w:hAnsi="Open Sans" w:cs="Open Sans"/>
        </w:rPr>
        <w:t>made</w:t>
      </w:r>
      <w:r w:rsidRPr="00966295">
        <w:rPr>
          <w:rFonts w:ascii="Open Sans" w:eastAsia="Times New Roman" w:hAnsi="Open Sans" w:cs="Open Sans"/>
        </w:rPr>
        <w:t xml:space="preserve"> a declaration against the destructive things of this world in favor of aligning themselves with the beautiful things of the kingdom of heaven.</w:t>
      </w:r>
      <w:r w:rsidR="00366F17" w:rsidRPr="00966295">
        <w:rPr>
          <w:rFonts w:ascii="Open Sans" w:eastAsia="Times New Roman" w:hAnsi="Open Sans" w:cs="Open Sans"/>
        </w:rPr>
        <w:t xml:space="preserve"> </w:t>
      </w:r>
      <w:r w:rsidRPr="00966295">
        <w:rPr>
          <w:rFonts w:ascii="Open Sans" w:eastAsia="Times New Roman" w:hAnsi="Open Sans" w:cs="Open Sans"/>
        </w:rPr>
        <w:t>They repented in the parking lot</w:t>
      </w:r>
      <w:r w:rsidR="00A60A85" w:rsidRPr="00966295">
        <w:rPr>
          <w:rFonts w:ascii="Open Sans" w:eastAsia="Times New Roman" w:hAnsi="Open Sans" w:cs="Open Sans"/>
        </w:rPr>
        <w:t xml:space="preserve"> and are now bearing good </w:t>
      </w:r>
      <w:proofErr w:type="gramStart"/>
      <w:r w:rsidR="00A60A85" w:rsidRPr="00966295">
        <w:rPr>
          <w:rFonts w:ascii="Open Sans" w:eastAsia="Times New Roman" w:hAnsi="Open Sans" w:cs="Open Sans"/>
        </w:rPr>
        <w:t>fruit.</w:t>
      </w:r>
      <w:r w:rsidR="002E333B" w:rsidRPr="00966295">
        <w:rPr>
          <w:rFonts w:ascii="Open Sans" w:eastAsia="Times New Roman" w:hAnsi="Open Sans" w:cs="Open Sans"/>
        </w:rPr>
        <w:t>.</w:t>
      </w:r>
      <w:proofErr w:type="gramEnd"/>
    </w:p>
    <w:p w14:paraId="0D512769" w14:textId="77777777" w:rsidR="00B66908" w:rsidRPr="00B66908" w:rsidRDefault="00B66908" w:rsidP="00B66908">
      <w:pPr>
        <w:shd w:val="clear" w:color="auto" w:fill="FFFFFF"/>
        <w:jc w:val="both"/>
        <w:rPr>
          <w:rFonts w:ascii="Open Sans" w:eastAsia="Times New Roman" w:hAnsi="Open Sans" w:cs="Open Sans"/>
          <w:sz w:val="12"/>
          <w:szCs w:val="12"/>
        </w:rPr>
      </w:pPr>
    </w:p>
    <w:p w14:paraId="2934748F" w14:textId="6C597D91" w:rsidR="000E4A48" w:rsidRPr="00966295" w:rsidRDefault="003B2E03" w:rsidP="00966295">
      <w:pPr>
        <w:shd w:val="clear" w:color="auto" w:fill="FFFFFF"/>
        <w:jc w:val="both"/>
        <w:rPr>
          <w:rFonts w:ascii="Open Sans" w:eastAsia="Times New Roman" w:hAnsi="Open Sans" w:cs="Open Sans"/>
        </w:rPr>
      </w:pPr>
      <w:r w:rsidRPr="00966295">
        <w:rPr>
          <w:rFonts w:ascii="Open Sans" w:eastAsia="Times New Roman" w:hAnsi="Open Sans" w:cs="Open Sans"/>
        </w:rPr>
        <w:t>Such</w:t>
      </w:r>
      <w:r w:rsidR="000E4A48" w:rsidRPr="00966295">
        <w:rPr>
          <w:rFonts w:ascii="Open Sans" w:eastAsia="Times New Roman" w:hAnsi="Open Sans" w:cs="Open Sans"/>
        </w:rPr>
        <w:t xml:space="preserve"> efforts, whether individual or congregational, are designed to prepare the way of the Lord, and to make his paths straight. They are attempts to build a bridge between the church and the community, just as John the Baptist buil</w:t>
      </w:r>
      <w:r w:rsidR="00BA1D57" w:rsidRPr="00966295">
        <w:rPr>
          <w:rFonts w:ascii="Open Sans" w:eastAsia="Times New Roman" w:hAnsi="Open Sans" w:cs="Open Sans"/>
        </w:rPr>
        <w:t>t</w:t>
      </w:r>
      <w:r w:rsidR="000E4A48" w:rsidRPr="00966295">
        <w:rPr>
          <w:rFonts w:ascii="Open Sans" w:eastAsia="Times New Roman" w:hAnsi="Open Sans" w:cs="Open Sans"/>
        </w:rPr>
        <w:t xml:space="preserve"> a bridge between Jesus and the people around him. “I baptize you with water for repentance,” said John, “but the one who is more powerful than I is coming after me; I am not worthy to carry his sandals. He will baptize you with the Holy Spirit and fire” (v. 11).</w:t>
      </w:r>
    </w:p>
    <w:p w14:paraId="7D61AF26" w14:textId="77777777" w:rsidR="00B66908" w:rsidRPr="00B66908" w:rsidRDefault="00B66908" w:rsidP="00B66908">
      <w:pPr>
        <w:shd w:val="clear" w:color="auto" w:fill="FFFFFF"/>
        <w:jc w:val="both"/>
        <w:rPr>
          <w:rFonts w:ascii="Open Sans" w:eastAsia="Times New Roman" w:hAnsi="Open Sans" w:cs="Open Sans"/>
          <w:sz w:val="12"/>
          <w:szCs w:val="12"/>
        </w:rPr>
      </w:pPr>
    </w:p>
    <w:p w14:paraId="08B6971F" w14:textId="601CFEAF" w:rsidR="000E4A48" w:rsidRPr="00966295" w:rsidRDefault="000E4A48" w:rsidP="00966295">
      <w:pPr>
        <w:shd w:val="clear" w:color="auto" w:fill="FFFFFF"/>
        <w:jc w:val="both"/>
        <w:rPr>
          <w:rFonts w:ascii="Open Sans" w:eastAsia="Times New Roman" w:hAnsi="Open Sans" w:cs="Open Sans"/>
        </w:rPr>
      </w:pPr>
      <w:r w:rsidRPr="00966295">
        <w:rPr>
          <w:rFonts w:ascii="Open Sans" w:eastAsia="Times New Roman" w:hAnsi="Open Sans" w:cs="Open Sans"/>
        </w:rPr>
        <w:t>John knew that his ministry in the wilderness did not have tremendous value</w:t>
      </w:r>
      <w:r w:rsidR="00BA1D57" w:rsidRPr="00966295">
        <w:rPr>
          <w:rFonts w:ascii="Open Sans" w:eastAsia="Times New Roman" w:hAnsi="Open Sans" w:cs="Open Sans"/>
        </w:rPr>
        <w:t xml:space="preserve">; but </w:t>
      </w:r>
      <w:r w:rsidRPr="00966295">
        <w:rPr>
          <w:rFonts w:ascii="Open Sans" w:eastAsia="Times New Roman" w:hAnsi="Open Sans" w:cs="Open Sans"/>
        </w:rPr>
        <w:t>his words and his act</w:t>
      </w:r>
      <w:r w:rsidR="00BF0A91" w:rsidRPr="00966295">
        <w:rPr>
          <w:rFonts w:ascii="Open Sans" w:eastAsia="Times New Roman" w:hAnsi="Open Sans" w:cs="Open Sans"/>
        </w:rPr>
        <w:t>ion</w:t>
      </w:r>
      <w:r w:rsidRPr="00966295">
        <w:rPr>
          <w:rFonts w:ascii="Open Sans" w:eastAsia="Times New Roman" w:hAnsi="Open Sans" w:cs="Open Sans"/>
        </w:rPr>
        <w:t xml:space="preserve">s </w:t>
      </w:r>
      <w:r w:rsidR="00B94DF0" w:rsidRPr="00966295">
        <w:rPr>
          <w:rFonts w:ascii="Open Sans" w:eastAsia="Times New Roman" w:hAnsi="Open Sans" w:cs="Open Sans"/>
        </w:rPr>
        <w:t>fashioned</w:t>
      </w:r>
      <w:r w:rsidRPr="00966295">
        <w:rPr>
          <w:rFonts w:ascii="Open Sans" w:eastAsia="Times New Roman" w:hAnsi="Open Sans" w:cs="Open Sans"/>
        </w:rPr>
        <w:t xml:space="preserve"> an important bridge to Jesus. In the same way, our church parking lots do not have great value in themselves</w:t>
      </w:r>
      <w:r w:rsidR="00E438B2" w:rsidRPr="00966295">
        <w:rPr>
          <w:rFonts w:ascii="Open Sans" w:eastAsia="Times New Roman" w:hAnsi="Open Sans" w:cs="Open Sans"/>
        </w:rPr>
        <w:t>, b</w:t>
      </w:r>
      <w:r w:rsidRPr="00966295">
        <w:rPr>
          <w:rFonts w:ascii="Open Sans" w:eastAsia="Times New Roman" w:hAnsi="Open Sans" w:cs="Open Sans"/>
        </w:rPr>
        <w:t xml:space="preserve">ut they can be life-saving bridges </w:t>
      </w:r>
      <w:r w:rsidR="00DA6FF5" w:rsidRPr="00966295">
        <w:rPr>
          <w:rFonts w:ascii="Open Sans" w:eastAsia="Times New Roman" w:hAnsi="Open Sans" w:cs="Open Sans"/>
        </w:rPr>
        <w:t>between the community</w:t>
      </w:r>
      <w:r w:rsidRPr="00966295">
        <w:rPr>
          <w:rFonts w:ascii="Open Sans" w:eastAsia="Times New Roman" w:hAnsi="Open Sans" w:cs="Open Sans"/>
        </w:rPr>
        <w:t xml:space="preserve"> and Jesus.</w:t>
      </w:r>
      <w:r w:rsidR="00E438B2" w:rsidRPr="00966295">
        <w:rPr>
          <w:rFonts w:ascii="Open Sans" w:eastAsia="Times New Roman" w:hAnsi="Open Sans" w:cs="Open Sans"/>
        </w:rPr>
        <w:t xml:space="preserve"> I</w:t>
      </w:r>
      <w:r w:rsidRPr="00966295">
        <w:rPr>
          <w:rFonts w:ascii="Open Sans" w:eastAsia="Times New Roman" w:hAnsi="Open Sans" w:cs="Open Sans"/>
        </w:rPr>
        <w:t>f we turn ourselves around, go in a new direction, and reimagine what we are doing with our lives and resources</w:t>
      </w:r>
      <w:r w:rsidR="00E438B2" w:rsidRPr="00966295">
        <w:rPr>
          <w:rFonts w:ascii="Open Sans" w:eastAsia="Times New Roman" w:hAnsi="Open Sans" w:cs="Open Sans"/>
        </w:rPr>
        <w:t xml:space="preserve">, we will </w:t>
      </w:r>
      <w:r w:rsidRPr="00966295">
        <w:rPr>
          <w:rFonts w:ascii="Open Sans" w:eastAsia="Times New Roman" w:hAnsi="Open Sans" w:cs="Open Sans"/>
        </w:rPr>
        <w:t>bear fruit worthy of repentance.</w:t>
      </w:r>
    </w:p>
    <w:p w14:paraId="27893400" w14:textId="77777777" w:rsidR="00B66908" w:rsidRPr="00B66908" w:rsidRDefault="00B66908" w:rsidP="00B66908">
      <w:pPr>
        <w:shd w:val="clear" w:color="auto" w:fill="FFFFFF"/>
        <w:jc w:val="both"/>
        <w:rPr>
          <w:rFonts w:ascii="Open Sans" w:eastAsia="Times New Roman" w:hAnsi="Open Sans" w:cs="Open Sans"/>
          <w:sz w:val="12"/>
          <w:szCs w:val="12"/>
        </w:rPr>
      </w:pPr>
    </w:p>
    <w:p w14:paraId="6A1A60B8" w14:textId="127A9389" w:rsidR="00811CB8" w:rsidRPr="00966295" w:rsidRDefault="002C6570" w:rsidP="00966295">
      <w:pPr>
        <w:shd w:val="clear" w:color="auto" w:fill="FFFFFF"/>
        <w:jc w:val="both"/>
        <w:rPr>
          <w:rFonts w:ascii="Open Sans" w:eastAsia="Times New Roman" w:hAnsi="Open Sans" w:cs="Open Sans"/>
        </w:rPr>
      </w:pPr>
      <w:r w:rsidRPr="00966295">
        <w:rPr>
          <w:rFonts w:ascii="Open Sans" w:eastAsia="Times New Roman" w:hAnsi="Open Sans" w:cs="Open Sans"/>
        </w:rPr>
        <w:t xml:space="preserve">Prayer: </w:t>
      </w:r>
      <w:r w:rsidR="00811CB8" w:rsidRPr="00966295">
        <w:rPr>
          <w:rFonts w:ascii="Open Sans" w:eastAsia="Times New Roman" w:hAnsi="Open Sans" w:cs="Open Sans"/>
        </w:rPr>
        <w:t>Grace-filled God, thank You for the Gospel of Matthew and the amazing way it offers an understanding into the life and times of Jesus during His first advent, when He came to 'tabernacle' among His people</w:t>
      </w:r>
      <w:r w:rsidR="00756AEE" w:rsidRPr="00966295">
        <w:rPr>
          <w:rFonts w:ascii="Open Sans" w:eastAsia="Times New Roman" w:hAnsi="Open Sans" w:cs="Open Sans"/>
        </w:rPr>
        <w:t xml:space="preserve">, </w:t>
      </w:r>
      <w:r w:rsidR="00811CB8" w:rsidRPr="00966295">
        <w:rPr>
          <w:rFonts w:ascii="Open Sans" w:eastAsia="Times New Roman" w:hAnsi="Open Sans" w:cs="Open Sans"/>
        </w:rPr>
        <w:t xml:space="preserve">and for the ministry and message of John the Baptist who was so faithful to his calling as forerunner and herald to the </w:t>
      </w:r>
      <w:r w:rsidR="008635AE" w:rsidRPr="00966295">
        <w:rPr>
          <w:rFonts w:ascii="Open Sans" w:eastAsia="Times New Roman" w:hAnsi="Open Sans" w:cs="Open Sans"/>
        </w:rPr>
        <w:t>promised Messiah</w:t>
      </w:r>
      <w:r w:rsidR="00811CB8" w:rsidRPr="00966295">
        <w:rPr>
          <w:rFonts w:ascii="Open Sans" w:eastAsia="Times New Roman" w:hAnsi="Open Sans" w:cs="Open Sans"/>
        </w:rPr>
        <w:t xml:space="preserve">. Thank You that in Your grace You chose to use the Church to forward Your message of salvation to a lost and dying world and thank You that the day is coming when Christ will return to earth to set up His kingdom of heaven on earth. Praise Your holy name, </w:t>
      </w:r>
      <w:r w:rsidR="00BF12CA">
        <w:rPr>
          <w:rFonts w:ascii="Open Sans" w:eastAsia="Times New Roman" w:hAnsi="Open Sans" w:cs="Open Sans"/>
        </w:rPr>
        <w:t>Amen</w:t>
      </w:r>
      <w:r w:rsidR="00811CB8" w:rsidRPr="00966295">
        <w:rPr>
          <w:rFonts w:ascii="Open Sans" w:eastAsia="Times New Roman" w:hAnsi="Open Sans" w:cs="Open Sans"/>
        </w:rPr>
        <w:t>.</w:t>
      </w:r>
    </w:p>
    <w:p w14:paraId="10FD6E67" w14:textId="77777777" w:rsidR="00811CB8" w:rsidRPr="00966295" w:rsidRDefault="00811CB8" w:rsidP="00966295">
      <w:pPr>
        <w:shd w:val="clear" w:color="auto" w:fill="FFFFFF"/>
        <w:jc w:val="both"/>
        <w:rPr>
          <w:rFonts w:ascii="Open Sans" w:eastAsia="Times New Roman" w:hAnsi="Open Sans" w:cs="Open Sans"/>
        </w:rPr>
      </w:pPr>
    </w:p>
    <w:p w14:paraId="7BFB5707" w14:textId="77777777" w:rsidR="000E4A48" w:rsidRPr="00366F17" w:rsidRDefault="000E4A48" w:rsidP="006F31FA">
      <w:pPr>
        <w:shd w:val="clear" w:color="auto" w:fill="FFFFFF"/>
        <w:jc w:val="both"/>
        <w:rPr>
          <w:rFonts w:ascii="Open Sans" w:eastAsia="Times New Roman" w:hAnsi="Open Sans" w:cs="Open Sans"/>
          <w:sz w:val="16"/>
          <w:szCs w:val="16"/>
        </w:rPr>
      </w:pPr>
      <w:r w:rsidRPr="00366F17">
        <w:rPr>
          <w:rFonts w:ascii="Open Sans" w:eastAsia="Times New Roman" w:hAnsi="Open Sans" w:cs="Open Sans"/>
          <w:b/>
          <w:bCs/>
          <w:sz w:val="16"/>
          <w:szCs w:val="16"/>
        </w:rPr>
        <w:t>Sources:</w:t>
      </w:r>
    </w:p>
    <w:p w14:paraId="7446A7E4" w14:textId="38CCE570" w:rsidR="000E4A48" w:rsidRPr="00D22870" w:rsidRDefault="000E4A48" w:rsidP="006F31FA">
      <w:pPr>
        <w:pStyle w:val="ListParagraph"/>
        <w:numPr>
          <w:ilvl w:val="0"/>
          <w:numId w:val="1"/>
        </w:numPr>
        <w:shd w:val="clear" w:color="auto" w:fill="FFFFFF"/>
        <w:jc w:val="both"/>
        <w:rPr>
          <w:rFonts w:ascii="Open Sans" w:eastAsia="Times New Roman" w:hAnsi="Open Sans" w:cs="Open Sans"/>
          <w:sz w:val="16"/>
          <w:szCs w:val="16"/>
        </w:rPr>
      </w:pPr>
      <w:r w:rsidRPr="00D22870">
        <w:rPr>
          <w:rFonts w:ascii="Open Sans" w:eastAsia="Times New Roman" w:hAnsi="Open Sans" w:cs="Open Sans"/>
          <w:sz w:val="16"/>
          <w:szCs w:val="16"/>
        </w:rPr>
        <w:t>Joseph, Arlette D. Benoit. “Bear Fruit Worthy of the Gift of Repentance.”</w:t>
      </w:r>
      <w:r w:rsidR="00703D66" w:rsidRPr="00D22870">
        <w:rPr>
          <w:rFonts w:ascii="Open Sans" w:eastAsia="Times New Roman" w:hAnsi="Open Sans" w:cs="Open Sans"/>
          <w:sz w:val="16"/>
          <w:szCs w:val="16"/>
        </w:rPr>
        <w:t xml:space="preserve"> </w:t>
      </w:r>
      <w:r w:rsidRPr="00D22870">
        <w:rPr>
          <w:rFonts w:ascii="Open Sans" w:eastAsia="Times New Roman" w:hAnsi="Open Sans" w:cs="Open Sans"/>
          <w:i/>
          <w:iCs/>
          <w:sz w:val="16"/>
          <w:szCs w:val="16"/>
        </w:rPr>
        <w:t>The Episcopal Church, </w:t>
      </w:r>
      <w:r w:rsidRPr="00D22870">
        <w:rPr>
          <w:rFonts w:ascii="Open Sans" w:eastAsia="Times New Roman" w:hAnsi="Open Sans" w:cs="Open Sans"/>
          <w:sz w:val="16"/>
          <w:szCs w:val="16"/>
        </w:rPr>
        <w:t xml:space="preserve">December 4, 2016, </w:t>
      </w:r>
      <w:hyperlink r:id="rId7" w:history="1">
        <w:r w:rsidR="00703D66" w:rsidRPr="00D22870">
          <w:rPr>
            <w:rStyle w:val="Hyperlink"/>
            <w:rFonts w:ascii="Open Sans" w:eastAsia="Times New Roman" w:hAnsi="Open Sans" w:cs="Open Sans"/>
            <w:color w:val="auto"/>
            <w:sz w:val="16"/>
            <w:szCs w:val="16"/>
          </w:rPr>
          <w:t>www.episcopalchurch.org</w:t>
        </w:r>
      </w:hyperlink>
      <w:r w:rsidRPr="00D22870">
        <w:rPr>
          <w:rFonts w:ascii="Open Sans" w:eastAsia="Times New Roman" w:hAnsi="Open Sans" w:cs="Open Sans"/>
          <w:sz w:val="16"/>
          <w:szCs w:val="16"/>
        </w:rPr>
        <w:t>.</w:t>
      </w:r>
      <w:r w:rsidR="00703D66" w:rsidRPr="00D22870">
        <w:rPr>
          <w:rFonts w:ascii="Open Sans" w:eastAsia="Times New Roman" w:hAnsi="Open Sans" w:cs="Open Sans"/>
          <w:sz w:val="16"/>
          <w:szCs w:val="16"/>
        </w:rPr>
        <w:t xml:space="preserve"> </w:t>
      </w:r>
    </w:p>
    <w:p w14:paraId="55A3DBE0" w14:textId="77777777" w:rsidR="000E4A48" w:rsidRPr="00D22870" w:rsidRDefault="000E4A48" w:rsidP="006F31FA">
      <w:pPr>
        <w:pStyle w:val="ListParagraph"/>
        <w:numPr>
          <w:ilvl w:val="0"/>
          <w:numId w:val="1"/>
        </w:numPr>
        <w:shd w:val="clear" w:color="auto" w:fill="FFFFFF"/>
        <w:jc w:val="both"/>
        <w:rPr>
          <w:rFonts w:ascii="Open Sans" w:eastAsia="Times New Roman" w:hAnsi="Open Sans" w:cs="Open Sans"/>
          <w:sz w:val="16"/>
          <w:szCs w:val="16"/>
        </w:rPr>
      </w:pPr>
      <w:r w:rsidRPr="00D22870">
        <w:rPr>
          <w:rFonts w:ascii="Open Sans" w:eastAsia="Times New Roman" w:hAnsi="Open Sans" w:cs="Open Sans"/>
          <w:sz w:val="16"/>
          <w:szCs w:val="16"/>
        </w:rPr>
        <w:t>Norvell, G. Travis. “Reimagining the church parking lot.” </w:t>
      </w:r>
      <w:r w:rsidRPr="00D22870">
        <w:rPr>
          <w:rFonts w:ascii="Open Sans" w:eastAsia="Times New Roman" w:hAnsi="Open Sans" w:cs="Open Sans"/>
          <w:i/>
          <w:iCs/>
          <w:sz w:val="16"/>
          <w:szCs w:val="16"/>
        </w:rPr>
        <w:t>Christian Century</w:t>
      </w:r>
      <w:r w:rsidRPr="00D22870">
        <w:rPr>
          <w:rFonts w:ascii="Open Sans" w:eastAsia="Times New Roman" w:hAnsi="Open Sans" w:cs="Open Sans"/>
          <w:sz w:val="16"/>
          <w:szCs w:val="16"/>
        </w:rPr>
        <w:t>, March 23, 2022, 22-25.</w:t>
      </w:r>
    </w:p>
    <w:p w14:paraId="79659E88" w14:textId="7E5607DF" w:rsidR="0020608C" w:rsidRPr="004774BD" w:rsidRDefault="009B6586" w:rsidP="007313F5">
      <w:pPr>
        <w:pStyle w:val="ListParagraph"/>
        <w:numPr>
          <w:ilvl w:val="0"/>
          <w:numId w:val="1"/>
        </w:numPr>
        <w:shd w:val="clear" w:color="auto" w:fill="FFFFFF"/>
        <w:spacing w:before="0"/>
        <w:jc w:val="both"/>
        <w:rPr>
          <w:rFonts w:ascii="Open Sans" w:hAnsi="Open Sans" w:cs="Open Sans"/>
          <w:sz w:val="16"/>
          <w:szCs w:val="16"/>
        </w:rPr>
      </w:pPr>
      <w:r w:rsidRPr="00D22870">
        <w:rPr>
          <w:rFonts w:ascii="Open Sans" w:hAnsi="Open Sans" w:cs="Open Sans"/>
          <w:sz w:val="16"/>
          <w:szCs w:val="16"/>
        </w:rPr>
        <w:lastRenderedPageBreak/>
        <w:t xml:space="preserve">Thomas, </w:t>
      </w:r>
      <w:proofErr w:type="spellStart"/>
      <w:r w:rsidRPr="00D22870">
        <w:rPr>
          <w:rFonts w:ascii="Open Sans" w:hAnsi="Open Sans" w:cs="Open Sans"/>
          <w:sz w:val="16"/>
          <w:szCs w:val="16"/>
        </w:rPr>
        <w:t>Debie</w:t>
      </w:r>
      <w:proofErr w:type="spellEnd"/>
      <w:r w:rsidRPr="00D22870">
        <w:rPr>
          <w:rFonts w:ascii="Open Sans" w:hAnsi="Open Sans" w:cs="Open Sans"/>
          <w:sz w:val="16"/>
          <w:szCs w:val="16"/>
        </w:rPr>
        <w:t>. “The Voice of One Crying,” </w:t>
      </w:r>
      <w:r w:rsidRPr="00D22870">
        <w:rPr>
          <w:rStyle w:val="Emphasis"/>
          <w:rFonts w:ascii="Open Sans" w:hAnsi="Open Sans" w:cs="Open Sans"/>
          <w:sz w:val="16"/>
          <w:szCs w:val="16"/>
        </w:rPr>
        <w:t xml:space="preserve">Journey </w:t>
      </w:r>
      <w:proofErr w:type="gramStart"/>
      <w:r w:rsidRPr="00D22870">
        <w:rPr>
          <w:rStyle w:val="Emphasis"/>
          <w:rFonts w:ascii="Open Sans" w:hAnsi="Open Sans" w:cs="Open Sans"/>
          <w:sz w:val="16"/>
          <w:szCs w:val="16"/>
        </w:rPr>
        <w:t>With</w:t>
      </w:r>
      <w:proofErr w:type="gramEnd"/>
      <w:r w:rsidRPr="00D22870">
        <w:rPr>
          <w:rStyle w:val="Emphasis"/>
          <w:rFonts w:ascii="Open Sans" w:hAnsi="Open Sans" w:cs="Open Sans"/>
          <w:sz w:val="16"/>
          <w:szCs w:val="16"/>
        </w:rPr>
        <w:t xml:space="preserve"> Jesus</w:t>
      </w:r>
      <w:r w:rsidRPr="00D22870">
        <w:rPr>
          <w:rFonts w:ascii="Open Sans" w:hAnsi="Open Sans" w:cs="Open Sans"/>
          <w:sz w:val="16"/>
          <w:szCs w:val="16"/>
        </w:rPr>
        <w:t xml:space="preserve"> for December 8, 2019. </w:t>
      </w:r>
      <w:hyperlink r:id="rId8" w:history="1">
        <w:r w:rsidRPr="00D22870">
          <w:rPr>
            <w:rStyle w:val="Hyperlink"/>
            <w:rFonts w:ascii="Open Sans" w:hAnsi="Open Sans" w:cs="Open Sans"/>
            <w:color w:val="auto"/>
            <w:sz w:val="16"/>
            <w:szCs w:val="16"/>
          </w:rPr>
          <w:t>https://www.journeywithjesus.net/essays/2470-the-voice-of-one-crying</w:t>
        </w:r>
      </w:hyperlink>
      <w:r w:rsidRPr="00D22870">
        <w:rPr>
          <w:rFonts w:ascii="Open Sans" w:hAnsi="Open Sans" w:cs="Open Sans"/>
          <w:sz w:val="16"/>
          <w:szCs w:val="16"/>
        </w:rPr>
        <w:t>. Retrieved June 22, 2022.</w:t>
      </w:r>
      <w:r w:rsidR="000E4A48" w:rsidRPr="00D22870">
        <w:rPr>
          <w:rFonts w:ascii="Open Sans" w:eastAsia="Times New Roman" w:hAnsi="Open Sans" w:cs="Open Sans"/>
          <w:sz w:val="16"/>
          <w:szCs w:val="16"/>
        </w:rPr>
        <w:t>Stokes, Chandler Brown. “Homiletical Perspective: Matthew 3:1-6.” </w:t>
      </w:r>
      <w:r w:rsidR="000E4A48" w:rsidRPr="00D22870">
        <w:rPr>
          <w:rFonts w:ascii="Open Sans" w:eastAsia="Times New Roman" w:hAnsi="Open Sans" w:cs="Open Sans"/>
          <w:i/>
          <w:iCs/>
          <w:sz w:val="16"/>
          <w:szCs w:val="16"/>
        </w:rPr>
        <w:t>Feasting on the Gospels: Matthew, Volume 1 </w:t>
      </w:r>
      <w:r w:rsidR="000E4A48" w:rsidRPr="00D22870">
        <w:rPr>
          <w:rFonts w:ascii="Open Sans" w:eastAsia="Times New Roman" w:hAnsi="Open Sans" w:cs="Open Sans"/>
          <w:sz w:val="16"/>
          <w:szCs w:val="16"/>
        </w:rPr>
        <w:t>(Louisville, Kentucky: Westminster John Knox Press, 2013), 35.</w:t>
      </w:r>
    </w:p>
    <w:p w14:paraId="4579020D" w14:textId="401C5635" w:rsidR="004774BD" w:rsidRDefault="004774BD" w:rsidP="004774BD">
      <w:pPr>
        <w:shd w:val="clear" w:color="auto" w:fill="FFFFFF"/>
        <w:spacing w:before="0"/>
        <w:jc w:val="both"/>
        <w:rPr>
          <w:rFonts w:ascii="Open Sans" w:hAnsi="Open Sans" w:cs="Open Sans"/>
          <w:sz w:val="16"/>
          <w:szCs w:val="16"/>
        </w:rPr>
      </w:pPr>
    </w:p>
    <w:p w14:paraId="1A240E1E" w14:textId="77777777" w:rsidR="004774BD" w:rsidRDefault="004774BD" w:rsidP="004774BD">
      <w:pPr>
        <w:shd w:val="clear" w:color="auto" w:fill="FFFFFF"/>
        <w:spacing w:before="0"/>
        <w:jc w:val="both"/>
        <w:rPr>
          <w:rFonts w:ascii="Open Sans" w:hAnsi="Open Sans" w:cs="Open Sans"/>
          <w:sz w:val="16"/>
          <w:szCs w:val="16"/>
        </w:rPr>
      </w:pPr>
    </w:p>
    <w:p w14:paraId="456085FF" w14:textId="23014E72" w:rsidR="004774BD" w:rsidRDefault="004774BD" w:rsidP="004774BD">
      <w:pPr>
        <w:shd w:val="clear" w:color="auto" w:fill="FFFFFF"/>
        <w:spacing w:before="0"/>
        <w:jc w:val="both"/>
        <w:rPr>
          <w:rFonts w:ascii="Open Sans" w:hAnsi="Open Sans" w:cs="Open Sans"/>
          <w:sz w:val="16"/>
          <w:szCs w:val="16"/>
        </w:rPr>
      </w:pPr>
    </w:p>
    <w:p w14:paraId="042B37D8" w14:textId="090A1770" w:rsidR="004774BD" w:rsidRDefault="004774BD" w:rsidP="004774BD">
      <w:pPr>
        <w:shd w:val="clear" w:color="auto" w:fill="FFFFFF"/>
        <w:spacing w:before="0"/>
        <w:jc w:val="both"/>
        <w:rPr>
          <w:rFonts w:ascii="Open Sans" w:hAnsi="Open Sans" w:cs="Open Sans"/>
          <w:sz w:val="16"/>
          <w:szCs w:val="16"/>
        </w:rPr>
      </w:pPr>
    </w:p>
    <w:p w14:paraId="0B574994" w14:textId="77777777" w:rsidR="004774BD" w:rsidRPr="00366F17" w:rsidRDefault="004774BD" w:rsidP="004774BD">
      <w:pPr>
        <w:shd w:val="clear" w:color="auto" w:fill="FFFFFF"/>
        <w:jc w:val="center"/>
        <w:outlineLvl w:val="2"/>
        <w:rPr>
          <w:rFonts w:ascii="Open Sans" w:eastAsia="Times New Roman" w:hAnsi="Open Sans" w:cs="Open Sans"/>
          <w:b/>
          <w:bCs/>
          <w:sz w:val="30"/>
          <w:szCs w:val="30"/>
        </w:rPr>
      </w:pPr>
      <w:r w:rsidRPr="00366F17">
        <w:rPr>
          <w:rFonts w:ascii="Open Sans" w:eastAsia="Times New Roman" w:hAnsi="Open Sans" w:cs="Open Sans"/>
          <w:b/>
          <w:bCs/>
          <w:sz w:val="30"/>
          <w:szCs w:val="30"/>
        </w:rPr>
        <w:t>Repentance in the Parking Lot</w:t>
      </w:r>
    </w:p>
    <w:p w14:paraId="2EAE68B7" w14:textId="77777777" w:rsidR="004774BD" w:rsidRPr="00966295" w:rsidRDefault="004774BD" w:rsidP="004774BD">
      <w:pPr>
        <w:shd w:val="clear" w:color="auto" w:fill="FFFFFF"/>
        <w:tabs>
          <w:tab w:val="right" w:pos="10080"/>
        </w:tabs>
        <w:jc w:val="both"/>
        <w:rPr>
          <w:rFonts w:ascii="Open Sans" w:eastAsia="Times New Roman" w:hAnsi="Open Sans" w:cs="Open Sans"/>
        </w:rPr>
      </w:pPr>
      <w:r w:rsidRPr="00966295">
        <w:rPr>
          <w:rFonts w:ascii="Open Sans" w:eastAsia="Times New Roman" w:hAnsi="Open Sans" w:cs="Open Sans"/>
        </w:rPr>
        <w:t>2</w:t>
      </w:r>
      <w:r w:rsidRPr="00966295">
        <w:rPr>
          <w:rFonts w:ascii="Open Sans" w:eastAsia="Times New Roman" w:hAnsi="Open Sans" w:cs="Open Sans"/>
          <w:vertAlign w:val="superscript"/>
        </w:rPr>
        <w:t>nd</w:t>
      </w:r>
      <w:r w:rsidRPr="00966295">
        <w:rPr>
          <w:rFonts w:ascii="Open Sans" w:eastAsia="Times New Roman" w:hAnsi="Open Sans" w:cs="Open Sans"/>
        </w:rPr>
        <w:t xml:space="preserve"> Sunday of Advent, December 4, 2022</w:t>
      </w:r>
      <w:r w:rsidRPr="00966295">
        <w:rPr>
          <w:rFonts w:ascii="Open Sans" w:eastAsia="Times New Roman" w:hAnsi="Open Sans" w:cs="Open Sans"/>
        </w:rPr>
        <w:tab/>
      </w:r>
      <w:hyperlink r:id="rId9" w:tgtFrame="_blank" w:history="1">
        <w:r w:rsidRPr="00966295">
          <w:rPr>
            <w:rFonts w:ascii="Open Sans" w:eastAsia="Times New Roman" w:hAnsi="Open Sans" w:cs="Open Sans"/>
          </w:rPr>
          <w:t>Matthew 3:1-12</w:t>
        </w:r>
      </w:hyperlink>
    </w:p>
    <w:p w14:paraId="73F405ED" w14:textId="77777777" w:rsidR="004774BD" w:rsidRPr="00966295" w:rsidRDefault="004774BD" w:rsidP="004774BD">
      <w:pPr>
        <w:shd w:val="clear" w:color="auto" w:fill="FFFFFF"/>
        <w:jc w:val="both"/>
        <w:rPr>
          <w:rFonts w:ascii="Open Sans" w:eastAsia="Times New Roman" w:hAnsi="Open Sans" w:cs="Open Sans"/>
        </w:rPr>
      </w:pPr>
      <w:r w:rsidRPr="00966295">
        <w:rPr>
          <w:rFonts w:ascii="Open Sans" w:eastAsia="Times New Roman" w:hAnsi="Open Sans" w:cs="Open Sans"/>
        </w:rPr>
        <w:t xml:space="preserve">Federated Church, Fergus Falls, MN </w:t>
      </w:r>
    </w:p>
    <w:p w14:paraId="73943FF1" w14:textId="77777777" w:rsidR="004774BD" w:rsidRPr="00B66908" w:rsidRDefault="004774BD" w:rsidP="004774BD">
      <w:pPr>
        <w:shd w:val="clear" w:color="auto" w:fill="FFFFFF"/>
        <w:jc w:val="both"/>
        <w:rPr>
          <w:rFonts w:ascii="Open Sans" w:eastAsia="Times New Roman" w:hAnsi="Open Sans" w:cs="Open Sans"/>
          <w:sz w:val="12"/>
          <w:szCs w:val="12"/>
        </w:rPr>
      </w:pPr>
    </w:p>
    <w:p w14:paraId="196601A8" w14:textId="77777777" w:rsidR="004774BD" w:rsidRPr="00966295" w:rsidRDefault="004774BD" w:rsidP="004774BD">
      <w:pPr>
        <w:shd w:val="clear" w:color="auto" w:fill="FFFFFF"/>
        <w:jc w:val="both"/>
        <w:rPr>
          <w:rFonts w:ascii="Open Sans" w:eastAsia="Times New Roman" w:hAnsi="Open Sans" w:cs="Open Sans"/>
        </w:rPr>
      </w:pPr>
      <w:r w:rsidRPr="00966295">
        <w:rPr>
          <w:rFonts w:ascii="Open Sans" w:eastAsia="Times New Roman" w:hAnsi="Open Sans" w:cs="Open Sans"/>
        </w:rPr>
        <w:t>Parking lots are vast, open spaces. They are prime real estate devoted to storing parked cars. Parking lots are dry, hard, wilderness areas. Church parking lots sit mostly empty; they are wasted, empty space. If John the Baptist were appeared today, I suspect he would stand out in our parking lots crying, “Repent, for the kingdom of heaven has come near” (Matthew 3:2). For John, repentance begins in the parking lot, in the underused spaces of our lives.</w:t>
      </w:r>
    </w:p>
    <w:p w14:paraId="795A3C4E" w14:textId="77777777" w:rsidR="004774BD" w:rsidRPr="00B66908" w:rsidRDefault="004774BD" w:rsidP="004774BD">
      <w:pPr>
        <w:shd w:val="clear" w:color="auto" w:fill="FFFFFF"/>
        <w:jc w:val="both"/>
        <w:rPr>
          <w:rFonts w:ascii="Open Sans" w:eastAsia="Times New Roman" w:hAnsi="Open Sans" w:cs="Open Sans"/>
          <w:sz w:val="12"/>
          <w:szCs w:val="12"/>
        </w:rPr>
      </w:pPr>
    </w:p>
    <w:p w14:paraId="15C877F8" w14:textId="77777777" w:rsidR="004774BD" w:rsidRPr="00966295" w:rsidRDefault="004774BD" w:rsidP="004774BD">
      <w:pPr>
        <w:shd w:val="clear" w:color="auto" w:fill="FFFFFF"/>
        <w:jc w:val="both"/>
        <w:rPr>
          <w:rFonts w:ascii="Open Sans" w:eastAsia="Times New Roman" w:hAnsi="Open Sans" w:cs="Open Sans"/>
        </w:rPr>
      </w:pPr>
      <w:r w:rsidRPr="00966295">
        <w:rPr>
          <w:rFonts w:ascii="Open Sans" w:eastAsia="Times New Roman" w:hAnsi="Open Sans" w:cs="Open Sans"/>
        </w:rPr>
        <w:t xml:space="preserve">The gospel of Matthew tells us that John was the one about whom the prophet Isaiah spoke when he said, “The voice of one crying out in the wilderness: ‘Prepare the way of the Lord; make his paths straight’” (v. 3). In some ways this sounds more like traffic control than theology. John came to prepare </w:t>
      </w:r>
      <w:r w:rsidRPr="00966295">
        <w:rPr>
          <w:rFonts w:ascii="Open Sans" w:eastAsia="Times New Roman" w:hAnsi="Open Sans" w:cs="Open Sans"/>
          <w:i/>
          <w:iCs/>
        </w:rPr>
        <w:t xml:space="preserve">the way </w:t>
      </w:r>
      <w:r w:rsidRPr="00966295">
        <w:rPr>
          <w:rFonts w:ascii="Open Sans" w:eastAsia="Times New Roman" w:hAnsi="Open Sans" w:cs="Open Sans"/>
        </w:rPr>
        <w:t xml:space="preserve">of the Lord, and to make </w:t>
      </w:r>
      <w:r w:rsidRPr="00966295">
        <w:rPr>
          <w:rFonts w:ascii="Open Sans" w:eastAsia="Times New Roman" w:hAnsi="Open Sans" w:cs="Open Sans"/>
          <w:i/>
          <w:iCs/>
        </w:rPr>
        <w:t xml:space="preserve">his paths </w:t>
      </w:r>
      <w:r w:rsidRPr="00966295">
        <w:rPr>
          <w:rFonts w:ascii="Open Sans" w:eastAsia="Times New Roman" w:hAnsi="Open Sans" w:cs="Open Sans"/>
        </w:rPr>
        <w:t xml:space="preserve">straight. John’s goal was to get people going in the right way, moving in the proper direction. If they ignored the directional arrows or entered through an exit, John would turn them around. </w:t>
      </w:r>
    </w:p>
    <w:p w14:paraId="46AF33D8" w14:textId="77777777" w:rsidR="004774BD" w:rsidRPr="00B66908" w:rsidRDefault="004774BD" w:rsidP="004774BD">
      <w:pPr>
        <w:shd w:val="clear" w:color="auto" w:fill="FFFFFF"/>
        <w:jc w:val="both"/>
        <w:rPr>
          <w:rFonts w:ascii="Open Sans" w:eastAsia="Times New Roman" w:hAnsi="Open Sans" w:cs="Open Sans"/>
          <w:sz w:val="12"/>
          <w:szCs w:val="12"/>
        </w:rPr>
      </w:pPr>
    </w:p>
    <w:p w14:paraId="4A64BBA3" w14:textId="77777777" w:rsidR="004774BD" w:rsidRPr="00966295" w:rsidRDefault="004774BD" w:rsidP="004774BD">
      <w:pPr>
        <w:shd w:val="clear" w:color="auto" w:fill="FFFFFF"/>
        <w:jc w:val="both"/>
        <w:rPr>
          <w:rFonts w:ascii="Open Sans" w:eastAsia="Times New Roman" w:hAnsi="Open Sans" w:cs="Open Sans"/>
        </w:rPr>
      </w:pPr>
      <w:r w:rsidRPr="00966295">
        <w:rPr>
          <w:rFonts w:ascii="Open Sans" w:eastAsia="Times New Roman" w:hAnsi="Open Sans" w:cs="Open Sans"/>
        </w:rPr>
        <w:t xml:space="preserve">Repentance means turning around. It is an about-face; a 180-degree turn; a change of heart or mind. If you are going the wrong way, turn yourself around. “Repent,” says John, “for the kingdom of heaven has come near.” Repent is “a hopeful word,” says Pastor Chandler Brown Stokes. “To proclaim repentance is to say that change is possible. </w:t>
      </w:r>
      <w:proofErr w:type="gramStart"/>
      <w:r w:rsidRPr="00966295">
        <w:rPr>
          <w:rFonts w:ascii="Open Sans" w:eastAsia="Times New Roman" w:hAnsi="Open Sans" w:cs="Open Sans"/>
        </w:rPr>
        <w:t>A life</w:t>
      </w:r>
      <w:proofErr w:type="gramEnd"/>
      <w:r w:rsidRPr="00966295">
        <w:rPr>
          <w:rFonts w:ascii="Open Sans" w:eastAsia="Times New Roman" w:hAnsi="Open Sans" w:cs="Open Sans"/>
        </w:rPr>
        <w:t xml:space="preserve"> headed off the road need not end at the bottom of the cliff. A life at the bottom of the cliff need not remain there.”</w:t>
      </w:r>
    </w:p>
    <w:p w14:paraId="157F31B6" w14:textId="77777777" w:rsidR="004774BD" w:rsidRPr="00B66908" w:rsidRDefault="004774BD" w:rsidP="004774BD">
      <w:pPr>
        <w:shd w:val="clear" w:color="auto" w:fill="FFFFFF"/>
        <w:jc w:val="both"/>
        <w:rPr>
          <w:rFonts w:ascii="Open Sans" w:eastAsia="Times New Roman" w:hAnsi="Open Sans" w:cs="Open Sans"/>
          <w:sz w:val="12"/>
          <w:szCs w:val="12"/>
        </w:rPr>
      </w:pPr>
    </w:p>
    <w:p w14:paraId="6331DF7A" w14:textId="4079831B" w:rsidR="004774BD" w:rsidRPr="004774BD" w:rsidRDefault="004774BD" w:rsidP="00BC2280">
      <w:pPr>
        <w:shd w:val="clear" w:color="auto" w:fill="FFFFFF"/>
        <w:jc w:val="both"/>
        <w:rPr>
          <w:rFonts w:ascii="Open Sans" w:hAnsi="Open Sans" w:cs="Open Sans"/>
          <w:sz w:val="16"/>
          <w:szCs w:val="16"/>
        </w:rPr>
      </w:pPr>
      <w:r w:rsidRPr="00966295">
        <w:rPr>
          <w:rFonts w:ascii="Open Sans" w:eastAsia="Times New Roman" w:hAnsi="Open Sans" w:cs="Open Sans"/>
        </w:rPr>
        <w:t>When John first came on the scene, he was not wearing a yellow parking vest or carrying traffic control wands. He “wore clothing of camel’s hair with a leather belt around his waist, and his food was locusts and wild honey” (v. 4). He had a lot of heavy traffic to deal with because the residents of Jerusalem, Judea, and the region around the Jordan River sought him out. Matthew tells us that “they were baptized by [John] in the river Jordan, confessing their sins” (v. 6). Repent. Confess. Be baptized. John knew people needed to be redirected. They did the wrong things trying to set things right, which is why he said to the Pharisees and Sadducees, “You brood of vipers! Who warned you to flee from the wrath to come? Bear fruit worthy of repentance” (vv. 7-8). He told them their high position, their education, and their family connection to Father Abraham would not save them, because God could use stones — perhaps even gravel from the parking lot — to raise up children for Abraham. John told the Pharisees and Sadducees to cut away every part of their lives that did not bear good fruit.</w:t>
      </w:r>
    </w:p>
    <w:sectPr w:rsidR="004774BD" w:rsidRPr="004774BD" w:rsidSect="00966295">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A159" w14:textId="77777777" w:rsidR="0090733F" w:rsidRDefault="0090733F" w:rsidP="006F31FA">
      <w:pPr>
        <w:spacing w:before="0" w:after="0"/>
      </w:pPr>
      <w:r>
        <w:separator/>
      </w:r>
    </w:p>
  </w:endnote>
  <w:endnote w:type="continuationSeparator" w:id="0">
    <w:p w14:paraId="123241A0" w14:textId="77777777" w:rsidR="0090733F" w:rsidRDefault="0090733F" w:rsidP="006F31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17E1" w14:textId="77777777" w:rsidR="0090733F" w:rsidRDefault="0090733F" w:rsidP="006F31FA">
      <w:pPr>
        <w:spacing w:before="0" w:after="0"/>
      </w:pPr>
      <w:r>
        <w:separator/>
      </w:r>
    </w:p>
  </w:footnote>
  <w:footnote w:type="continuationSeparator" w:id="0">
    <w:p w14:paraId="2C1B4B7A" w14:textId="77777777" w:rsidR="0090733F" w:rsidRDefault="0090733F" w:rsidP="006F31F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0DAE"/>
    <w:multiLevelType w:val="hybridMultilevel"/>
    <w:tmpl w:val="F18AC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388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48"/>
    <w:rsid w:val="00032F41"/>
    <w:rsid w:val="00041599"/>
    <w:rsid w:val="00044A16"/>
    <w:rsid w:val="00057423"/>
    <w:rsid w:val="00074F2C"/>
    <w:rsid w:val="00087A5A"/>
    <w:rsid w:val="000959DC"/>
    <w:rsid w:val="000A784F"/>
    <w:rsid w:val="000B03E6"/>
    <w:rsid w:val="000C59B2"/>
    <w:rsid w:val="000D010C"/>
    <w:rsid w:val="000D2A36"/>
    <w:rsid w:val="000E4A48"/>
    <w:rsid w:val="0010171A"/>
    <w:rsid w:val="001045FF"/>
    <w:rsid w:val="001069D7"/>
    <w:rsid w:val="00120443"/>
    <w:rsid w:val="0014697B"/>
    <w:rsid w:val="0015364D"/>
    <w:rsid w:val="00153E5B"/>
    <w:rsid w:val="00166C10"/>
    <w:rsid w:val="00174387"/>
    <w:rsid w:val="00187723"/>
    <w:rsid w:val="00193456"/>
    <w:rsid w:val="001B360B"/>
    <w:rsid w:val="001C1007"/>
    <w:rsid w:val="001C27DF"/>
    <w:rsid w:val="001E0D0A"/>
    <w:rsid w:val="001F331B"/>
    <w:rsid w:val="001F5F7C"/>
    <w:rsid w:val="0020214C"/>
    <w:rsid w:val="0020608C"/>
    <w:rsid w:val="0024083F"/>
    <w:rsid w:val="002636E1"/>
    <w:rsid w:val="00272861"/>
    <w:rsid w:val="00273B09"/>
    <w:rsid w:val="002761B2"/>
    <w:rsid w:val="00294754"/>
    <w:rsid w:val="00296359"/>
    <w:rsid w:val="002C486D"/>
    <w:rsid w:val="002C6570"/>
    <w:rsid w:val="002D166C"/>
    <w:rsid w:val="002E333B"/>
    <w:rsid w:val="002F4E53"/>
    <w:rsid w:val="002F6704"/>
    <w:rsid w:val="003043B5"/>
    <w:rsid w:val="00317BA6"/>
    <w:rsid w:val="00346227"/>
    <w:rsid w:val="00346C4A"/>
    <w:rsid w:val="00360D79"/>
    <w:rsid w:val="0036592F"/>
    <w:rsid w:val="00366F17"/>
    <w:rsid w:val="003B2E03"/>
    <w:rsid w:val="003C2B80"/>
    <w:rsid w:val="003C3FD1"/>
    <w:rsid w:val="003D1478"/>
    <w:rsid w:val="003E7DD3"/>
    <w:rsid w:val="0040140D"/>
    <w:rsid w:val="0041058C"/>
    <w:rsid w:val="00412EFB"/>
    <w:rsid w:val="004211B5"/>
    <w:rsid w:val="00450C5A"/>
    <w:rsid w:val="004533FE"/>
    <w:rsid w:val="004774BD"/>
    <w:rsid w:val="00482AEB"/>
    <w:rsid w:val="004858FD"/>
    <w:rsid w:val="00487CBE"/>
    <w:rsid w:val="00492CDC"/>
    <w:rsid w:val="004A704A"/>
    <w:rsid w:val="004E1CA3"/>
    <w:rsid w:val="004F0F9B"/>
    <w:rsid w:val="00507EE4"/>
    <w:rsid w:val="0051678C"/>
    <w:rsid w:val="00547ABD"/>
    <w:rsid w:val="0056412E"/>
    <w:rsid w:val="0057589E"/>
    <w:rsid w:val="00581930"/>
    <w:rsid w:val="00585E9C"/>
    <w:rsid w:val="005932E3"/>
    <w:rsid w:val="00595241"/>
    <w:rsid w:val="00597779"/>
    <w:rsid w:val="005A33DA"/>
    <w:rsid w:val="005D7A64"/>
    <w:rsid w:val="00601A5C"/>
    <w:rsid w:val="00630D21"/>
    <w:rsid w:val="00634F2F"/>
    <w:rsid w:val="00635634"/>
    <w:rsid w:val="006438B7"/>
    <w:rsid w:val="00643996"/>
    <w:rsid w:val="006774C3"/>
    <w:rsid w:val="00690517"/>
    <w:rsid w:val="006C4FB8"/>
    <w:rsid w:val="006D63E3"/>
    <w:rsid w:val="006E2B57"/>
    <w:rsid w:val="006F31FA"/>
    <w:rsid w:val="00703D66"/>
    <w:rsid w:val="00716AA4"/>
    <w:rsid w:val="007214A9"/>
    <w:rsid w:val="00734002"/>
    <w:rsid w:val="00737782"/>
    <w:rsid w:val="00756AEE"/>
    <w:rsid w:val="007637C2"/>
    <w:rsid w:val="00777E73"/>
    <w:rsid w:val="00786723"/>
    <w:rsid w:val="007A1CBF"/>
    <w:rsid w:val="007A3E2C"/>
    <w:rsid w:val="007E256A"/>
    <w:rsid w:val="007E6297"/>
    <w:rsid w:val="00811CB8"/>
    <w:rsid w:val="008260CF"/>
    <w:rsid w:val="008635AE"/>
    <w:rsid w:val="00892A19"/>
    <w:rsid w:val="008B2B07"/>
    <w:rsid w:val="008C24B5"/>
    <w:rsid w:val="008D1A73"/>
    <w:rsid w:val="008F7DF2"/>
    <w:rsid w:val="00900F53"/>
    <w:rsid w:val="009050B2"/>
    <w:rsid w:val="0090733F"/>
    <w:rsid w:val="009136C3"/>
    <w:rsid w:val="00913C1F"/>
    <w:rsid w:val="009164C7"/>
    <w:rsid w:val="00922012"/>
    <w:rsid w:val="0094128B"/>
    <w:rsid w:val="00952D20"/>
    <w:rsid w:val="00966295"/>
    <w:rsid w:val="0099376E"/>
    <w:rsid w:val="009A16C9"/>
    <w:rsid w:val="009A4B1C"/>
    <w:rsid w:val="009B34F2"/>
    <w:rsid w:val="009B6586"/>
    <w:rsid w:val="009B7830"/>
    <w:rsid w:val="009C333C"/>
    <w:rsid w:val="009E7572"/>
    <w:rsid w:val="009F253A"/>
    <w:rsid w:val="00A04BE7"/>
    <w:rsid w:val="00A11292"/>
    <w:rsid w:val="00A26EC2"/>
    <w:rsid w:val="00A31613"/>
    <w:rsid w:val="00A37081"/>
    <w:rsid w:val="00A412B8"/>
    <w:rsid w:val="00A46503"/>
    <w:rsid w:val="00A60A85"/>
    <w:rsid w:val="00A61D68"/>
    <w:rsid w:val="00A71CE2"/>
    <w:rsid w:val="00A9002F"/>
    <w:rsid w:val="00A939FF"/>
    <w:rsid w:val="00A94C4F"/>
    <w:rsid w:val="00AC4661"/>
    <w:rsid w:val="00AD6058"/>
    <w:rsid w:val="00B44BD3"/>
    <w:rsid w:val="00B6004F"/>
    <w:rsid w:val="00B66908"/>
    <w:rsid w:val="00B83CC6"/>
    <w:rsid w:val="00B93264"/>
    <w:rsid w:val="00B94DF0"/>
    <w:rsid w:val="00B95BC7"/>
    <w:rsid w:val="00BA1D57"/>
    <w:rsid w:val="00BB07FF"/>
    <w:rsid w:val="00BB0825"/>
    <w:rsid w:val="00BB109F"/>
    <w:rsid w:val="00BC2280"/>
    <w:rsid w:val="00BC5E61"/>
    <w:rsid w:val="00BE0375"/>
    <w:rsid w:val="00BE4511"/>
    <w:rsid w:val="00BE7E5F"/>
    <w:rsid w:val="00BF0A91"/>
    <w:rsid w:val="00BF12CA"/>
    <w:rsid w:val="00BF331E"/>
    <w:rsid w:val="00C16FB5"/>
    <w:rsid w:val="00C4423E"/>
    <w:rsid w:val="00C46782"/>
    <w:rsid w:val="00C56837"/>
    <w:rsid w:val="00C96237"/>
    <w:rsid w:val="00CA33A0"/>
    <w:rsid w:val="00CB6EB3"/>
    <w:rsid w:val="00CC0651"/>
    <w:rsid w:val="00CF1B64"/>
    <w:rsid w:val="00D03D46"/>
    <w:rsid w:val="00D06138"/>
    <w:rsid w:val="00D22870"/>
    <w:rsid w:val="00D27324"/>
    <w:rsid w:val="00D54558"/>
    <w:rsid w:val="00D74E50"/>
    <w:rsid w:val="00D906BC"/>
    <w:rsid w:val="00D91B17"/>
    <w:rsid w:val="00DA0369"/>
    <w:rsid w:val="00DA6FF5"/>
    <w:rsid w:val="00DA7E36"/>
    <w:rsid w:val="00DD2C66"/>
    <w:rsid w:val="00DE59D3"/>
    <w:rsid w:val="00DF057C"/>
    <w:rsid w:val="00DF0A85"/>
    <w:rsid w:val="00E07997"/>
    <w:rsid w:val="00E26010"/>
    <w:rsid w:val="00E4295C"/>
    <w:rsid w:val="00E438B2"/>
    <w:rsid w:val="00E462D9"/>
    <w:rsid w:val="00E5180A"/>
    <w:rsid w:val="00E53DA8"/>
    <w:rsid w:val="00E63699"/>
    <w:rsid w:val="00E801AA"/>
    <w:rsid w:val="00E855AB"/>
    <w:rsid w:val="00E95441"/>
    <w:rsid w:val="00EA2E12"/>
    <w:rsid w:val="00EB5DA3"/>
    <w:rsid w:val="00EE0D8A"/>
    <w:rsid w:val="00EE397F"/>
    <w:rsid w:val="00F00BCF"/>
    <w:rsid w:val="00F06B2A"/>
    <w:rsid w:val="00F261EB"/>
    <w:rsid w:val="00F32783"/>
    <w:rsid w:val="00F37F3E"/>
    <w:rsid w:val="00F432DA"/>
    <w:rsid w:val="00F51626"/>
    <w:rsid w:val="00F61970"/>
    <w:rsid w:val="00F84318"/>
    <w:rsid w:val="00FC69B5"/>
    <w:rsid w:val="00FE17C1"/>
    <w:rsid w:val="00FF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63CA"/>
  <w15:chartTrackingRefBased/>
  <w15:docId w15:val="{9A06ADA4-7278-402F-B251-07F1163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E4A4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4A48"/>
    <w:rPr>
      <w:rFonts w:ascii="Times New Roman" w:eastAsia="Times New Roman" w:hAnsi="Times New Roman" w:cs="Times New Roman"/>
      <w:b/>
      <w:bCs/>
      <w:sz w:val="27"/>
      <w:szCs w:val="27"/>
    </w:rPr>
  </w:style>
  <w:style w:type="character" w:customStyle="1" w:styleId="text-muted">
    <w:name w:val="text-muted"/>
    <w:basedOn w:val="DefaultParagraphFont"/>
    <w:rsid w:val="000E4A48"/>
  </w:style>
  <w:style w:type="character" w:customStyle="1" w:styleId="d-none">
    <w:name w:val="d-none"/>
    <w:basedOn w:val="DefaultParagraphFont"/>
    <w:rsid w:val="000E4A48"/>
  </w:style>
  <w:style w:type="character" w:styleId="Hyperlink">
    <w:name w:val="Hyperlink"/>
    <w:basedOn w:val="DefaultParagraphFont"/>
    <w:uiPriority w:val="99"/>
    <w:unhideWhenUsed/>
    <w:rsid w:val="000E4A48"/>
    <w:rPr>
      <w:color w:val="0000FF"/>
      <w:u w:val="single"/>
    </w:rPr>
  </w:style>
  <w:style w:type="paragraph" w:styleId="NormalWeb">
    <w:name w:val="Normal (Web)"/>
    <w:basedOn w:val="Normal"/>
    <w:uiPriority w:val="99"/>
    <w:unhideWhenUsed/>
    <w:rsid w:val="000E4A4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E4A48"/>
    <w:rPr>
      <w:i/>
      <w:iCs/>
    </w:rPr>
  </w:style>
  <w:style w:type="character" w:styleId="Strong">
    <w:name w:val="Strong"/>
    <w:basedOn w:val="DefaultParagraphFont"/>
    <w:uiPriority w:val="22"/>
    <w:qFormat/>
    <w:rsid w:val="000E4A48"/>
    <w:rPr>
      <w:b/>
      <w:bCs/>
    </w:rPr>
  </w:style>
  <w:style w:type="paragraph" w:styleId="ListParagraph">
    <w:name w:val="List Paragraph"/>
    <w:basedOn w:val="Normal"/>
    <w:uiPriority w:val="34"/>
    <w:qFormat/>
    <w:rsid w:val="006F31FA"/>
    <w:pPr>
      <w:ind w:left="720"/>
      <w:contextualSpacing/>
    </w:pPr>
  </w:style>
  <w:style w:type="paragraph" w:styleId="Header">
    <w:name w:val="header"/>
    <w:basedOn w:val="Normal"/>
    <w:link w:val="HeaderChar"/>
    <w:uiPriority w:val="99"/>
    <w:unhideWhenUsed/>
    <w:rsid w:val="006F31FA"/>
    <w:pPr>
      <w:tabs>
        <w:tab w:val="center" w:pos="4680"/>
        <w:tab w:val="right" w:pos="9360"/>
      </w:tabs>
      <w:spacing w:before="0" w:after="0"/>
    </w:pPr>
  </w:style>
  <w:style w:type="character" w:customStyle="1" w:styleId="HeaderChar">
    <w:name w:val="Header Char"/>
    <w:basedOn w:val="DefaultParagraphFont"/>
    <w:link w:val="Header"/>
    <w:uiPriority w:val="99"/>
    <w:rsid w:val="006F31FA"/>
  </w:style>
  <w:style w:type="paragraph" w:styleId="Footer">
    <w:name w:val="footer"/>
    <w:basedOn w:val="Normal"/>
    <w:link w:val="FooterChar"/>
    <w:uiPriority w:val="99"/>
    <w:unhideWhenUsed/>
    <w:rsid w:val="006F31FA"/>
    <w:pPr>
      <w:tabs>
        <w:tab w:val="center" w:pos="4680"/>
        <w:tab w:val="right" w:pos="9360"/>
      </w:tabs>
      <w:spacing w:before="0" w:after="0"/>
    </w:pPr>
  </w:style>
  <w:style w:type="character" w:customStyle="1" w:styleId="FooterChar">
    <w:name w:val="Footer Char"/>
    <w:basedOn w:val="DefaultParagraphFont"/>
    <w:link w:val="Footer"/>
    <w:uiPriority w:val="99"/>
    <w:rsid w:val="006F31FA"/>
  </w:style>
  <w:style w:type="character" w:styleId="UnresolvedMention">
    <w:name w:val="Unresolved Mention"/>
    <w:basedOn w:val="DefaultParagraphFont"/>
    <w:uiPriority w:val="99"/>
    <w:semiHidden/>
    <w:unhideWhenUsed/>
    <w:rsid w:val="0048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73763">
      <w:bodyDiv w:val="1"/>
      <w:marLeft w:val="0"/>
      <w:marRight w:val="0"/>
      <w:marTop w:val="0"/>
      <w:marBottom w:val="0"/>
      <w:divBdr>
        <w:top w:val="none" w:sz="0" w:space="0" w:color="auto"/>
        <w:left w:val="none" w:sz="0" w:space="0" w:color="auto"/>
        <w:bottom w:val="none" w:sz="0" w:space="0" w:color="auto"/>
        <w:right w:val="none" w:sz="0" w:space="0" w:color="auto"/>
      </w:divBdr>
    </w:div>
    <w:div w:id="970019516">
      <w:bodyDiv w:val="1"/>
      <w:marLeft w:val="0"/>
      <w:marRight w:val="0"/>
      <w:marTop w:val="0"/>
      <w:marBottom w:val="0"/>
      <w:divBdr>
        <w:top w:val="none" w:sz="0" w:space="0" w:color="auto"/>
        <w:left w:val="none" w:sz="0" w:space="0" w:color="auto"/>
        <w:bottom w:val="none" w:sz="0" w:space="0" w:color="auto"/>
        <w:right w:val="none" w:sz="0" w:space="0" w:color="auto"/>
      </w:divBdr>
    </w:div>
    <w:div w:id="162858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eywithjesus.net/essays/2470-the-voice-of-one-crying" TargetMode="External"/><Relationship Id="rId3" Type="http://schemas.openxmlformats.org/officeDocument/2006/relationships/settings" Target="settings.xml"/><Relationship Id="rId7" Type="http://schemas.openxmlformats.org/officeDocument/2006/relationships/hyperlink" Target="http://www.episcopal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gateway.com/passage/?search=Matthew+3%3a1-12&amp;language=en&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49</cp:revision>
  <dcterms:created xsi:type="dcterms:W3CDTF">2022-11-30T17:01:00Z</dcterms:created>
  <dcterms:modified xsi:type="dcterms:W3CDTF">2022-11-30T17:20:00Z</dcterms:modified>
</cp:coreProperties>
</file>