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D774" w14:textId="301350E7" w:rsidR="00CC24DF" w:rsidRPr="00ED1061" w:rsidRDefault="00CC24DF" w:rsidP="00ED1061">
      <w:pPr>
        <w:shd w:val="clear" w:color="auto" w:fill="FFFFFF"/>
        <w:jc w:val="both"/>
        <w:rPr>
          <w:rFonts w:ascii="Open Sans" w:eastAsia="Times New Roman" w:hAnsi="Open Sans" w:cs="Open Sans"/>
        </w:rPr>
      </w:pPr>
      <w:r w:rsidRPr="00ED1061">
        <w:rPr>
          <w:rFonts w:ascii="Open Sans" w:eastAsia="Times New Roman" w:hAnsi="Open Sans" w:cs="Open Sans"/>
        </w:rPr>
        <w:t> The ancient prophets of God could have told her as much</w:t>
      </w:r>
      <w:r w:rsidR="00DF5869" w:rsidRPr="00ED1061">
        <w:rPr>
          <w:rFonts w:ascii="Open Sans" w:eastAsia="Times New Roman" w:hAnsi="Open Sans" w:cs="Open Sans"/>
        </w:rPr>
        <w:t>; a</w:t>
      </w:r>
      <w:r w:rsidRPr="00ED1061">
        <w:rPr>
          <w:rFonts w:ascii="Open Sans" w:eastAsia="Times New Roman" w:hAnsi="Open Sans" w:cs="Open Sans"/>
        </w:rPr>
        <w:t>nd our reading from Isaiah 58 is a case in point. The members of the community in Judah were religious enough</w:t>
      </w:r>
      <w:r w:rsidR="006D2088" w:rsidRPr="00ED1061">
        <w:rPr>
          <w:rFonts w:ascii="Open Sans" w:eastAsia="Times New Roman" w:hAnsi="Open Sans" w:cs="Open Sans"/>
        </w:rPr>
        <w:t>; t</w:t>
      </w:r>
      <w:r w:rsidRPr="00ED1061">
        <w:rPr>
          <w:rFonts w:ascii="Open Sans" w:eastAsia="Times New Roman" w:hAnsi="Open Sans" w:cs="Open Sans"/>
        </w:rPr>
        <w:t>hey regularly fasted as an act of</w:t>
      </w:r>
      <w:r w:rsidR="00180D2C" w:rsidRPr="00ED1061">
        <w:rPr>
          <w:rFonts w:ascii="Open Sans" w:eastAsia="Times New Roman" w:hAnsi="Open Sans" w:cs="Open Sans"/>
        </w:rPr>
        <w:t xml:space="preserve"> devotion</w:t>
      </w:r>
      <w:r w:rsidR="006D2088" w:rsidRPr="00ED1061">
        <w:rPr>
          <w:rFonts w:ascii="Open Sans" w:eastAsia="Times New Roman" w:hAnsi="Open Sans" w:cs="Open Sans"/>
        </w:rPr>
        <w:t>. B</w:t>
      </w:r>
      <w:r w:rsidRPr="00ED1061">
        <w:rPr>
          <w:rFonts w:ascii="Open Sans" w:eastAsia="Times New Roman" w:hAnsi="Open Sans" w:cs="Open Sans"/>
        </w:rPr>
        <w:t>ut they also complained that God did</w:t>
      </w:r>
      <w:r w:rsidR="00101318" w:rsidRPr="00ED1061">
        <w:rPr>
          <w:rFonts w:ascii="Open Sans" w:eastAsia="Times New Roman" w:hAnsi="Open Sans" w:cs="Open Sans"/>
        </w:rPr>
        <w:t xml:space="preserve"> </w:t>
      </w:r>
      <w:r w:rsidRPr="00ED1061">
        <w:rPr>
          <w:rFonts w:ascii="Open Sans" w:eastAsia="Times New Roman" w:hAnsi="Open Sans" w:cs="Open Sans"/>
        </w:rPr>
        <w:t>n</w:t>
      </w:r>
      <w:r w:rsidR="00101318" w:rsidRPr="00ED1061">
        <w:rPr>
          <w:rFonts w:ascii="Open Sans" w:eastAsia="Times New Roman" w:hAnsi="Open Sans" w:cs="Open Sans"/>
        </w:rPr>
        <w:t>o</w:t>
      </w:r>
      <w:r w:rsidRPr="00ED1061">
        <w:rPr>
          <w:rFonts w:ascii="Open Sans" w:eastAsia="Times New Roman" w:hAnsi="Open Sans" w:cs="Open Sans"/>
        </w:rPr>
        <w:t xml:space="preserve">t give them </w:t>
      </w:r>
      <w:r w:rsidR="0039198B" w:rsidRPr="00ED1061">
        <w:rPr>
          <w:rFonts w:ascii="Open Sans" w:eastAsia="Times New Roman" w:hAnsi="Open Sans" w:cs="Open Sans"/>
        </w:rPr>
        <w:t>enough</w:t>
      </w:r>
      <w:r w:rsidRPr="00ED1061">
        <w:rPr>
          <w:rFonts w:ascii="Open Sans" w:eastAsia="Times New Roman" w:hAnsi="Open Sans" w:cs="Open Sans"/>
        </w:rPr>
        <w:t xml:space="preserve"> credit for their pious actions. The prophet </w:t>
      </w:r>
      <w:r w:rsidR="00A972B9" w:rsidRPr="00ED1061">
        <w:rPr>
          <w:rFonts w:ascii="Open Sans" w:eastAsia="Times New Roman" w:hAnsi="Open Sans" w:cs="Open Sans"/>
        </w:rPr>
        <w:t xml:space="preserve">Isaiah </w:t>
      </w:r>
      <w:r w:rsidRPr="00ED1061">
        <w:rPr>
          <w:rFonts w:ascii="Open Sans" w:eastAsia="Times New Roman" w:hAnsi="Open Sans" w:cs="Open Sans"/>
        </w:rPr>
        <w:t xml:space="preserve">tells them why: “Yes, you go without food for a few hours, but you also oppress your workers and squabble with one another. </w:t>
      </w:r>
      <w:r w:rsidR="00180D2C" w:rsidRPr="00ED1061">
        <w:rPr>
          <w:rFonts w:ascii="Open Sans" w:eastAsia="Times New Roman" w:hAnsi="Open Sans" w:cs="Open Sans"/>
        </w:rPr>
        <w:t>That is not a true</w:t>
      </w:r>
      <w:r w:rsidRPr="00ED1061">
        <w:rPr>
          <w:rFonts w:ascii="Open Sans" w:eastAsia="Times New Roman" w:hAnsi="Open Sans" w:cs="Open Sans"/>
        </w:rPr>
        <w:t xml:space="preserve"> fast! The fast the Lord </w:t>
      </w:r>
      <w:r w:rsidR="00132BB6" w:rsidRPr="00ED1061">
        <w:rPr>
          <w:rFonts w:ascii="Open Sans" w:eastAsia="Times New Roman" w:hAnsi="Open Sans" w:cs="Open Sans"/>
        </w:rPr>
        <w:t>desires</w:t>
      </w:r>
      <w:r w:rsidRPr="00ED1061">
        <w:rPr>
          <w:rFonts w:ascii="Open Sans" w:eastAsia="Times New Roman" w:hAnsi="Open Sans" w:cs="Open Sans"/>
        </w:rPr>
        <w:t xml:space="preserve"> should result in a loosening of the bonds of injustice, an end to oppression</w:t>
      </w:r>
      <w:r w:rsidR="004967D8" w:rsidRPr="00ED1061">
        <w:rPr>
          <w:rFonts w:ascii="Open Sans" w:eastAsia="Times New Roman" w:hAnsi="Open Sans" w:cs="Open Sans"/>
        </w:rPr>
        <w:t>,</w:t>
      </w:r>
      <w:r w:rsidRPr="00ED1061">
        <w:rPr>
          <w:rFonts w:ascii="Open Sans" w:eastAsia="Times New Roman" w:hAnsi="Open Sans" w:cs="Open Sans"/>
        </w:rPr>
        <w:t xml:space="preserve"> and a sharing of bread with the hungry and shelter with the homeless” (</w:t>
      </w:r>
      <w:r w:rsidR="004967D8" w:rsidRPr="00ED1061">
        <w:rPr>
          <w:rFonts w:ascii="Open Sans" w:eastAsia="Times New Roman" w:hAnsi="Open Sans" w:cs="Open Sans"/>
        </w:rPr>
        <w:t>my</w:t>
      </w:r>
      <w:r w:rsidRPr="00ED1061">
        <w:rPr>
          <w:rFonts w:ascii="Open Sans" w:eastAsia="Times New Roman" w:hAnsi="Open Sans" w:cs="Open Sans"/>
        </w:rPr>
        <w:t xml:space="preserve"> rendition of verses 4-5).</w:t>
      </w:r>
    </w:p>
    <w:p w14:paraId="649AC802" w14:textId="77777777" w:rsidR="00624D35" w:rsidRPr="00ED1061" w:rsidRDefault="00624D35" w:rsidP="00ED1061">
      <w:pPr>
        <w:shd w:val="clear" w:color="auto" w:fill="FFFFFF"/>
        <w:jc w:val="both"/>
        <w:rPr>
          <w:rFonts w:ascii="Open Sans" w:eastAsia="Times New Roman" w:hAnsi="Open Sans" w:cs="Open Sans"/>
        </w:rPr>
      </w:pPr>
    </w:p>
    <w:p w14:paraId="7F13602B" w14:textId="77777777" w:rsidR="000B0471" w:rsidRPr="00ED1061" w:rsidRDefault="00CC24DF" w:rsidP="00ED1061">
      <w:pPr>
        <w:shd w:val="clear" w:color="auto" w:fill="FFFFFF"/>
        <w:jc w:val="both"/>
        <w:rPr>
          <w:rFonts w:ascii="Open Sans" w:eastAsia="Times New Roman" w:hAnsi="Open Sans" w:cs="Open Sans"/>
        </w:rPr>
      </w:pPr>
      <w:r w:rsidRPr="00ED1061">
        <w:rPr>
          <w:rFonts w:ascii="Open Sans" w:eastAsia="Times New Roman" w:hAnsi="Open Sans" w:cs="Open Sans"/>
        </w:rPr>
        <w:t>One of the things that makes it hard for middle-class Americans to have much interest in helping the poor is an abiding conviction, sometimes unstated, that the poverty of the poor is their own fault — that if they just had some gumption, they</w:t>
      </w:r>
      <w:r w:rsidR="00240C63" w:rsidRPr="00ED1061">
        <w:rPr>
          <w:rFonts w:ascii="Open Sans" w:eastAsia="Times New Roman" w:hAnsi="Open Sans" w:cs="Open Sans"/>
        </w:rPr>
        <w:t xml:space="preserve"> </w:t>
      </w:r>
      <w:r w:rsidR="00132BB6" w:rsidRPr="00ED1061">
        <w:rPr>
          <w:rFonts w:ascii="Open Sans" w:eastAsia="Times New Roman" w:hAnsi="Open Sans" w:cs="Open Sans"/>
        </w:rPr>
        <w:t>c</w:t>
      </w:r>
      <w:r w:rsidR="00240C63" w:rsidRPr="00ED1061">
        <w:rPr>
          <w:rFonts w:ascii="Open Sans" w:eastAsia="Times New Roman" w:hAnsi="Open Sans" w:cs="Open Sans"/>
        </w:rPr>
        <w:t>oul</w:t>
      </w:r>
      <w:r w:rsidRPr="00ED1061">
        <w:rPr>
          <w:rFonts w:ascii="Open Sans" w:eastAsia="Times New Roman" w:hAnsi="Open Sans" w:cs="Open Sans"/>
        </w:rPr>
        <w:t xml:space="preserve">d pick themselves up by their bootstraps, get a better job, and climb out of their impoverished situation. That may be true for some, but what we often fail to realize is that for many, </w:t>
      </w:r>
      <w:r w:rsidR="00132BB6" w:rsidRPr="00ED1061">
        <w:rPr>
          <w:rFonts w:ascii="Open Sans" w:eastAsia="Times New Roman" w:hAnsi="Open Sans" w:cs="Open Sans"/>
        </w:rPr>
        <w:t>there</w:t>
      </w:r>
      <w:r w:rsidRPr="00ED1061">
        <w:rPr>
          <w:rFonts w:ascii="Open Sans" w:eastAsia="Times New Roman" w:hAnsi="Open Sans" w:cs="Open Sans"/>
        </w:rPr>
        <w:t xml:space="preserve"> </w:t>
      </w:r>
      <w:r w:rsidR="00132BB6" w:rsidRPr="00ED1061">
        <w:rPr>
          <w:rFonts w:ascii="Open Sans" w:eastAsia="Times New Roman" w:hAnsi="Open Sans" w:cs="Open Sans"/>
        </w:rPr>
        <w:t xml:space="preserve">are </w:t>
      </w:r>
      <w:r w:rsidRPr="00ED1061">
        <w:rPr>
          <w:rFonts w:ascii="Open Sans" w:eastAsia="Times New Roman" w:hAnsi="Open Sans" w:cs="Open Sans"/>
        </w:rPr>
        <w:t xml:space="preserve">no bootstraps, </w:t>
      </w:r>
      <w:r w:rsidR="00132BB6" w:rsidRPr="00ED1061">
        <w:rPr>
          <w:rFonts w:ascii="Open Sans" w:eastAsia="Times New Roman" w:hAnsi="Open Sans" w:cs="Open Sans"/>
        </w:rPr>
        <w:t xml:space="preserve">that the system is actively working to keep them down, </w:t>
      </w:r>
      <w:r w:rsidRPr="00ED1061">
        <w:rPr>
          <w:rFonts w:ascii="Open Sans" w:eastAsia="Times New Roman" w:hAnsi="Open Sans" w:cs="Open Sans"/>
        </w:rPr>
        <w:t xml:space="preserve">and </w:t>
      </w:r>
      <w:r w:rsidR="00132BB6" w:rsidRPr="00ED1061">
        <w:rPr>
          <w:rFonts w:ascii="Open Sans" w:eastAsia="Times New Roman" w:hAnsi="Open Sans" w:cs="Open Sans"/>
        </w:rPr>
        <w:t xml:space="preserve">that </w:t>
      </w:r>
      <w:r w:rsidRPr="00ED1061">
        <w:rPr>
          <w:rFonts w:ascii="Open Sans" w:eastAsia="Times New Roman" w:hAnsi="Open Sans" w:cs="Open Sans"/>
        </w:rPr>
        <w:t xml:space="preserve">poverty is a far more complex issue than can be solved by gumption. </w:t>
      </w:r>
    </w:p>
    <w:p w14:paraId="090772BE" w14:textId="77777777" w:rsidR="000B0471" w:rsidRPr="00ED1061" w:rsidRDefault="000B0471" w:rsidP="00ED1061">
      <w:pPr>
        <w:shd w:val="clear" w:color="auto" w:fill="FFFFFF"/>
        <w:jc w:val="both"/>
        <w:rPr>
          <w:rFonts w:ascii="Open Sans" w:eastAsia="Times New Roman" w:hAnsi="Open Sans" w:cs="Open Sans"/>
        </w:rPr>
      </w:pPr>
    </w:p>
    <w:p w14:paraId="2640DA38" w14:textId="460E7511" w:rsidR="00CC24DF" w:rsidRPr="00ED1061" w:rsidRDefault="00CC24DF" w:rsidP="00ED1061">
      <w:pPr>
        <w:shd w:val="clear" w:color="auto" w:fill="FFFFFF"/>
        <w:jc w:val="both"/>
        <w:rPr>
          <w:rFonts w:ascii="Open Sans" w:eastAsia="Times New Roman" w:hAnsi="Open Sans" w:cs="Open Sans"/>
        </w:rPr>
      </w:pPr>
      <w:r w:rsidRPr="00ED1061">
        <w:rPr>
          <w:rFonts w:ascii="Open Sans" w:eastAsia="Times New Roman" w:hAnsi="Open Sans" w:cs="Open Sans"/>
        </w:rPr>
        <w:t xml:space="preserve">That, we suspect, is part of what Jesus meant when he said, “The poor are always with you” (Matthew 26:11). The poor are always </w:t>
      </w:r>
      <w:r w:rsidR="00240C63" w:rsidRPr="00ED1061">
        <w:rPr>
          <w:rFonts w:ascii="Open Sans" w:eastAsia="Times New Roman" w:hAnsi="Open Sans" w:cs="Open Sans"/>
        </w:rPr>
        <w:t>with us</w:t>
      </w:r>
      <w:r w:rsidRPr="00ED1061">
        <w:rPr>
          <w:rFonts w:ascii="Open Sans" w:eastAsia="Times New Roman" w:hAnsi="Open Sans" w:cs="Open Sans"/>
        </w:rPr>
        <w:t xml:space="preserve"> because poverty is a problem with no easy or complete solution. And the jobs available to those start</w:t>
      </w:r>
      <w:r w:rsidR="00314B0D" w:rsidRPr="00ED1061">
        <w:rPr>
          <w:rFonts w:ascii="Open Sans" w:eastAsia="Times New Roman" w:hAnsi="Open Sans" w:cs="Open Sans"/>
        </w:rPr>
        <w:t>ing</w:t>
      </w:r>
      <w:r w:rsidRPr="00ED1061">
        <w:rPr>
          <w:rFonts w:ascii="Open Sans" w:eastAsia="Times New Roman" w:hAnsi="Open Sans" w:cs="Open Sans"/>
        </w:rPr>
        <w:t xml:space="preserve"> </w:t>
      </w:r>
      <w:r w:rsidR="00B818B1" w:rsidRPr="00ED1061">
        <w:rPr>
          <w:rFonts w:ascii="Open Sans" w:eastAsia="Times New Roman" w:hAnsi="Open Sans" w:cs="Open Sans"/>
        </w:rPr>
        <w:t xml:space="preserve">at the bottom of the social scale </w:t>
      </w:r>
      <w:r w:rsidRPr="00ED1061">
        <w:rPr>
          <w:rFonts w:ascii="Open Sans" w:eastAsia="Times New Roman" w:hAnsi="Open Sans" w:cs="Open Sans"/>
        </w:rPr>
        <w:t>seldom pay enough to break the cycle of poverty.</w:t>
      </w:r>
      <w:r w:rsidR="000B0471" w:rsidRPr="00ED1061">
        <w:rPr>
          <w:rFonts w:ascii="Open Sans" w:eastAsia="Times New Roman" w:hAnsi="Open Sans" w:cs="Open Sans"/>
        </w:rPr>
        <w:t xml:space="preserve"> </w:t>
      </w:r>
      <w:r w:rsidRPr="00ED1061">
        <w:rPr>
          <w:rFonts w:ascii="Open Sans" w:eastAsia="Times New Roman" w:hAnsi="Open Sans" w:cs="Open Sans"/>
        </w:rPr>
        <w:t>What’s more, the poor tend to be invisible to us because they do</w:t>
      </w:r>
      <w:r w:rsidR="004661D2" w:rsidRPr="00ED1061">
        <w:rPr>
          <w:rFonts w:ascii="Open Sans" w:eastAsia="Times New Roman" w:hAnsi="Open Sans" w:cs="Open Sans"/>
        </w:rPr>
        <w:t xml:space="preserve"> </w:t>
      </w:r>
      <w:r w:rsidRPr="00ED1061">
        <w:rPr>
          <w:rFonts w:ascii="Open Sans" w:eastAsia="Times New Roman" w:hAnsi="Open Sans" w:cs="Open Sans"/>
        </w:rPr>
        <w:t>n</w:t>
      </w:r>
      <w:r w:rsidR="004661D2" w:rsidRPr="00ED1061">
        <w:rPr>
          <w:rFonts w:ascii="Open Sans" w:eastAsia="Times New Roman" w:hAnsi="Open Sans" w:cs="Open Sans"/>
        </w:rPr>
        <w:t>o</w:t>
      </w:r>
      <w:r w:rsidRPr="00ED1061">
        <w:rPr>
          <w:rFonts w:ascii="Open Sans" w:eastAsia="Times New Roman" w:hAnsi="Open Sans" w:cs="Open Sans"/>
        </w:rPr>
        <w:t>t live in our neighborhoods, eat in our restaurants, appear in our television shows</w:t>
      </w:r>
      <w:r w:rsidR="004661D2" w:rsidRPr="00ED1061">
        <w:rPr>
          <w:rFonts w:ascii="Open Sans" w:eastAsia="Times New Roman" w:hAnsi="Open Sans" w:cs="Open Sans"/>
        </w:rPr>
        <w:t>,</w:t>
      </w:r>
      <w:r w:rsidRPr="00ED1061">
        <w:rPr>
          <w:rFonts w:ascii="Open Sans" w:eastAsia="Times New Roman" w:hAnsi="Open Sans" w:cs="Open Sans"/>
        </w:rPr>
        <w:t xml:space="preserve"> or capture our imagination the way the successful, rich</w:t>
      </w:r>
      <w:r w:rsidR="004661D2" w:rsidRPr="00ED1061">
        <w:rPr>
          <w:rFonts w:ascii="Open Sans" w:eastAsia="Times New Roman" w:hAnsi="Open Sans" w:cs="Open Sans"/>
        </w:rPr>
        <w:t>,</w:t>
      </w:r>
      <w:r w:rsidRPr="00ED1061">
        <w:rPr>
          <w:rFonts w:ascii="Open Sans" w:eastAsia="Times New Roman" w:hAnsi="Open Sans" w:cs="Open Sans"/>
        </w:rPr>
        <w:t xml:space="preserve"> and famous do.</w:t>
      </w:r>
    </w:p>
    <w:p w14:paraId="21006C83" w14:textId="7F8744B6" w:rsidR="00CC24DF" w:rsidRPr="00ED1061" w:rsidRDefault="00CC24DF" w:rsidP="00ED1061">
      <w:pPr>
        <w:shd w:val="clear" w:color="auto" w:fill="FFFFFF"/>
        <w:jc w:val="both"/>
        <w:rPr>
          <w:rFonts w:ascii="Open Sans" w:eastAsia="Times New Roman" w:hAnsi="Open Sans" w:cs="Open Sans"/>
        </w:rPr>
      </w:pPr>
    </w:p>
    <w:p w14:paraId="14961023" w14:textId="6FEAB552" w:rsidR="00CC24DF" w:rsidRPr="00ED1061" w:rsidRDefault="002E2DB2" w:rsidP="00ED1061">
      <w:pPr>
        <w:shd w:val="clear" w:color="auto" w:fill="FFFFFF"/>
        <w:jc w:val="both"/>
        <w:rPr>
          <w:rFonts w:ascii="Open Sans" w:eastAsia="Times New Roman" w:hAnsi="Open Sans" w:cs="Open Sans"/>
        </w:rPr>
      </w:pPr>
      <w:r w:rsidRPr="00ED1061">
        <w:rPr>
          <w:rFonts w:ascii="Open Sans" w:eastAsia="Times New Roman" w:hAnsi="Open Sans" w:cs="Open Sans"/>
        </w:rPr>
        <w:t>In our text, t</w:t>
      </w:r>
      <w:r w:rsidR="00CC24DF" w:rsidRPr="00ED1061">
        <w:rPr>
          <w:rFonts w:ascii="Open Sans" w:eastAsia="Times New Roman" w:hAnsi="Open Sans" w:cs="Open Sans"/>
        </w:rPr>
        <w:t xml:space="preserve">he prophet </w:t>
      </w:r>
      <w:r w:rsidR="008B328D" w:rsidRPr="00ED1061">
        <w:rPr>
          <w:rFonts w:ascii="Open Sans" w:eastAsia="Times New Roman" w:hAnsi="Open Sans" w:cs="Open Sans"/>
        </w:rPr>
        <w:t>call</w:t>
      </w:r>
      <w:r w:rsidRPr="00ED1061">
        <w:rPr>
          <w:rFonts w:ascii="Open Sans" w:eastAsia="Times New Roman" w:hAnsi="Open Sans" w:cs="Open Sans"/>
        </w:rPr>
        <w:t>s</w:t>
      </w:r>
      <w:r w:rsidR="00CC24DF" w:rsidRPr="00ED1061">
        <w:rPr>
          <w:rFonts w:ascii="Open Sans" w:eastAsia="Times New Roman" w:hAnsi="Open Sans" w:cs="Open Sans"/>
        </w:rPr>
        <w:t xml:space="preserve"> out the disconnect between worshiping God and doing the will of God. The prophet’s audience </w:t>
      </w:r>
      <w:r w:rsidR="00FC3E6C" w:rsidRPr="00ED1061">
        <w:rPr>
          <w:rFonts w:ascii="Open Sans" w:eastAsia="Times New Roman" w:hAnsi="Open Sans" w:cs="Open Sans"/>
        </w:rPr>
        <w:t>kept</w:t>
      </w:r>
      <w:r w:rsidR="00CC24DF" w:rsidRPr="00ED1061">
        <w:rPr>
          <w:rFonts w:ascii="Open Sans" w:eastAsia="Times New Roman" w:hAnsi="Open Sans" w:cs="Open Sans"/>
        </w:rPr>
        <w:t xml:space="preserve"> the forms of religion</w:t>
      </w:r>
      <w:r w:rsidR="00EC4F52" w:rsidRPr="00ED1061">
        <w:rPr>
          <w:rFonts w:ascii="Open Sans" w:eastAsia="Times New Roman" w:hAnsi="Open Sans" w:cs="Open Sans"/>
        </w:rPr>
        <w:t>,</w:t>
      </w:r>
      <w:r w:rsidR="00CC24DF" w:rsidRPr="00ED1061">
        <w:rPr>
          <w:rFonts w:ascii="Open Sans" w:eastAsia="Times New Roman" w:hAnsi="Open Sans" w:cs="Open Sans"/>
        </w:rPr>
        <w:t xml:space="preserve"> </w:t>
      </w:r>
      <w:r w:rsidR="00FC3E6C" w:rsidRPr="00ED1061">
        <w:rPr>
          <w:rFonts w:ascii="Open Sans" w:eastAsia="Times New Roman" w:hAnsi="Open Sans" w:cs="Open Sans"/>
        </w:rPr>
        <w:t xml:space="preserve">they did </w:t>
      </w:r>
      <w:r w:rsidR="00EC4F52" w:rsidRPr="00ED1061">
        <w:rPr>
          <w:rFonts w:ascii="Open Sans" w:eastAsia="Times New Roman" w:hAnsi="Open Sans" w:cs="Open Sans"/>
        </w:rPr>
        <w:t xml:space="preserve">all </w:t>
      </w:r>
      <w:r w:rsidR="00FC3E6C" w:rsidRPr="00ED1061">
        <w:rPr>
          <w:rFonts w:ascii="Open Sans" w:eastAsia="Times New Roman" w:hAnsi="Open Sans" w:cs="Open Sans"/>
        </w:rPr>
        <w:t>the right things</w:t>
      </w:r>
      <w:r w:rsidR="00EC4F52" w:rsidRPr="00ED1061">
        <w:rPr>
          <w:rFonts w:ascii="Open Sans" w:eastAsia="Times New Roman" w:hAnsi="Open Sans" w:cs="Open Sans"/>
        </w:rPr>
        <w:t xml:space="preserve">; </w:t>
      </w:r>
      <w:r w:rsidR="00CC24DF" w:rsidRPr="00ED1061">
        <w:rPr>
          <w:rFonts w:ascii="Open Sans" w:eastAsia="Times New Roman" w:hAnsi="Open Sans" w:cs="Open Sans"/>
        </w:rPr>
        <w:t>but not the substance of it</w:t>
      </w:r>
      <w:r w:rsidR="00EC4F52" w:rsidRPr="00ED1061">
        <w:rPr>
          <w:rFonts w:ascii="Open Sans" w:eastAsia="Times New Roman" w:hAnsi="Open Sans" w:cs="Open Sans"/>
        </w:rPr>
        <w:t>,</w:t>
      </w:r>
      <w:r w:rsidR="00FC3E6C" w:rsidRPr="00ED1061">
        <w:rPr>
          <w:rFonts w:ascii="Open Sans" w:eastAsia="Times New Roman" w:hAnsi="Open Sans" w:cs="Open Sans"/>
        </w:rPr>
        <w:t xml:space="preserve"> they failed to </w:t>
      </w:r>
      <w:r w:rsidR="00424BC9" w:rsidRPr="00ED1061">
        <w:rPr>
          <w:rFonts w:ascii="Open Sans" w:eastAsia="Times New Roman" w:hAnsi="Open Sans" w:cs="Open Sans"/>
        </w:rPr>
        <w:t>turn their beliefs into genuine deeds</w:t>
      </w:r>
      <w:r w:rsidR="00CC24DF" w:rsidRPr="00ED1061">
        <w:rPr>
          <w:rFonts w:ascii="Open Sans" w:eastAsia="Times New Roman" w:hAnsi="Open Sans" w:cs="Open Sans"/>
        </w:rPr>
        <w:t>.</w:t>
      </w:r>
      <w:r w:rsidR="00624D35" w:rsidRPr="00ED1061">
        <w:rPr>
          <w:rFonts w:ascii="Open Sans" w:eastAsia="Times New Roman" w:hAnsi="Open Sans" w:cs="Open Sans"/>
        </w:rPr>
        <w:t xml:space="preserve"> </w:t>
      </w:r>
      <w:r w:rsidR="00FC3E6C" w:rsidRPr="00ED1061">
        <w:rPr>
          <w:rFonts w:ascii="Open Sans" w:eastAsia="Times New Roman" w:hAnsi="Open Sans" w:cs="Open Sans"/>
        </w:rPr>
        <w:t xml:space="preserve">They did not put their faith </w:t>
      </w:r>
      <w:r w:rsidR="008E35BA" w:rsidRPr="00ED1061">
        <w:rPr>
          <w:rFonts w:ascii="Open Sans" w:eastAsia="Times New Roman" w:hAnsi="Open Sans" w:cs="Open Sans"/>
        </w:rPr>
        <w:t>into</w:t>
      </w:r>
      <w:r w:rsidR="00FC3E6C" w:rsidRPr="00ED1061">
        <w:rPr>
          <w:rFonts w:ascii="Open Sans" w:eastAsia="Times New Roman" w:hAnsi="Open Sans" w:cs="Open Sans"/>
        </w:rPr>
        <w:t xml:space="preserve"> practice in a way that </w:t>
      </w:r>
      <w:r w:rsidR="008E35BA" w:rsidRPr="00ED1061">
        <w:rPr>
          <w:rFonts w:ascii="Open Sans" w:eastAsia="Times New Roman" w:hAnsi="Open Sans" w:cs="Open Sans"/>
        </w:rPr>
        <w:t>fostered</w:t>
      </w:r>
      <w:r w:rsidR="00FC3E6C" w:rsidRPr="00ED1061">
        <w:rPr>
          <w:rFonts w:ascii="Open Sans" w:eastAsia="Times New Roman" w:hAnsi="Open Sans" w:cs="Open Sans"/>
        </w:rPr>
        <w:t xml:space="preserve"> genuine transformation.</w:t>
      </w:r>
    </w:p>
    <w:p w14:paraId="2516E81A" w14:textId="77777777" w:rsidR="00624D35" w:rsidRPr="00ED1061" w:rsidRDefault="00624D35" w:rsidP="00ED1061">
      <w:pPr>
        <w:shd w:val="clear" w:color="auto" w:fill="FFFFFF"/>
        <w:jc w:val="both"/>
        <w:rPr>
          <w:rFonts w:ascii="Open Sans" w:eastAsia="Times New Roman" w:hAnsi="Open Sans" w:cs="Open Sans"/>
        </w:rPr>
      </w:pPr>
    </w:p>
    <w:p w14:paraId="193ED102" w14:textId="454B3E49" w:rsidR="00B87A6A" w:rsidRPr="00ED1061" w:rsidRDefault="00CC24DF" w:rsidP="00ED1061">
      <w:pPr>
        <w:shd w:val="clear" w:color="auto" w:fill="FFFFFF"/>
        <w:jc w:val="both"/>
        <w:rPr>
          <w:rFonts w:ascii="Open Sans" w:eastAsia="Times New Roman" w:hAnsi="Open Sans" w:cs="Open Sans"/>
        </w:rPr>
      </w:pPr>
      <w:r w:rsidRPr="00ED1061">
        <w:rPr>
          <w:rFonts w:ascii="Open Sans" w:eastAsia="Times New Roman" w:hAnsi="Open Sans" w:cs="Open Sans"/>
        </w:rPr>
        <w:t xml:space="preserve">Today, </w:t>
      </w:r>
      <w:r w:rsidR="003C016B" w:rsidRPr="00ED1061">
        <w:rPr>
          <w:rFonts w:ascii="Open Sans" w:eastAsia="Times New Roman" w:hAnsi="Open Sans" w:cs="Open Sans"/>
        </w:rPr>
        <w:t xml:space="preserve">we call this </w:t>
      </w:r>
      <w:r w:rsidRPr="00ED1061">
        <w:rPr>
          <w:rFonts w:ascii="Open Sans" w:eastAsia="Times New Roman" w:hAnsi="Open Sans" w:cs="Open Sans"/>
        </w:rPr>
        <w:t>sort of disconnect “</w:t>
      </w:r>
      <w:r w:rsidRPr="00ED1061">
        <w:rPr>
          <w:rFonts w:ascii="Open Sans" w:eastAsia="Times New Roman" w:hAnsi="Open Sans" w:cs="Open Sans"/>
          <w:b/>
          <w:bCs/>
        </w:rPr>
        <w:t>compartmentalization</w:t>
      </w:r>
      <w:r w:rsidRPr="00ED1061">
        <w:rPr>
          <w:rFonts w:ascii="Open Sans" w:eastAsia="Times New Roman" w:hAnsi="Open Sans" w:cs="Open Sans"/>
        </w:rPr>
        <w:t>.” We allow various aspects of our lives to have their own principles of behavior</w:t>
      </w:r>
      <w:r w:rsidR="00340AC4" w:rsidRPr="00ED1061">
        <w:rPr>
          <w:rFonts w:ascii="Open Sans" w:eastAsia="Times New Roman" w:hAnsi="Open Sans" w:cs="Open Sans"/>
        </w:rPr>
        <w:t>,</w:t>
      </w:r>
      <w:r w:rsidRPr="00ED1061">
        <w:rPr>
          <w:rFonts w:ascii="Open Sans" w:eastAsia="Times New Roman" w:hAnsi="Open Sans" w:cs="Open Sans"/>
        </w:rPr>
        <w:t xml:space="preserve"> principles that sometimes conflict with our values in other areas of li</w:t>
      </w:r>
      <w:r w:rsidR="00255AB1" w:rsidRPr="00ED1061">
        <w:rPr>
          <w:rFonts w:ascii="Open Sans" w:eastAsia="Times New Roman" w:hAnsi="Open Sans" w:cs="Open Sans"/>
        </w:rPr>
        <w:t>f</w:t>
      </w:r>
      <w:r w:rsidRPr="00ED1061">
        <w:rPr>
          <w:rFonts w:ascii="Open Sans" w:eastAsia="Times New Roman" w:hAnsi="Open Sans" w:cs="Open Sans"/>
        </w:rPr>
        <w:t xml:space="preserve">e. </w:t>
      </w:r>
      <w:r w:rsidR="00B87A6A" w:rsidRPr="00ED1061">
        <w:rPr>
          <w:rFonts w:ascii="Open Sans" w:eastAsia="Times New Roman" w:hAnsi="Open Sans" w:cs="Open Sans"/>
        </w:rPr>
        <w:t xml:space="preserve">Compartmentalization is a psychiatric term defined as taking things that are properly related and putting them in separate cubicles in our minds, so they do not rub up against each other and cause friction, pain, stress, or tension. </w:t>
      </w:r>
    </w:p>
    <w:p w14:paraId="3D665104" w14:textId="77777777" w:rsidR="00B87A6A" w:rsidRPr="00ED1061" w:rsidRDefault="00B87A6A" w:rsidP="00ED1061">
      <w:pPr>
        <w:shd w:val="clear" w:color="auto" w:fill="FFFFFF"/>
        <w:jc w:val="both"/>
        <w:rPr>
          <w:rFonts w:ascii="Open Sans" w:eastAsia="Times New Roman" w:hAnsi="Open Sans" w:cs="Open Sans"/>
        </w:rPr>
      </w:pPr>
    </w:p>
    <w:p w14:paraId="7FCC4D9A" w14:textId="647D7E62" w:rsidR="00DE730A" w:rsidRPr="00ED1061" w:rsidRDefault="00D55904" w:rsidP="00ED1061">
      <w:pPr>
        <w:shd w:val="clear" w:color="auto" w:fill="FFFFFF"/>
        <w:jc w:val="both"/>
        <w:rPr>
          <w:rFonts w:ascii="Open Sans" w:eastAsia="Times New Roman" w:hAnsi="Open Sans" w:cs="Open Sans"/>
        </w:rPr>
      </w:pPr>
      <w:r w:rsidRPr="00ED1061">
        <w:rPr>
          <w:rFonts w:ascii="Open Sans" w:eastAsia="Times New Roman" w:hAnsi="Open Sans" w:cs="Open Sans"/>
        </w:rPr>
        <w:t>We</w:t>
      </w:r>
      <w:r w:rsidR="00CC24DF" w:rsidRPr="00ED1061">
        <w:rPr>
          <w:rFonts w:ascii="Open Sans" w:eastAsia="Times New Roman" w:hAnsi="Open Sans" w:cs="Open Sans"/>
        </w:rPr>
        <w:t xml:space="preserve"> compartmentalize, often without thinking about it. There are people who work for world peace but allow their </w:t>
      </w:r>
      <w:r w:rsidR="004262F1" w:rsidRPr="00ED1061">
        <w:rPr>
          <w:rFonts w:ascii="Open Sans" w:eastAsia="Times New Roman" w:hAnsi="Open Sans" w:cs="Open Sans"/>
        </w:rPr>
        <w:t>brokers</w:t>
      </w:r>
      <w:r w:rsidR="00CC24DF" w:rsidRPr="00ED1061">
        <w:rPr>
          <w:rFonts w:ascii="Open Sans" w:eastAsia="Times New Roman" w:hAnsi="Open Sans" w:cs="Open Sans"/>
        </w:rPr>
        <w:t xml:space="preserve"> to invest funds in armaments companies. There are people who sing in the choir on Sunday but are ruthless in business </w:t>
      </w:r>
      <w:r w:rsidR="00C11BF9" w:rsidRPr="00ED1061">
        <w:rPr>
          <w:rFonts w:ascii="Open Sans" w:eastAsia="Times New Roman" w:hAnsi="Open Sans" w:cs="Open Sans"/>
        </w:rPr>
        <w:t>meetings</w:t>
      </w:r>
      <w:r w:rsidR="00CC24DF" w:rsidRPr="00ED1061">
        <w:rPr>
          <w:rFonts w:ascii="Open Sans" w:eastAsia="Times New Roman" w:hAnsi="Open Sans" w:cs="Open Sans"/>
        </w:rPr>
        <w:t xml:space="preserve"> on Monday. There are environmentalists who drive gas-guzzlers. There are parents who preach healthy living to their children but practice unhealthy habits themselves. There are Christians who say, “God loves everybody” but </w:t>
      </w:r>
      <w:r w:rsidR="00CE691B" w:rsidRPr="00ED1061">
        <w:rPr>
          <w:rFonts w:ascii="Open Sans" w:eastAsia="Times New Roman" w:hAnsi="Open Sans" w:cs="Open Sans"/>
        </w:rPr>
        <w:t>they</w:t>
      </w:r>
      <w:r w:rsidR="00CC24DF" w:rsidRPr="00ED1061">
        <w:rPr>
          <w:rFonts w:ascii="Open Sans" w:eastAsia="Times New Roman" w:hAnsi="Open Sans" w:cs="Open Sans"/>
        </w:rPr>
        <w:t xml:space="preserve"> still harbor deep prejudice against people of a different color</w:t>
      </w:r>
      <w:r w:rsidR="00BD244B" w:rsidRPr="00ED1061">
        <w:rPr>
          <w:rFonts w:ascii="Open Sans" w:eastAsia="Times New Roman" w:hAnsi="Open Sans" w:cs="Open Sans"/>
        </w:rPr>
        <w:t xml:space="preserve"> or race or gender identity</w:t>
      </w:r>
      <w:r w:rsidR="00CC24DF" w:rsidRPr="00ED1061">
        <w:rPr>
          <w:rFonts w:ascii="Open Sans" w:eastAsia="Times New Roman" w:hAnsi="Open Sans" w:cs="Open Sans"/>
        </w:rPr>
        <w:t>. There are disciples who sing, “All to Jesus I Surrender,” but who hold a few things back</w:t>
      </w:r>
      <w:r w:rsidR="003529C0" w:rsidRPr="00ED1061">
        <w:rPr>
          <w:rFonts w:ascii="Open Sans" w:eastAsia="Times New Roman" w:hAnsi="Open Sans" w:cs="Open Sans"/>
        </w:rPr>
        <w:t xml:space="preserve"> from God</w:t>
      </w:r>
      <w:r w:rsidR="00CC24DF" w:rsidRPr="00ED1061">
        <w:rPr>
          <w:rFonts w:ascii="Open Sans" w:eastAsia="Times New Roman" w:hAnsi="Open Sans" w:cs="Open Sans"/>
        </w:rPr>
        <w:t xml:space="preserve">. </w:t>
      </w:r>
    </w:p>
    <w:p w14:paraId="73A9027B" w14:textId="77777777" w:rsidR="00DE730A" w:rsidRPr="009A576F" w:rsidRDefault="00DE730A" w:rsidP="00ED1061">
      <w:pPr>
        <w:shd w:val="clear" w:color="auto" w:fill="FFFFFF"/>
        <w:jc w:val="both"/>
        <w:rPr>
          <w:rFonts w:ascii="Open Sans" w:eastAsia="Times New Roman" w:hAnsi="Open Sans" w:cs="Open Sans"/>
          <w:sz w:val="18"/>
          <w:szCs w:val="18"/>
        </w:rPr>
      </w:pPr>
    </w:p>
    <w:p w14:paraId="10C2A923" w14:textId="229102C0" w:rsidR="00E41F70" w:rsidRPr="00ED1061" w:rsidRDefault="005A4400" w:rsidP="00ED1061">
      <w:pPr>
        <w:shd w:val="clear" w:color="auto" w:fill="FFFFFF"/>
        <w:jc w:val="both"/>
        <w:rPr>
          <w:rFonts w:ascii="Open Sans" w:eastAsia="Times New Roman" w:hAnsi="Open Sans" w:cs="Open Sans"/>
        </w:rPr>
      </w:pPr>
      <w:r w:rsidRPr="00ED1061">
        <w:rPr>
          <w:rFonts w:ascii="Open Sans" w:eastAsia="Times New Roman" w:hAnsi="Open Sans" w:cs="Open Sans"/>
        </w:rPr>
        <w:t>W</w:t>
      </w:r>
      <w:r w:rsidR="00CC24DF" w:rsidRPr="00ED1061">
        <w:rPr>
          <w:rFonts w:ascii="Open Sans" w:eastAsia="Times New Roman" w:hAnsi="Open Sans" w:cs="Open Sans"/>
        </w:rPr>
        <w:t xml:space="preserve">e </w:t>
      </w:r>
      <w:r w:rsidR="007560CA" w:rsidRPr="00ED1061">
        <w:rPr>
          <w:rFonts w:ascii="Open Sans" w:eastAsia="Times New Roman" w:hAnsi="Open Sans" w:cs="Open Sans"/>
        </w:rPr>
        <w:t>might</w:t>
      </w:r>
      <w:r w:rsidR="00CC24DF" w:rsidRPr="00ED1061">
        <w:rPr>
          <w:rFonts w:ascii="Open Sans" w:eastAsia="Times New Roman" w:hAnsi="Open Sans" w:cs="Open Sans"/>
        </w:rPr>
        <w:t xml:space="preserve"> imagine the prophet’s audience protesting, “</w:t>
      </w:r>
      <w:r w:rsidR="0010729B" w:rsidRPr="00ED1061">
        <w:rPr>
          <w:rFonts w:ascii="Open Sans" w:eastAsia="Times New Roman" w:hAnsi="Open Sans" w:cs="Open Sans"/>
        </w:rPr>
        <w:t xml:space="preserve">But </w:t>
      </w:r>
      <w:r w:rsidR="0010729B" w:rsidRPr="00ED1061">
        <w:rPr>
          <w:rFonts w:ascii="Open Sans" w:eastAsia="Times New Roman" w:hAnsi="Open Sans" w:cs="Open Sans"/>
          <w:i/>
          <w:iCs/>
        </w:rPr>
        <w:t>t</w:t>
      </w:r>
      <w:r w:rsidR="00CC24DF" w:rsidRPr="00ED1061">
        <w:rPr>
          <w:rFonts w:ascii="Open Sans" w:eastAsia="Times New Roman" w:hAnsi="Open Sans" w:cs="Open Sans"/>
          <w:i/>
          <w:iCs/>
        </w:rPr>
        <w:t>his</w:t>
      </w:r>
      <w:r w:rsidRPr="00ED1061">
        <w:rPr>
          <w:rFonts w:ascii="Open Sans" w:eastAsia="Times New Roman" w:hAnsi="Open Sans" w:cs="Open Sans"/>
          <w:i/>
          <w:iCs/>
        </w:rPr>
        <w:t xml:space="preserve"> </w:t>
      </w:r>
      <w:r w:rsidR="00CC24DF" w:rsidRPr="00ED1061">
        <w:rPr>
          <w:rFonts w:ascii="Open Sans" w:eastAsia="Times New Roman" w:hAnsi="Open Sans" w:cs="Open Sans"/>
        </w:rPr>
        <w:t>is worship of God and</w:t>
      </w:r>
      <w:r w:rsidRPr="00ED1061">
        <w:rPr>
          <w:rFonts w:ascii="Open Sans" w:eastAsia="Times New Roman" w:hAnsi="Open Sans" w:cs="Open Sans"/>
        </w:rPr>
        <w:t xml:space="preserve"> </w:t>
      </w:r>
      <w:r w:rsidR="00CC24DF" w:rsidRPr="00ED1061">
        <w:rPr>
          <w:rFonts w:ascii="Open Sans" w:eastAsia="Times New Roman" w:hAnsi="Open Sans" w:cs="Open Sans"/>
          <w:i/>
          <w:iCs/>
        </w:rPr>
        <w:t>that</w:t>
      </w:r>
      <w:r w:rsidRPr="00ED1061">
        <w:rPr>
          <w:rFonts w:ascii="Open Sans" w:eastAsia="Times New Roman" w:hAnsi="Open Sans" w:cs="Open Sans"/>
        </w:rPr>
        <w:t xml:space="preserve"> </w:t>
      </w:r>
      <w:r w:rsidR="00CC24DF" w:rsidRPr="00ED1061">
        <w:rPr>
          <w:rFonts w:ascii="Open Sans" w:eastAsia="Times New Roman" w:hAnsi="Open Sans" w:cs="Open Sans"/>
        </w:rPr>
        <w:t xml:space="preserve">is life; the same rules don’t apply!” </w:t>
      </w:r>
      <w:r w:rsidR="001D01E3" w:rsidRPr="00ED1061">
        <w:rPr>
          <w:rFonts w:ascii="Open Sans" w:eastAsia="Times New Roman" w:hAnsi="Open Sans" w:cs="Open Sans"/>
        </w:rPr>
        <w:t xml:space="preserve">Friends, that is a </w:t>
      </w:r>
      <w:r w:rsidR="00540374" w:rsidRPr="00ED1061">
        <w:rPr>
          <w:rFonts w:ascii="Open Sans" w:eastAsia="Times New Roman" w:hAnsi="Open Sans" w:cs="Open Sans"/>
        </w:rPr>
        <w:t>false</w:t>
      </w:r>
      <w:r w:rsidR="001D01E3" w:rsidRPr="00ED1061">
        <w:rPr>
          <w:rFonts w:ascii="Open Sans" w:eastAsia="Times New Roman" w:hAnsi="Open Sans" w:cs="Open Sans"/>
        </w:rPr>
        <w:t xml:space="preserve"> claim</w:t>
      </w:r>
      <w:r w:rsidR="00540374" w:rsidRPr="00ED1061">
        <w:rPr>
          <w:rFonts w:ascii="Open Sans" w:eastAsia="Times New Roman" w:hAnsi="Open Sans" w:cs="Open Sans"/>
        </w:rPr>
        <w:t xml:space="preserve">! The same rules </w:t>
      </w:r>
      <w:r w:rsidR="00CC24DF" w:rsidRPr="00ED1061">
        <w:rPr>
          <w:rFonts w:ascii="Open Sans" w:eastAsia="Times New Roman" w:hAnsi="Open Sans" w:cs="Open Sans"/>
        </w:rPr>
        <w:t>apply in both realms.</w:t>
      </w:r>
      <w:r w:rsidR="00DE730A" w:rsidRPr="00ED1061">
        <w:rPr>
          <w:rFonts w:ascii="Open Sans" w:eastAsia="Times New Roman" w:hAnsi="Open Sans" w:cs="Open Sans"/>
        </w:rPr>
        <w:t xml:space="preserve"> </w:t>
      </w:r>
      <w:r w:rsidR="00694F01" w:rsidRPr="00ED1061">
        <w:rPr>
          <w:rFonts w:ascii="Open Sans" w:eastAsia="Times New Roman" w:hAnsi="Open Sans" w:cs="Open Sans"/>
        </w:rPr>
        <w:t xml:space="preserve">What we do in church for the glory of God, </w:t>
      </w:r>
      <w:r w:rsidR="001D01E3" w:rsidRPr="00ED1061">
        <w:rPr>
          <w:rFonts w:ascii="Open Sans" w:eastAsia="Times New Roman" w:hAnsi="Open Sans" w:cs="Open Sans"/>
        </w:rPr>
        <w:t>must</w:t>
      </w:r>
      <w:r w:rsidR="00694F01" w:rsidRPr="00ED1061">
        <w:rPr>
          <w:rFonts w:ascii="Open Sans" w:eastAsia="Times New Roman" w:hAnsi="Open Sans" w:cs="Open Sans"/>
        </w:rPr>
        <w:t xml:space="preserve"> carry over into our relationships and business dealings in life. </w:t>
      </w:r>
      <w:r w:rsidR="00CC24DF" w:rsidRPr="00ED1061">
        <w:rPr>
          <w:rFonts w:ascii="Open Sans" w:eastAsia="Times New Roman" w:hAnsi="Open Sans" w:cs="Open Sans"/>
        </w:rPr>
        <w:t>Compartmentalization is a</w:t>
      </w:r>
      <w:r w:rsidR="00124B6E" w:rsidRPr="00ED1061">
        <w:rPr>
          <w:rFonts w:ascii="Open Sans" w:eastAsia="Times New Roman" w:hAnsi="Open Sans" w:cs="Open Sans"/>
        </w:rPr>
        <w:t>lso</w:t>
      </w:r>
      <w:r w:rsidR="00CC24DF" w:rsidRPr="00ED1061">
        <w:rPr>
          <w:rFonts w:ascii="Open Sans" w:eastAsia="Times New Roman" w:hAnsi="Open Sans" w:cs="Open Sans"/>
        </w:rPr>
        <w:t xml:space="preserve"> </w:t>
      </w:r>
      <w:r w:rsidR="00252FC1" w:rsidRPr="00ED1061">
        <w:rPr>
          <w:rFonts w:ascii="Open Sans" w:eastAsia="Times New Roman" w:hAnsi="Open Sans" w:cs="Open Sans"/>
        </w:rPr>
        <w:t>a spiritual</w:t>
      </w:r>
      <w:r w:rsidR="00CC24DF" w:rsidRPr="00ED1061">
        <w:rPr>
          <w:rFonts w:ascii="Open Sans" w:eastAsia="Times New Roman" w:hAnsi="Open Sans" w:cs="Open Sans"/>
        </w:rPr>
        <w:t xml:space="preserve"> problem</w:t>
      </w:r>
      <w:r w:rsidR="00E032A2" w:rsidRPr="00ED1061">
        <w:rPr>
          <w:rFonts w:ascii="Open Sans" w:eastAsia="Times New Roman" w:hAnsi="Open Sans" w:cs="Open Sans"/>
        </w:rPr>
        <w:t xml:space="preserve">. </w:t>
      </w:r>
    </w:p>
    <w:p w14:paraId="1DF46932" w14:textId="77777777" w:rsidR="009A576F" w:rsidRPr="009A576F" w:rsidRDefault="009A576F" w:rsidP="009A576F">
      <w:pPr>
        <w:shd w:val="clear" w:color="auto" w:fill="FFFFFF"/>
        <w:jc w:val="both"/>
        <w:rPr>
          <w:rFonts w:ascii="Open Sans" w:eastAsia="Times New Roman" w:hAnsi="Open Sans" w:cs="Open Sans"/>
          <w:sz w:val="18"/>
          <w:szCs w:val="18"/>
        </w:rPr>
      </w:pPr>
    </w:p>
    <w:p w14:paraId="721AA8E6" w14:textId="08940CF6" w:rsidR="00CC24DF" w:rsidRPr="00ED1061" w:rsidRDefault="00CC24DF" w:rsidP="00ED1061">
      <w:pPr>
        <w:shd w:val="clear" w:color="auto" w:fill="FFFFFF"/>
        <w:jc w:val="both"/>
        <w:rPr>
          <w:rFonts w:ascii="Open Sans" w:eastAsia="Times New Roman" w:hAnsi="Open Sans" w:cs="Open Sans"/>
        </w:rPr>
      </w:pPr>
      <w:r w:rsidRPr="00ED1061">
        <w:rPr>
          <w:rFonts w:ascii="Open Sans" w:eastAsia="Times New Roman" w:hAnsi="Open Sans" w:cs="Open Sans"/>
        </w:rPr>
        <w:t>In psychiatry, the opposite of compartmentalization is “</w:t>
      </w:r>
      <w:r w:rsidRPr="00ED1061">
        <w:rPr>
          <w:rFonts w:ascii="Open Sans" w:eastAsia="Times New Roman" w:hAnsi="Open Sans" w:cs="Open Sans"/>
          <w:b/>
          <w:bCs/>
        </w:rPr>
        <w:t>integration</w:t>
      </w:r>
      <w:r w:rsidRPr="00ED1061">
        <w:rPr>
          <w:rFonts w:ascii="Open Sans" w:eastAsia="Times New Roman" w:hAnsi="Open Sans" w:cs="Open Sans"/>
        </w:rPr>
        <w:t xml:space="preserve">,” which means pulling the various aspects of our lives together so that we are working </w:t>
      </w:r>
      <w:r w:rsidR="00637D89" w:rsidRPr="00ED1061">
        <w:rPr>
          <w:rFonts w:ascii="Open Sans" w:eastAsia="Times New Roman" w:hAnsi="Open Sans" w:cs="Open Sans"/>
        </w:rPr>
        <w:t>as</w:t>
      </w:r>
      <w:r w:rsidRPr="00ED1061">
        <w:rPr>
          <w:rFonts w:ascii="Open Sans" w:eastAsia="Times New Roman" w:hAnsi="Open Sans" w:cs="Open Sans"/>
        </w:rPr>
        <w:t xml:space="preserve"> </w:t>
      </w:r>
      <w:r w:rsidR="00B55B79" w:rsidRPr="00ED1061">
        <w:rPr>
          <w:rFonts w:ascii="Open Sans" w:eastAsia="Times New Roman" w:hAnsi="Open Sans" w:cs="Open Sans"/>
        </w:rPr>
        <w:t>a unified whole</w:t>
      </w:r>
      <w:r w:rsidRPr="00ED1061">
        <w:rPr>
          <w:rFonts w:ascii="Open Sans" w:eastAsia="Times New Roman" w:hAnsi="Open Sans" w:cs="Open Sans"/>
        </w:rPr>
        <w:t>.</w:t>
      </w:r>
      <w:r w:rsidR="00AF1330" w:rsidRPr="00ED1061">
        <w:rPr>
          <w:rFonts w:ascii="Open Sans" w:eastAsia="Times New Roman" w:hAnsi="Open Sans" w:cs="Open Sans"/>
        </w:rPr>
        <w:t xml:space="preserve"> </w:t>
      </w:r>
      <w:r w:rsidRPr="00ED1061">
        <w:rPr>
          <w:rFonts w:ascii="Open Sans" w:eastAsia="Times New Roman" w:hAnsi="Open Sans" w:cs="Open Sans"/>
        </w:rPr>
        <w:t>The word integration comes from the noun “integer,” a mathematical term for whole numbers (as opposed to fractions). “Integrity” comes from the same</w:t>
      </w:r>
      <w:r w:rsidR="0066614E" w:rsidRPr="00ED1061">
        <w:rPr>
          <w:rFonts w:ascii="Open Sans" w:eastAsia="Times New Roman" w:hAnsi="Open Sans" w:cs="Open Sans"/>
        </w:rPr>
        <w:t xml:space="preserve"> root</w:t>
      </w:r>
      <w:r w:rsidRPr="00ED1061">
        <w:rPr>
          <w:rFonts w:ascii="Open Sans" w:eastAsia="Times New Roman" w:hAnsi="Open Sans" w:cs="Open Sans"/>
        </w:rPr>
        <w:t xml:space="preserve"> word. Th</w:t>
      </w:r>
      <w:r w:rsidR="00637D89" w:rsidRPr="00ED1061">
        <w:rPr>
          <w:rFonts w:ascii="Open Sans" w:eastAsia="Times New Roman" w:hAnsi="Open Sans" w:cs="Open Sans"/>
        </w:rPr>
        <w:t>os</w:t>
      </w:r>
      <w:r w:rsidRPr="00ED1061">
        <w:rPr>
          <w:rFonts w:ascii="Open Sans" w:eastAsia="Times New Roman" w:hAnsi="Open Sans" w:cs="Open Sans"/>
        </w:rPr>
        <w:t xml:space="preserve">e same words apply to </w:t>
      </w:r>
      <w:r w:rsidR="00946E15" w:rsidRPr="00ED1061">
        <w:rPr>
          <w:rFonts w:ascii="Open Sans" w:eastAsia="Times New Roman" w:hAnsi="Open Sans" w:cs="Open Sans"/>
        </w:rPr>
        <w:t>our faith</w:t>
      </w:r>
      <w:r w:rsidRPr="00ED1061">
        <w:rPr>
          <w:rFonts w:ascii="Open Sans" w:eastAsia="Times New Roman" w:hAnsi="Open Sans" w:cs="Open Sans"/>
        </w:rPr>
        <w:t xml:space="preserve">. Recall that Jesus said the great commandment is to “love the Lord your God with all your heart, and with all your soul, and with all your mind, and with all your strength.” </w:t>
      </w:r>
      <w:r w:rsidR="001A452B" w:rsidRPr="00ED1061">
        <w:rPr>
          <w:rFonts w:ascii="Open Sans" w:eastAsia="Times New Roman" w:hAnsi="Open Sans" w:cs="Open Sans"/>
        </w:rPr>
        <w:t>That</w:t>
      </w:r>
      <w:r w:rsidR="00B87560" w:rsidRPr="00ED1061">
        <w:rPr>
          <w:rFonts w:ascii="Open Sans" w:eastAsia="Times New Roman" w:hAnsi="Open Sans" w:cs="Open Sans"/>
        </w:rPr>
        <w:t xml:space="preserve"> i</w:t>
      </w:r>
      <w:r w:rsidR="001A452B" w:rsidRPr="00ED1061">
        <w:rPr>
          <w:rFonts w:ascii="Open Sans" w:eastAsia="Times New Roman" w:hAnsi="Open Sans" w:cs="Open Sans"/>
        </w:rPr>
        <w:t xml:space="preserve">s </w:t>
      </w:r>
      <w:r w:rsidR="00B73AB8" w:rsidRPr="00ED1061">
        <w:rPr>
          <w:rFonts w:ascii="Open Sans" w:eastAsia="Times New Roman" w:hAnsi="Open Sans" w:cs="Open Sans"/>
        </w:rPr>
        <w:t xml:space="preserve">the </w:t>
      </w:r>
      <w:r w:rsidR="001A452B" w:rsidRPr="00ED1061">
        <w:rPr>
          <w:rFonts w:ascii="Open Sans" w:eastAsia="Times New Roman" w:hAnsi="Open Sans" w:cs="Open Sans"/>
        </w:rPr>
        <w:t>integration of our whole selves</w:t>
      </w:r>
      <w:r w:rsidR="000D2819" w:rsidRPr="00ED1061">
        <w:rPr>
          <w:rFonts w:ascii="Open Sans" w:eastAsia="Times New Roman" w:hAnsi="Open Sans" w:cs="Open Sans"/>
        </w:rPr>
        <w:t xml:space="preserve">! Where God is concerned, </w:t>
      </w:r>
      <w:r w:rsidR="001A452B" w:rsidRPr="00ED1061">
        <w:rPr>
          <w:rFonts w:ascii="Open Sans" w:eastAsia="Times New Roman" w:hAnsi="Open Sans" w:cs="Open Sans"/>
        </w:rPr>
        <w:t xml:space="preserve">we </w:t>
      </w:r>
      <w:r w:rsidR="00637D89" w:rsidRPr="00ED1061">
        <w:rPr>
          <w:rFonts w:ascii="Open Sans" w:eastAsia="Times New Roman" w:hAnsi="Open Sans" w:cs="Open Sans"/>
        </w:rPr>
        <w:t>cannot</w:t>
      </w:r>
      <w:r w:rsidRPr="00ED1061">
        <w:rPr>
          <w:rFonts w:ascii="Open Sans" w:eastAsia="Times New Roman" w:hAnsi="Open Sans" w:cs="Open Sans"/>
        </w:rPr>
        <w:t xml:space="preserve"> </w:t>
      </w:r>
      <w:r w:rsidR="00B73AB8" w:rsidRPr="00ED1061">
        <w:rPr>
          <w:rFonts w:ascii="Open Sans" w:eastAsia="Times New Roman" w:hAnsi="Open Sans" w:cs="Open Sans"/>
        </w:rPr>
        <w:t xml:space="preserve">fracture our minds from our hearts, or </w:t>
      </w:r>
      <w:r w:rsidRPr="00ED1061">
        <w:rPr>
          <w:rFonts w:ascii="Open Sans" w:eastAsia="Times New Roman" w:hAnsi="Open Sans" w:cs="Open Sans"/>
        </w:rPr>
        <w:t xml:space="preserve">compartmentalize </w:t>
      </w:r>
      <w:r w:rsidR="00B73AB8" w:rsidRPr="00ED1061">
        <w:rPr>
          <w:rFonts w:ascii="Open Sans" w:eastAsia="Times New Roman" w:hAnsi="Open Sans" w:cs="Open Sans"/>
        </w:rPr>
        <w:t>our soul</w:t>
      </w:r>
      <w:r w:rsidR="002B102A" w:rsidRPr="00ED1061">
        <w:rPr>
          <w:rFonts w:ascii="Open Sans" w:eastAsia="Times New Roman" w:hAnsi="Open Sans" w:cs="Open Sans"/>
        </w:rPr>
        <w:t>s</w:t>
      </w:r>
      <w:r w:rsidR="00B73AB8" w:rsidRPr="00ED1061">
        <w:rPr>
          <w:rFonts w:ascii="Open Sans" w:eastAsia="Times New Roman" w:hAnsi="Open Sans" w:cs="Open Sans"/>
        </w:rPr>
        <w:t xml:space="preserve"> from our strength</w:t>
      </w:r>
      <w:r w:rsidRPr="00ED1061">
        <w:rPr>
          <w:rFonts w:ascii="Open Sans" w:eastAsia="Times New Roman" w:hAnsi="Open Sans" w:cs="Open Sans"/>
        </w:rPr>
        <w:t>.</w:t>
      </w:r>
    </w:p>
    <w:p w14:paraId="4474706A" w14:textId="77777777" w:rsidR="009A576F" w:rsidRPr="009A576F" w:rsidRDefault="009A576F" w:rsidP="009A576F">
      <w:pPr>
        <w:shd w:val="clear" w:color="auto" w:fill="FFFFFF"/>
        <w:jc w:val="both"/>
        <w:rPr>
          <w:rFonts w:ascii="Open Sans" w:eastAsia="Times New Roman" w:hAnsi="Open Sans" w:cs="Open Sans"/>
          <w:sz w:val="18"/>
          <w:szCs w:val="18"/>
        </w:rPr>
      </w:pPr>
    </w:p>
    <w:p w14:paraId="2070309C" w14:textId="39CC31B6" w:rsidR="00CC24DF" w:rsidRPr="00ED1061" w:rsidRDefault="00A90DA2" w:rsidP="00ED1061">
      <w:pPr>
        <w:shd w:val="clear" w:color="auto" w:fill="FFFFFF"/>
        <w:jc w:val="both"/>
        <w:rPr>
          <w:rFonts w:ascii="Open Sans" w:eastAsia="Times New Roman" w:hAnsi="Open Sans" w:cs="Open Sans"/>
        </w:rPr>
      </w:pPr>
      <w:r w:rsidRPr="00ED1061">
        <w:rPr>
          <w:rFonts w:ascii="Open Sans" w:eastAsia="Times New Roman" w:hAnsi="Open Sans" w:cs="Open Sans"/>
        </w:rPr>
        <w:t xml:space="preserve">No one </w:t>
      </w:r>
      <w:r w:rsidR="00CC24DF" w:rsidRPr="00ED1061">
        <w:rPr>
          <w:rFonts w:ascii="Open Sans" w:eastAsia="Times New Roman" w:hAnsi="Open Sans" w:cs="Open Sans"/>
        </w:rPr>
        <w:t>set</w:t>
      </w:r>
      <w:r w:rsidRPr="00ED1061">
        <w:rPr>
          <w:rFonts w:ascii="Open Sans" w:eastAsia="Times New Roman" w:hAnsi="Open Sans" w:cs="Open Sans"/>
        </w:rPr>
        <w:t>s</w:t>
      </w:r>
      <w:r w:rsidR="00CC24DF" w:rsidRPr="00ED1061">
        <w:rPr>
          <w:rFonts w:ascii="Open Sans" w:eastAsia="Times New Roman" w:hAnsi="Open Sans" w:cs="Open Sans"/>
        </w:rPr>
        <w:t xml:space="preserve"> out to isolate </w:t>
      </w:r>
      <w:r w:rsidRPr="00ED1061">
        <w:rPr>
          <w:rFonts w:ascii="Open Sans" w:eastAsia="Times New Roman" w:hAnsi="Open Sans" w:cs="Open Sans"/>
        </w:rPr>
        <w:t xml:space="preserve">their </w:t>
      </w:r>
      <w:r w:rsidR="00CC24DF" w:rsidRPr="00ED1061">
        <w:rPr>
          <w:rFonts w:ascii="Open Sans" w:eastAsia="Times New Roman" w:hAnsi="Open Sans" w:cs="Open Sans"/>
        </w:rPr>
        <w:t xml:space="preserve">faith from </w:t>
      </w:r>
      <w:r w:rsidRPr="00ED1061">
        <w:rPr>
          <w:rFonts w:ascii="Open Sans" w:eastAsia="Times New Roman" w:hAnsi="Open Sans" w:cs="Open Sans"/>
        </w:rPr>
        <w:t xml:space="preserve">the </w:t>
      </w:r>
      <w:r w:rsidR="00CC24DF" w:rsidRPr="00ED1061">
        <w:rPr>
          <w:rFonts w:ascii="Open Sans" w:eastAsia="Times New Roman" w:hAnsi="Open Sans" w:cs="Open Sans"/>
        </w:rPr>
        <w:t>other facets of li</w:t>
      </w:r>
      <w:r w:rsidR="00D139EC" w:rsidRPr="00ED1061">
        <w:rPr>
          <w:rFonts w:ascii="Open Sans" w:eastAsia="Times New Roman" w:hAnsi="Open Sans" w:cs="Open Sans"/>
        </w:rPr>
        <w:t>fe</w:t>
      </w:r>
      <w:r w:rsidR="004E7E64" w:rsidRPr="00ED1061">
        <w:rPr>
          <w:rFonts w:ascii="Open Sans" w:eastAsia="Times New Roman" w:hAnsi="Open Sans" w:cs="Open Sans"/>
        </w:rPr>
        <w:t>.</w:t>
      </w:r>
      <w:r w:rsidR="00CC24DF" w:rsidRPr="00ED1061">
        <w:rPr>
          <w:rFonts w:ascii="Open Sans" w:eastAsia="Times New Roman" w:hAnsi="Open Sans" w:cs="Open Sans"/>
        </w:rPr>
        <w:t xml:space="preserve"> Some</w:t>
      </w:r>
      <w:r w:rsidR="00D139EC" w:rsidRPr="00ED1061">
        <w:rPr>
          <w:rFonts w:ascii="Open Sans" w:eastAsia="Times New Roman" w:hAnsi="Open Sans" w:cs="Open Sans"/>
        </w:rPr>
        <w:t>times</w:t>
      </w:r>
      <w:r w:rsidR="00CC24DF" w:rsidRPr="00ED1061">
        <w:rPr>
          <w:rFonts w:ascii="Open Sans" w:eastAsia="Times New Roman" w:hAnsi="Open Sans" w:cs="Open Sans"/>
        </w:rPr>
        <w:t xml:space="preserve"> it </w:t>
      </w:r>
      <w:r w:rsidR="002D0191" w:rsidRPr="00ED1061">
        <w:rPr>
          <w:rFonts w:ascii="Open Sans" w:eastAsia="Times New Roman" w:hAnsi="Open Sans" w:cs="Open Sans"/>
        </w:rPr>
        <w:t xml:space="preserve">just </w:t>
      </w:r>
      <w:r w:rsidR="00CC24DF" w:rsidRPr="00ED1061">
        <w:rPr>
          <w:rFonts w:ascii="Open Sans" w:eastAsia="Times New Roman" w:hAnsi="Open Sans" w:cs="Open Sans"/>
        </w:rPr>
        <w:t>happens</w:t>
      </w:r>
      <w:r w:rsidR="002D0191" w:rsidRPr="00ED1061">
        <w:rPr>
          <w:rFonts w:ascii="Open Sans" w:eastAsia="Times New Roman" w:hAnsi="Open Sans" w:cs="Open Sans"/>
        </w:rPr>
        <w:t>;</w:t>
      </w:r>
      <w:r w:rsidR="00CC24DF" w:rsidRPr="00ED1061">
        <w:rPr>
          <w:rFonts w:ascii="Open Sans" w:eastAsia="Times New Roman" w:hAnsi="Open Sans" w:cs="Open Sans"/>
        </w:rPr>
        <w:t xml:space="preserve"> compartmentalization is a defense mechanism that helps isolate conflicting thoughts and feelings</w:t>
      </w:r>
      <w:r w:rsidR="00295B8B" w:rsidRPr="00ED1061">
        <w:rPr>
          <w:rFonts w:ascii="Open Sans" w:eastAsia="Times New Roman" w:hAnsi="Open Sans" w:cs="Open Sans"/>
        </w:rPr>
        <w:t xml:space="preserve"> to </w:t>
      </w:r>
      <w:r w:rsidR="00CC24DF" w:rsidRPr="00ED1061">
        <w:rPr>
          <w:rFonts w:ascii="Open Sans" w:eastAsia="Times New Roman" w:hAnsi="Open Sans" w:cs="Open Sans"/>
        </w:rPr>
        <w:t>spare us some emotional pain.</w:t>
      </w:r>
      <w:r w:rsidR="00D7314E" w:rsidRPr="00ED1061">
        <w:rPr>
          <w:rFonts w:ascii="Open Sans" w:eastAsia="Times New Roman" w:hAnsi="Open Sans" w:cs="Open Sans"/>
        </w:rPr>
        <w:t xml:space="preserve"> </w:t>
      </w:r>
      <w:r w:rsidR="00CC24DF" w:rsidRPr="00ED1061">
        <w:rPr>
          <w:rFonts w:ascii="Open Sans" w:eastAsia="Times New Roman" w:hAnsi="Open Sans" w:cs="Open Sans"/>
        </w:rPr>
        <w:t xml:space="preserve">Integration is not nearly as comfortable </w:t>
      </w:r>
      <w:r w:rsidR="00A55528" w:rsidRPr="00ED1061">
        <w:rPr>
          <w:rFonts w:ascii="Open Sans" w:eastAsia="Times New Roman" w:hAnsi="Open Sans" w:cs="Open Sans"/>
        </w:rPr>
        <w:t xml:space="preserve">or as easy </w:t>
      </w:r>
      <w:r w:rsidR="00CC24DF" w:rsidRPr="00ED1061">
        <w:rPr>
          <w:rFonts w:ascii="Open Sans" w:eastAsia="Times New Roman" w:hAnsi="Open Sans" w:cs="Open Sans"/>
        </w:rPr>
        <w:t xml:space="preserve">as compartmentalization. </w:t>
      </w:r>
      <w:r w:rsidR="0011504F" w:rsidRPr="00ED1061">
        <w:rPr>
          <w:rFonts w:ascii="Open Sans" w:eastAsia="Times New Roman" w:hAnsi="Open Sans" w:cs="Open Sans"/>
        </w:rPr>
        <w:t xml:space="preserve">It </w:t>
      </w:r>
      <w:r w:rsidR="00113AAF" w:rsidRPr="00ED1061">
        <w:rPr>
          <w:rFonts w:ascii="Open Sans" w:eastAsia="Times New Roman" w:hAnsi="Open Sans" w:cs="Open Sans"/>
        </w:rPr>
        <w:t>can be</w:t>
      </w:r>
      <w:r w:rsidR="0011504F" w:rsidRPr="00ED1061">
        <w:rPr>
          <w:rFonts w:ascii="Open Sans" w:eastAsia="Times New Roman" w:hAnsi="Open Sans" w:cs="Open Sans"/>
        </w:rPr>
        <w:t xml:space="preserve"> </w:t>
      </w:r>
      <w:r w:rsidR="00973BA4" w:rsidRPr="00ED1061">
        <w:rPr>
          <w:rFonts w:ascii="Open Sans" w:eastAsia="Times New Roman" w:hAnsi="Open Sans" w:cs="Open Sans"/>
        </w:rPr>
        <w:t>difficult</w:t>
      </w:r>
      <w:r w:rsidR="0011504F" w:rsidRPr="00ED1061">
        <w:rPr>
          <w:rFonts w:ascii="Open Sans" w:eastAsia="Times New Roman" w:hAnsi="Open Sans" w:cs="Open Sans"/>
        </w:rPr>
        <w:t xml:space="preserve"> to reconcile our </w:t>
      </w:r>
      <w:r w:rsidR="00CC24DF" w:rsidRPr="00ED1061">
        <w:rPr>
          <w:rFonts w:ascii="Open Sans" w:eastAsia="Times New Roman" w:hAnsi="Open Sans" w:cs="Open Sans"/>
        </w:rPr>
        <w:t xml:space="preserve">behavior at work </w:t>
      </w:r>
      <w:r w:rsidR="0011504F" w:rsidRPr="00ED1061">
        <w:rPr>
          <w:rFonts w:ascii="Open Sans" w:eastAsia="Times New Roman" w:hAnsi="Open Sans" w:cs="Open Sans"/>
        </w:rPr>
        <w:t xml:space="preserve">or at </w:t>
      </w:r>
      <w:r w:rsidR="00CC24DF" w:rsidRPr="00ED1061">
        <w:rPr>
          <w:rFonts w:ascii="Open Sans" w:eastAsia="Times New Roman" w:hAnsi="Open Sans" w:cs="Open Sans"/>
        </w:rPr>
        <w:t xml:space="preserve">play </w:t>
      </w:r>
      <w:r w:rsidR="0011504F" w:rsidRPr="00ED1061">
        <w:rPr>
          <w:rFonts w:ascii="Open Sans" w:eastAsia="Times New Roman" w:hAnsi="Open Sans" w:cs="Open Sans"/>
        </w:rPr>
        <w:t xml:space="preserve">with our </w:t>
      </w:r>
      <w:r w:rsidR="00CC24DF" w:rsidRPr="00ED1061">
        <w:rPr>
          <w:rFonts w:ascii="Open Sans" w:eastAsia="Times New Roman" w:hAnsi="Open Sans" w:cs="Open Sans"/>
        </w:rPr>
        <w:t xml:space="preserve">spiritual and moral values. That </w:t>
      </w:r>
      <w:r w:rsidR="00113AAF" w:rsidRPr="00ED1061">
        <w:rPr>
          <w:rFonts w:ascii="Open Sans" w:eastAsia="Times New Roman" w:hAnsi="Open Sans" w:cs="Open Sans"/>
        </w:rPr>
        <w:t xml:space="preserve">process can </w:t>
      </w:r>
      <w:r w:rsidR="00CC24DF" w:rsidRPr="00ED1061">
        <w:rPr>
          <w:rFonts w:ascii="Open Sans" w:eastAsia="Times New Roman" w:hAnsi="Open Sans" w:cs="Open Sans"/>
        </w:rPr>
        <w:t>create internal stress</w:t>
      </w:r>
      <w:r w:rsidR="00640A5D" w:rsidRPr="00ED1061">
        <w:rPr>
          <w:rFonts w:ascii="Open Sans" w:eastAsia="Times New Roman" w:hAnsi="Open Sans" w:cs="Open Sans"/>
        </w:rPr>
        <w:t>,</w:t>
      </w:r>
      <w:r w:rsidR="00CC24DF" w:rsidRPr="00ED1061">
        <w:rPr>
          <w:rFonts w:ascii="Open Sans" w:eastAsia="Times New Roman" w:hAnsi="Open Sans" w:cs="Open Sans"/>
        </w:rPr>
        <w:t xml:space="preserve"> at least until we resolve the issue by letting Christ fully into the formerly walled-off places.</w:t>
      </w:r>
    </w:p>
    <w:p w14:paraId="420976C3" w14:textId="77777777" w:rsidR="009A576F" w:rsidRPr="009A576F" w:rsidRDefault="009A576F" w:rsidP="009A576F">
      <w:pPr>
        <w:shd w:val="clear" w:color="auto" w:fill="FFFFFF"/>
        <w:jc w:val="both"/>
        <w:rPr>
          <w:rFonts w:ascii="Open Sans" w:eastAsia="Times New Roman" w:hAnsi="Open Sans" w:cs="Open Sans"/>
          <w:sz w:val="18"/>
          <w:szCs w:val="18"/>
        </w:rPr>
      </w:pPr>
    </w:p>
    <w:p w14:paraId="70CD7364" w14:textId="08589791" w:rsidR="00CC24DF" w:rsidRPr="00ED1061" w:rsidRDefault="00835717" w:rsidP="00ED1061">
      <w:pPr>
        <w:shd w:val="clear" w:color="auto" w:fill="FFFFFF"/>
        <w:jc w:val="both"/>
        <w:rPr>
          <w:rFonts w:ascii="Open Sans" w:eastAsia="Times New Roman" w:hAnsi="Open Sans" w:cs="Open Sans"/>
        </w:rPr>
      </w:pPr>
      <w:r w:rsidRPr="00ED1061">
        <w:rPr>
          <w:rFonts w:ascii="Open Sans" w:eastAsia="Times New Roman" w:hAnsi="Open Sans" w:cs="Open Sans"/>
        </w:rPr>
        <w:t>But i</w:t>
      </w:r>
      <w:r w:rsidR="0050534C" w:rsidRPr="00ED1061">
        <w:rPr>
          <w:rFonts w:ascii="Open Sans" w:eastAsia="Times New Roman" w:hAnsi="Open Sans" w:cs="Open Sans"/>
        </w:rPr>
        <w:t xml:space="preserve">f integration causes </w:t>
      </w:r>
      <w:r w:rsidR="004B1E72" w:rsidRPr="00ED1061">
        <w:rPr>
          <w:rFonts w:ascii="Open Sans" w:eastAsia="Times New Roman" w:hAnsi="Open Sans" w:cs="Open Sans"/>
        </w:rPr>
        <w:t>discomfort</w:t>
      </w:r>
      <w:r w:rsidR="0050534C" w:rsidRPr="00ED1061">
        <w:rPr>
          <w:rFonts w:ascii="Open Sans" w:eastAsia="Times New Roman" w:hAnsi="Open Sans" w:cs="Open Sans"/>
        </w:rPr>
        <w:t>,</w:t>
      </w:r>
      <w:r w:rsidR="00CC24DF" w:rsidRPr="00ED1061">
        <w:rPr>
          <w:rFonts w:ascii="Open Sans" w:eastAsia="Times New Roman" w:hAnsi="Open Sans" w:cs="Open Sans"/>
        </w:rPr>
        <w:t xml:space="preserve"> compartmentalization cause</w:t>
      </w:r>
      <w:r w:rsidR="004B1E72" w:rsidRPr="00ED1061">
        <w:rPr>
          <w:rFonts w:ascii="Open Sans" w:eastAsia="Times New Roman" w:hAnsi="Open Sans" w:cs="Open Sans"/>
        </w:rPr>
        <w:t>s</w:t>
      </w:r>
      <w:r w:rsidR="00CC24DF" w:rsidRPr="00ED1061">
        <w:rPr>
          <w:rFonts w:ascii="Open Sans" w:eastAsia="Times New Roman" w:hAnsi="Open Sans" w:cs="Open Sans"/>
        </w:rPr>
        <w:t xml:space="preserve"> its own kind of</w:t>
      </w:r>
      <w:r w:rsidRPr="00ED1061">
        <w:rPr>
          <w:rFonts w:ascii="Open Sans" w:eastAsia="Times New Roman" w:hAnsi="Open Sans" w:cs="Open Sans"/>
        </w:rPr>
        <w:t xml:space="preserve"> distress</w:t>
      </w:r>
      <w:r w:rsidR="00CC24DF" w:rsidRPr="00ED1061">
        <w:rPr>
          <w:rFonts w:ascii="Open Sans" w:eastAsia="Times New Roman" w:hAnsi="Open Sans" w:cs="Open Sans"/>
        </w:rPr>
        <w:t xml:space="preserve">. Some compartments develop </w:t>
      </w:r>
      <w:r w:rsidR="00F97A2B" w:rsidRPr="00ED1061">
        <w:rPr>
          <w:rFonts w:ascii="Open Sans" w:eastAsia="Times New Roman" w:hAnsi="Open Sans" w:cs="Open Sans"/>
        </w:rPr>
        <w:t>because of</w:t>
      </w:r>
      <w:r w:rsidR="00CC24DF" w:rsidRPr="00ED1061">
        <w:rPr>
          <w:rFonts w:ascii="Open Sans" w:eastAsia="Times New Roman" w:hAnsi="Open Sans" w:cs="Open Sans"/>
        </w:rPr>
        <w:t xml:space="preserve"> wrongdoing or because </w:t>
      </w:r>
      <w:r w:rsidR="00133A7F" w:rsidRPr="00ED1061">
        <w:rPr>
          <w:rFonts w:ascii="Open Sans" w:eastAsia="Times New Roman" w:hAnsi="Open Sans" w:cs="Open Sans"/>
        </w:rPr>
        <w:t>of</w:t>
      </w:r>
      <w:r w:rsidR="00CC24DF" w:rsidRPr="00ED1061">
        <w:rPr>
          <w:rFonts w:ascii="Open Sans" w:eastAsia="Times New Roman" w:hAnsi="Open Sans" w:cs="Open Sans"/>
        </w:rPr>
        <w:t xml:space="preserve"> </w:t>
      </w:r>
      <w:r w:rsidR="0079031E" w:rsidRPr="00ED1061">
        <w:rPr>
          <w:rFonts w:ascii="Open Sans" w:eastAsia="Times New Roman" w:hAnsi="Open Sans" w:cs="Open Sans"/>
        </w:rPr>
        <w:t>an</w:t>
      </w:r>
      <w:r w:rsidR="00CC24DF" w:rsidRPr="00ED1061">
        <w:rPr>
          <w:rFonts w:ascii="Open Sans" w:eastAsia="Times New Roman" w:hAnsi="Open Sans" w:cs="Open Sans"/>
        </w:rPr>
        <w:t xml:space="preserve"> issue we do not want to face. We put those matters in a separate room</w:t>
      </w:r>
      <w:r w:rsidR="00F97A2B" w:rsidRPr="00ED1061">
        <w:rPr>
          <w:rFonts w:ascii="Open Sans" w:eastAsia="Times New Roman" w:hAnsi="Open Sans" w:cs="Open Sans"/>
        </w:rPr>
        <w:t xml:space="preserve">; </w:t>
      </w:r>
      <w:r w:rsidR="00CC24DF" w:rsidRPr="00ED1061">
        <w:rPr>
          <w:rFonts w:ascii="Open Sans" w:eastAsia="Times New Roman" w:hAnsi="Open Sans" w:cs="Open Sans"/>
        </w:rPr>
        <w:t>we lock it up and put a “no</w:t>
      </w:r>
      <w:r w:rsidR="00A0106A" w:rsidRPr="00ED1061">
        <w:rPr>
          <w:rFonts w:ascii="Open Sans" w:eastAsia="Times New Roman" w:hAnsi="Open Sans" w:cs="Open Sans"/>
        </w:rPr>
        <w:t xml:space="preserve"> </w:t>
      </w:r>
      <w:r w:rsidR="004E2220" w:rsidRPr="00ED1061">
        <w:rPr>
          <w:rFonts w:ascii="Open Sans" w:eastAsia="Times New Roman" w:hAnsi="Open Sans" w:cs="Open Sans"/>
        </w:rPr>
        <w:t>entry</w:t>
      </w:r>
      <w:r w:rsidR="00CC24DF" w:rsidRPr="00ED1061">
        <w:rPr>
          <w:rFonts w:ascii="Open Sans" w:eastAsia="Times New Roman" w:hAnsi="Open Sans" w:cs="Open Sans"/>
        </w:rPr>
        <w:t xml:space="preserve">” sign on the door. </w:t>
      </w:r>
      <w:r w:rsidR="0079031E" w:rsidRPr="00ED1061">
        <w:rPr>
          <w:rFonts w:ascii="Open Sans" w:eastAsia="Times New Roman" w:hAnsi="Open Sans" w:cs="Open Sans"/>
        </w:rPr>
        <w:t xml:space="preserve">The </w:t>
      </w:r>
      <w:r w:rsidR="00CC24DF" w:rsidRPr="00ED1061">
        <w:rPr>
          <w:rFonts w:ascii="Open Sans" w:eastAsia="Times New Roman" w:hAnsi="Open Sans" w:cs="Open Sans"/>
        </w:rPr>
        <w:t>wrongdoing is inside</w:t>
      </w:r>
      <w:r w:rsidR="0079031E" w:rsidRPr="00ED1061">
        <w:rPr>
          <w:rFonts w:ascii="Open Sans" w:eastAsia="Times New Roman" w:hAnsi="Open Sans" w:cs="Open Sans"/>
        </w:rPr>
        <w:t xml:space="preserve"> </w:t>
      </w:r>
      <w:r w:rsidR="00CC24DF" w:rsidRPr="00ED1061">
        <w:rPr>
          <w:rFonts w:ascii="Open Sans" w:eastAsia="Times New Roman" w:hAnsi="Open Sans" w:cs="Open Sans"/>
        </w:rPr>
        <w:t>because we do</w:t>
      </w:r>
      <w:r w:rsidR="00A114F3" w:rsidRPr="00ED1061">
        <w:rPr>
          <w:rFonts w:ascii="Open Sans" w:eastAsia="Times New Roman" w:hAnsi="Open Sans" w:cs="Open Sans"/>
        </w:rPr>
        <w:t xml:space="preserve"> </w:t>
      </w:r>
      <w:r w:rsidR="00CC24DF" w:rsidRPr="00ED1061">
        <w:rPr>
          <w:rFonts w:ascii="Open Sans" w:eastAsia="Times New Roman" w:hAnsi="Open Sans" w:cs="Open Sans"/>
        </w:rPr>
        <w:t>n</w:t>
      </w:r>
      <w:r w:rsidR="00A114F3" w:rsidRPr="00ED1061">
        <w:rPr>
          <w:rFonts w:ascii="Open Sans" w:eastAsia="Times New Roman" w:hAnsi="Open Sans" w:cs="Open Sans"/>
        </w:rPr>
        <w:t>o</w:t>
      </w:r>
      <w:r w:rsidR="00CC24DF" w:rsidRPr="00ED1061">
        <w:rPr>
          <w:rFonts w:ascii="Open Sans" w:eastAsia="Times New Roman" w:hAnsi="Open Sans" w:cs="Open Sans"/>
        </w:rPr>
        <w:t>t want to admit that it is wrong</w:t>
      </w:r>
      <w:r w:rsidR="005A60D3" w:rsidRPr="00ED1061">
        <w:rPr>
          <w:rFonts w:ascii="Open Sans" w:eastAsia="Times New Roman" w:hAnsi="Open Sans" w:cs="Open Sans"/>
        </w:rPr>
        <w:t>; b</w:t>
      </w:r>
      <w:r w:rsidR="00CC24DF" w:rsidRPr="00ED1061">
        <w:rPr>
          <w:rFonts w:ascii="Open Sans" w:eastAsia="Times New Roman" w:hAnsi="Open Sans" w:cs="Open Sans"/>
        </w:rPr>
        <w:t xml:space="preserve">ut </w:t>
      </w:r>
      <w:r w:rsidR="001A7EF2" w:rsidRPr="00ED1061">
        <w:rPr>
          <w:rFonts w:ascii="Open Sans" w:eastAsia="Times New Roman" w:hAnsi="Open Sans" w:cs="Open Sans"/>
        </w:rPr>
        <w:t xml:space="preserve">holding the door to that secret room shut breeds </w:t>
      </w:r>
      <w:r w:rsidR="00CC24DF" w:rsidRPr="00ED1061">
        <w:rPr>
          <w:rFonts w:ascii="Open Sans" w:eastAsia="Times New Roman" w:hAnsi="Open Sans" w:cs="Open Sans"/>
        </w:rPr>
        <w:t xml:space="preserve">guilt, and guilt can spawn </w:t>
      </w:r>
      <w:r w:rsidR="00CC24DF" w:rsidRPr="00ED1061">
        <w:rPr>
          <w:rFonts w:ascii="Open Sans" w:eastAsia="Times New Roman" w:hAnsi="Open Sans" w:cs="Open Sans"/>
        </w:rPr>
        <w:lastRenderedPageBreak/>
        <w:t xml:space="preserve">symptoms that can upset our </w:t>
      </w:r>
      <w:r w:rsidR="005107B5" w:rsidRPr="00ED1061">
        <w:rPr>
          <w:rFonts w:ascii="Open Sans" w:eastAsia="Times New Roman" w:hAnsi="Open Sans" w:cs="Open Sans"/>
        </w:rPr>
        <w:t xml:space="preserve">whole </w:t>
      </w:r>
      <w:r w:rsidR="00CC24DF" w:rsidRPr="00ED1061">
        <w:rPr>
          <w:rFonts w:ascii="Open Sans" w:eastAsia="Times New Roman" w:hAnsi="Open Sans" w:cs="Open Sans"/>
        </w:rPr>
        <w:t>lives.</w:t>
      </w:r>
      <w:r w:rsidR="00AD309C" w:rsidRPr="00ED1061">
        <w:rPr>
          <w:rFonts w:ascii="Open Sans" w:eastAsia="Times New Roman" w:hAnsi="Open Sans" w:cs="Open Sans"/>
        </w:rPr>
        <w:t xml:space="preserve"> </w:t>
      </w:r>
      <w:r w:rsidR="00CC24DF" w:rsidRPr="00ED1061">
        <w:rPr>
          <w:rFonts w:ascii="Open Sans" w:eastAsia="Times New Roman" w:hAnsi="Open Sans" w:cs="Open Sans"/>
        </w:rPr>
        <w:t>On balance, whether speaking of our mental, emotional</w:t>
      </w:r>
      <w:r w:rsidR="00C2755C" w:rsidRPr="00ED1061">
        <w:rPr>
          <w:rFonts w:ascii="Open Sans" w:eastAsia="Times New Roman" w:hAnsi="Open Sans" w:cs="Open Sans"/>
        </w:rPr>
        <w:t>,</w:t>
      </w:r>
      <w:r w:rsidR="00CC24DF" w:rsidRPr="00ED1061">
        <w:rPr>
          <w:rFonts w:ascii="Open Sans" w:eastAsia="Times New Roman" w:hAnsi="Open Sans" w:cs="Open Sans"/>
        </w:rPr>
        <w:t xml:space="preserve"> or spiritual health, we are better to tear down the compartment walls</w:t>
      </w:r>
      <w:r w:rsidR="001918E2" w:rsidRPr="00ED1061">
        <w:rPr>
          <w:rFonts w:ascii="Open Sans" w:eastAsia="Times New Roman" w:hAnsi="Open Sans" w:cs="Open Sans"/>
        </w:rPr>
        <w:t xml:space="preserve"> that fracture our whole, integrated selves</w:t>
      </w:r>
      <w:r w:rsidR="00CC24DF" w:rsidRPr="00ED1061">
        <w:rPr>
          <w:rFonts w:ascii="Open Sans" w:eastAsia="Times New Roman" w:hAnsi="Open Sans" w:cs="Open Sans"/>
        </w:rPr>
        <w:t xml:space="preserve">. </w:t>
      </w:r>
    </w:p>
    <w:p w14:paraId="17DAD28F" w14:textId="77777777" w:rsidR="009A576F" w:rsidRPr="009A576F" w:rsidRDefault="00CC24DF" w:rsidP="009A576F">
      <w:pPr>
        <w:shd w:val="clear" w:color="auto" w:fill="FFFFFF"/>
        <w:jc w:val="both"/>
        <w:rPr>
          <w:rFonts w:ascii="Open Sans" w:eastAsia="Times New Roman" w:hAnsi="Open Sans" w:cs="Open Sans"/>
          <w:sz w:val="18"/>
          <w:szCs w:val="18"/>
        </w:rPr>
      </w:pPr>
      <w:r w:rsidRPr="00ED1061">
        <w:rPr>
          <w:rFonts w:ascii="Open Sans" w:eastAsia="Times New Roman" w:hAnsi="Open Sans" w:cs="Open Sans"/>
        </w:rPr>
        <w:t> </w:t>
      </w:r>
    </w:p>
    <w:p w14:paraId="7DCA1F14" w14:textId="40CC6D86" w:rsidR="00CC24DF" w:rsidRPr="00ED1061" w:rsidRDefault="00403401" w:rsidP="00ED1061">
      <w:pPr>
        <w:shd w:val="clear" w:color="auto" w:fill="FFFFFF"/>
        <w:jc w:val="both"/>
        <w:rPr>
          <w:rFonts w:ascii="Open Sans" w:eastAsia="Times New Roman" w:hAnsi="Open Sans" w:cs="Open Sans"/>
        </w:rPr>
      </w:pPr>
      <w:r w:rsidRPr="00ED1061">
        <w:rPr>
          <w:rFonts w:ascii="Open Sans" w:eastAsia="Times New Roman" w:hAnsi="Open Sans" w:cs="Open Sans"/>
        </w:rPr>
        <w:t>A</w:t>
      </w:r>
      <w:r w:rsidR="00CC24DF" w:rsidRPr="00ED1061">
        <w:rPr>
          <w:rFonts w:ascii="Open Sans" w:eastAsia="Times New Roman" w:hAnsi="Open Sans" w:cs="Open Sans"/>
        </w:rPr>
        <w:t xml:space="preserve"> public figure </w:t>
      </w:r>
      <w:r w:rsidRPr="00ED1061">
        <w:rPr>
          <w:rFonts w:ascii="Open Sans" w:eastAsia="Times New Roman" w:hAnsi="Open Sans" w:cs="Open Sans"/>
        </w:rPr>
        <w:t xml:space="preserve">once made </w:t>
      </w:r>
      <w:r w:rsidR="00CC24DF" w:rsidRPr="00ED1061">
        <w:rPr>
          <w:rFonts w:ascii="Open Sans" w:eastAsia="Times New Roman" w:hAnsi="Open Sans" w:cs="Open Sans"/>
        </w:rPr>
        <w:t xml:space="preserve">a speech about conservation and the environment. </w:t>
      </w:r>
      <w:r w:rsidRPr="00ED1061">
        <w:rPr>
          <w:rFonts w:ascii="Open Sans" w:eastAsia="Times New Roman" w:hAnsi="Open Sans" w:cs="Open Sans"/>
        </w:rPr>
        <w:t>H</w:t>
      </w:r>
      <w:r w:rsidR="00CC24DF" w:rsidRPr="00ED1061">
        <w:rPr>
          <w:rFonts w:ascii="Open Sans" w:eastAsia="Times New Roman" w:hAnsi="Open Sans" w:cs="Open Sans"/>
        </w:rPr>
        <w:t xml:space="preserve">e </w:t>
      </w:r>
      <w:r w:rsidRPr="00ED1061">
        <w:rPr>
          <w:rFonts w:ascii="Open Sans" w:eastAsia="Times New Roman" w:hAnsi="Open Sans" w:cs="Open Sans"/>
        </w:rPr>
        <w:t>ended by saying</w:t>
      </w:r>
      <w:r w:rsidR="00CC24DF" w:rsidRPr="00ED1061">
        <w:rPr>
          <w:rFonts w:ascii="Open Sans" w:eastAsia="Times New Roman" w:hAnsi="Open Sans" w:cs="Open Sans"/>
        </w:rPr>
        <w:t>, “I now call upon the Christian part of myself.…”</w:t>
      </w:r>
      <w:r w:rsidR="002C5F3E" w:rsidRPr="00ED1061">
        <w:rPr>
          <w:rFonts w:ascii="Open Sans" w:eastAsia="Times New Roman" w:hAnsi="Open Sans" w:cs="Open Sans"/>
        </w:rPr>
        <w:t xml:space="preserve"> </w:t>
      </w:r>
      <w:r w:rsidR="00CC24DF" w:rsidRPr="00ED1061">
        <w:rPr>
          <w:rFonts w:ascii="Open Sans" w:eastAsia="Times New Roman" w:hAnsi="Open Sans" w:cs="Open Sans"/>
        </w:rPr>
        <w:t xml:space="preserve">Really? Is Christianity just </w:t>
      </w:r>
      <w:r w:rsidR="004F4086" w:rsidRPr="00ED1061">
        <w:rPr>
          <w:rFonts w:ascii="Open Sans" w:eastAsia="Times New Roman" w:hAnsi="Open Sans" w:cs="Open Sans"/>
        </w:rPr>
        <w:t>one</w:t>
      </w:r>
      <w:r w:rsidR="00CC24DF" w:rsidRPr="00ED1061">
        <w:rPr>
          <w:rFonts w:ascii="Open Sans" w:eastAsia="Times New Roman" w:hAnsi="Open Sans" w:cs="Open Sans"/>
        </w:rPr>
        <w:t xml:space="preserve"> part of ourselves? Perhaps the speaker meant that statement as a transition to acknowledge that </w:t>
      </w:r>
      <w:r w:rsidR="00937C6E" w:rsidRPr="00ED1061">
        <w:rPr>
          <w:rFonts w:ascii="Open Sans" w:eastAsia="Times New Roman" w:hAnsi="Open Sans" w:cs="Open Sans"/>
        </w:rPr>
        <w:t xml:space="preserve">his faith shaped his </w:t>
      </w:r>
      <w:r w:rsidR="00CC24DF" w:rsidRPr="00ED1061">
        <w:rPr>
          <w:rFonts w:ascii="Open Sans" w:eastAsia="Times New Roman" w:hAnsi="Open Sans" w:cs="Open Sans"/>
        </w:rPr>
        <w:t>environment</w:t>
      </w:r>
      <w:r w:rsidR="00937C6E" w:rsidRPr="00ED1061">
        <w:rPr>
          <w:rFonts w:ascii="Open Sans" w:eastAsia="Times New Roman" w:hAnsi="Open Sans" w:cs="Open Sans"/>
        </w:rPr>
        <w:t>al views</w:t>
      </w:r>
      <w:r w:rsidR="00CC24DF" w:rsidRPr="00ED1061">
        <w:rPr>
          <w:rFonts w:ascii="Open Sans" w:eastAsia="Times New Roman" w:hAnsi="Open Sans" w:cs="Open Sans"/>
        </w:rPr>
        <w:t xml:space="preserve">. </w:t>
      </w:r>
      <w:r w:rsidR="00444BE3" w:rsidRPr="00ED1061">
        <w:rPr>
          <w:rFonts w:ascii="Open Sans" w:eastAsia="Times New Roman" w:hAnsi="Open Sans" w:cs="Open Sans"/>
        </w:rPr>
        <w:t xml:space="preserve">I hope so! </w:t>
      </w:r>
      <w:r w:rsidR="00CC24DF" w:rsidRPr="00ED1061">
        <w:rPr>
          <w:rFonts w:ascii="Open Sans" w:eastAsia="Times New Roman" w:hAnsi="Open Sans" w:cs="Open Sans"/>
        </w:rPr>
        <w:t xml:space="preserve">But taken at face value, </w:t>
      </w:r>
      <w:r w:rsidR="00444BE3" w:rsidRPr="00ED1061">
        <w:rPr>
          <w:rFonts w:ascii="Open Sans" w:eastAsia="Times New Roman" w:hAnsi="Open Sans" w:cs="Open Sans"/>
        </w:rPr>
        <w:t>his words</w:t>
      </w:r>
      <w:r w:rsidR="00CC24DF" w:rsidRPr="00ED1061">
        <w:rPr>
          <w:rFonts w:ascii="Open Sans" w:eastAsia="Times New Roman" w:hAnsi="Open Sans" w:cs="Open Sans"/>
        </w:rPr>
        <w:t xml:space="preserve"> sound like internal compartmentalization. </w:t>
      </w:r>
      <w:r w:rsidR="00ED4FDA" w:rsidRPr="00ED1061">
        <w:rPr>
          <w:rFonts w:ascii="Open Sans" w:eastAsia="Times New Roman" w:hAnsi="Open Sans" w:cs="Open Sans"/>
        </w:rPr>
        <w:t>He had his public life</w:t>
      </w:r>
      <w:r w:rsidR="00352D5E" w:rsidRPr="00ED1061">
        <w:rPr>
          <w:rFonts w:ascii="Open Sans" w:eastAsia="Times New Roman" w:hAnsi="Open Sans" w:cs="Open Sans"/>
        </w:rPr>
        <w:t>,</w:t>
      </w:r>
      <w:r w:rsidR="00ED4FDA" w:rsidRPr="00ED1061">
        <w:rPr>
          <w:rFonts w:ascii="Open Sans" w:eastAsia="Times New Roman" w:hAnsi="Open Sans" w:cs="Open Sans"/>
        </w:rPr>
        <w:t xml:space="preserve"> and he had his faith, and </w:t>
      </w:r>
      <w:r w:rsidR="00F7688D" w:rsidRPr="00ED1061">
        <w:rPr>
          <w:rFonts w:ascii="Open Sans" w:eastAsia="Times New Roman" w:hAnsi="Open Sans" w:cs="Open Sans"/>
        </w:rPr>
        <w:t>the two might never</w:t>
      </w:r>
      <w:r w:rsidR="00352D5E" w:rsidRPr="00ED1061">
        <w:rPr>
          <w:rFonts w:ascii="Open Sans" w:eastAsia="Times New Roman" w:hAnsi="Open Sans" w:cs="Open Sans"/>
        </w:rPr>
        <w:t xml:space="preserve"> </w:t>
      </w:r>
      <w:r w:rsidR="00ED4FDA" w:rsidRPr="00ED1061">
        <w:rPr>
          <w:rFonts w:ascii="Open Sans" w:eastAsia="Times New Roman" w:hAnsi="Open Sans" w:cs="Open Sans"/>
        </w:rPr>
        <w:t xml:space="preserve">meet. </w:t>
      </w:r>
      <w:r w:rsidR="00CC24DF" w:rsidRPr="00ED1061">
        <w:rPr>
          <w:rFonts w:ascii="Open Sans" w:eastAsia="Times New Roman" w:hAnsi="Open Sans" w:cs="Open Sans"/>
        </w:rPr>
        <w:t>Committing ourselves to Jesus means that we</w:t>
      </w:r>
      <w:r w:rsidR="00261350" w:rsidRPr="00ED1061">
        <w:rPr>
          <w:rFonts w:ascii="Open Sans" w:eastAsia="Times New Roman" w:hAnsi="Open Sans" w:cs="Open Sans"/>
        </w:rPr>
        <w:t xml:space="preserve"> </w:t>
      </w:r>
      <w:r w:rsidR="00CC24DF" w:rsidRPr="00ED1061">
        <w:rPr>
          <w:rFonts w:ascii="Open Sans" w:eastAsia="Times New Roman" w:hAnsi="Open Sans" w:cs="Open Sans"/>
          <w:i/>
          <w:iCs/>
        </w:rPr>
        <w:t>do</w:t>
      </w:r>
      <w:r w:rsidR="00261350" w:rsidRPr="00ED1061">
        <w:rPr>
          <w:rFonts w:ascii="Open Sans" w:eastAsia="Times New Roman" w:hAnsi="Open Sans" w:cs="Open Sans"/>
          <w:i/>
          <w:iCs/>
        </w:rPr>
        <w:t xml:space="preserve"> not </w:t>
      </w:r>
      <w:r w:rsidR="00CC24DF" w:rsidRPr="00ED1061">
        <w:rPr>
          <w:rFonts w:ascii="Open Sans" w:eastAsia="Times New Roman" w:hAnsi="Open Sans" w:cs="Open Sans"/>
        </w:rPr>
        <w:t>divide ourselves into Christian and non-Christian parts. We operate in a culture that is no</w:t>
      </w:r>
      <w:r w:rsidR="003516EF" w:rsidRPr="00ED1061">
        <w:rPr>
          <w:rFonts w:ascii="Open Sans" w:eastAsia="Times New Roman" w:hAnsi="Open Sans" w:cs="Open Sans"/>
        </w:rPr>
        <w:t xml:space="preserve"> longer overtly </w:t>
      </w:r>
      <w:r w:rsidR="00CC24DF" w:rsidRPr="00ED1061">
        <w:rPr>
          <w:rFonts w:ascii="Open Sans" w:eastAsia="Times New Roman" w:hAnsi="Open Sans" w:cs="Open Sans"/>
        </w:rPr>
        <w:t>Christian, and some of us work in jobs that require honoring the rules of church-state separation</w:t>
      </w:r>
      <w:r w:rsidR="003E7DB1" w:rsidRPr="00ED1061">
        <w:rPr>
          <w:rFonts w:ascii="Open Sans" w:eastAsia="Times New Roman" w:hAnsi="Open Sans" w:cs="Open Sans"/>
        </w:rPr>
        <w:t>;</w:t>
      </w:r>
      <w:r w:rsidR="00CC24DF" w:rsidRPr="00ED1061">
        <w:rPr>
          <w:rFonts w:ascii="Open Sans" w:eastAsia="Times New Roman" w:hAnsi="Open Sans" w:cs="Open Sans"/>
        </w:rPr>
        <w:t xml:space="preserve"> but Christ belongs in </w:t>
      </w:r>
      <w:r w:rsidR="00AF7D1C" w:rsidRPr="00ED1061">
        <w:rPr>
          <w:rFonts w:ascii="Open Sans" w:eastAsia="Times New Roman" w:hAnsi="Open Sans" w:cs="Open Sans"/>
        </w:rPr>
        <w:t>every</w:t>
      </w:r>
      <w:r w:rsidR="00CC24DF" w:rsidRPr="00ED1061">
        <w:rPr>
          <w:rFonts w:ascii="Open Sans" w:eastAsia="Times New Roman" w:hAnsi="Open Sans" w:cs="Open Sans"/>
        </w:rPr>
        <w:t xml:space="preserve"> part of </w:t>
      </w:r>
      <w:r w:rsidR="00AF7D1C" w:rsidRPr="00ED1061">
        <w:rPr>
          <w:rFonts w:ascii="Open Sans" w:eastAsia="Times New Roman" w:hAnsi="Open Sans" w:cs="Open Sans"/>
        </w:rPr>
        <w:t>our life</w:t>
      </w:r>
      <w:r w:rsidR="00CC24DF" w:rsidRPr="00ED1061">
        <w:rPr>
          <w:rFonts w:ascii="Open Sans" w:eastAsia="Times New Roman" w:hAnsi="Open Sans" w:cs="Open Sans"/>
        </w:rPr>
        <w:t>.</w:t>
      </w:r>
    </w:p>
    <w:p w14:paraId="7D929103" w14:textId="77777777" w:rsidR="009A576F" w:rsidRPr="009A576F" w:rsidRDefault="009A576F" w:rsidP="009A576F">
      <w:pPr>
        <w:shd w:val="clear" w:color="auto" w:fill="FFFFFF"/>
        <w:jc w:val="both"/>
        <w:rPr>
          <w:rFonts w:ascii="Open Sans" w:eastAsia="Times New Roman" w:hAnsi="Open Sans" w:cs="Open Sans"/>
          <w:sz w:val="18"/>
          <w:szCs w:val="18"/>
        </w:rPr>
      </w:pPr>
    </w:p>
    <w:p w14:paraId="4E173B0D" w14:textId="77777777" w:rsidR="00CC24DF" w:rsidRPr="00ED1061" w:rsidRDefault="00CC24DF" w:rsidP="00ED1061">
      <w:pPr>
        <w:shd w:val="clear" w:color="auto" w:fill="FFFFFF"/>
        <w:jc w:val="both"/>
        <w:rPr>
          <w:rFonts w:ascii="Open Sans" w:eastAsia="Times New Roman" w:hAnsi="Open Sans" w:cs="Open Sans"/>
        </w:rPr>
      </w:pPr>
      <w:r w:rsidRPr="00ED1061">
        <w:rPr>
          <w:rFonts w:ascii="Open Sans" w:eastAsia="Times New Roman" w:hAnsi="Open Sans" w:cs="Open Sans"/>
        </w:rPr>
        <w:t>In the end, this can be a subject of our prayers, and in that regard, the words of the intensely devotional hymn, “Dear Jesus, in whose life I see,” will serve us well:</w:t>
      </w:r>
    </w:p>
    <w:p w14:paraId="3ED7FE1C" w14:textId="5241465A" w:rsidR="00804949" w:rsidRPr="00ED1061" w:rsidRDefault="00CC24DF" w:rsidP="00ED1061">
      <w:pPr>
        <w:shd w:val="clear" w:color="auto" w:fill="FFFFFF"/>
        <w:ind w:left="360"/>
        <w:jc w:val="both"/>
        <w:rPr>
          <w:rFonts w:ascii="Open Sans" w:eastAsia="Times New Roman" w:hAnsi="Open Sans" w:cs="Open Sans"/>
        </w:rPr>
      </w:pPr>
      <w:r w:rsidRPr="00ED1061">
        <w:rPr>
          <w:rFonts w:ascii="Open Sans" w:eastAsia="Times New Roman" w:hAnsi="Open Sans" w:cs="Open Sans"/>
        </w:rPr>
        <w:t>Dear Jesus, in whose life I see</w:t>
      </w:r>
      <w:r w:rsidR="00ED1061">
        <w:rPr>
          <w:rFonts w:ascii="Open Sans" w:eastAsia="Times New Roman" w:hAnsi="Open Sans" w:cs="Open Sans"/>
        </w:rPr>
        <w:t xml:space="preserve">, </w:t>
      </w:r>
      <w:proofErr w:type="gramStart"/>
      <w:r w:rsidRPr="00ED1061">
        <w:rPr>
          <w:rFonts w:ascii="Open Sans" w:eastAsia="Times New Roman" w:hAnsi="Open Sans" w:cs="Open Sans"/>
        </w:rPr>
        <w:t>All</w:t>
      </w:r>
      <w:proofErr w:type="gramEnd"/>
      <w:r w:rsidRPr="00ED1061">
        <w:rPr>
          <w:rFonts w:ascii="Open Sans" w:eastAsia="Times New Roman" w:hAnsi="Open Sans" w:cs="Open Sans"/>
        </w:rPr>
        <w:t xml:space="preserve"> that I would, but fail to be,</w:t>
      </w:r>
    </w:p>
    <w:p w14:paraId="04A0787D" w14:textId="5CE5E79F" w:rsidR="00804949" w:rsidRPr="00ED1061" w:rsidRDefault="00CC24DF" w:rsidP="00ED1061">
      <w:pPr>
        <w:shd w:val="clear" w:color="auto" w:fill="FFFFFF"/>
        <w:ind w:left="360"/>
        <w:jc w:val="both"/>
        <w:rPr>
          <w:rFonts w:ascii="Open Sans" w:eastAsia="Times New Roman" w:hAnsi="Open Sans" w:cs="Open Sans"/>
        </w:rPr>
      </w:pPr>
      <w:r w:rsidRPr="00ED1061">
        <w:rPr>
          <w:rFonts w:ascii="Open Sans" w:eastAsia="Times New Roman" w:hAnsi="Open Sans" w:cs="Open Sans"/>
        </w:rPr>
        <w:t xml:space="preserve">Let Thy clear light forever </w:t>
      </w:r>
      <w:proofErr w:type="gramStart"/>
      <w:r w:rsidRPr="00ED1061">
        <w:rPr>
          <w:rFonts w:ascii="Open Sans" w:eastAsia="Times New Roman" w:hAnsi="Open Sans" w:cs="Open Sans"/>
        </w:rPr>
        <w:t>shine</w:t>
      </w:r>
      <w:proofErr w:type="gramEnd"/>
      <w:r w:rsidRPr="00ED1061">
        <w:rPr>
          <w:rFonts w:ascii="Open Sans" w:eastAsia="Times New Roman" w:hAnsi="Open Sans" w:cs="Open Sans"/>
        </w:rPr>
        <w:t>,</w:t>
      </w:r>
      <w:r w:rsidR="00ED1061">
        <w:rPr>
          <w:rFonts w:ascii="Open Sans" w:eastAsia="Times New Roman" w:hAnsi="Open Sans" w:cs="Open Sans"/>
        </w:rPr>
        <w:t xml:space="preserve"> </w:t>
      </w:r>
      <w:r w:rsidRPr="00ED1061">
        <w:rPr>
          <w:rFonts w:ascii="Open Sans" w:eastAsia="Times New Roman" w:hAnsi="Open Sans" w:cs="Open Sans"/>
        </w:rPr>
        <w:t>To shame and guide this life of mine.</w:t>
      </w:r>
    </w:p>
    <w:p w14:paraId="1BC0FD89" w14:textId="1B61BD3A" w:rsidR="00804949" w:rsidRPr="00ED1061" w:rsidRDefault="00CC24DF" w:rsidP="00ED1061">
      <w:pPr>
        <w:shd w:val="clear" w:color="auto" w:fill="FFFFFF"/>
        <w:ind w:left="360"/>
        <w:jc w:val="both"/>
        <w:rPr>
          <w:rFonts w:ascii="Open Sans" w:eastAsia="Times New Roman" w:hAnsi="Open Sans" w:cs="Open Sans"/>
        </w:rPr>
      </w:pPr>
      <w:r w:rsidRPr="00ED1061">
        <w:rPr>
          <w:rFonts w:ascii="Open Sans" w:eastAsia="Times New Roman" w:hAnsi="Open Sans" w:cs="Open Sans"/>
        </w:rPr>
        <w:t>Though what I dream and what I do</w:t>
      </w:r>
      <w:r w:rsidR="00ED1061">
        <w:rPr>
          <w:rFonts w:ascii="Open Sans" w:eastAsia="Times New Roman" w:hAnsi="Open Sans" w:cs="Open Sans"/>
        </w:rPr>
        <w:t xml:space="preserve">, </w:t>
      </w:r>
      <w:proofErr w:type="gramStart"/>
      <w:r w:rsidRPr="00ED1061">
        <w:rPr>
          <w:rFonts w:ascii="Open Sans" w:eastAsia="Times New Roman" w:hAnsi="Open Sans" w:cs="Open Sans"/>
        </w:rPr>
        <w:t>In</w:t>
      </w:r>
      <w:proofErr w:type="gramEnd"/>
      <w:r w:rsidRPr="00ED1061">
        <w:rPr>
          <w:rFonts w:ascii="Open Sans" w:eastAsia="Times New Roman" w:hAnsi="Open Sans" w:cs="Open Sans"/>
        </w:rPr>
        <w:t xml:space="preserve"> my weak days are always two,</w:t>
      </w:r>
    </w:p>
    <w:p w14:paraId="56BD9FEE" w14:textId="4DC59A56" w:rsidR="00804949" w:rsidRPr="00ED1061" w:rsidRDefault="00CC24DF" w:rsidP="00ED1061">
      <w:pPr>
        <w:shd w:val="clear" w:color="auto" w:fill="FFFFFF"/>
        <w:ind w:left="360"/>
        <w:jc w:val="both"/>
        <w:rPr>
          <w:rFonts w:ascii="Open Sans" w:eastAsia="Times New Roman" w:hAnsi="Open Sans" w:cs="Open Sans"/>
        </w:rPr>
      </w:pPr>
      <w:r w:rsidRPr="00ED1061">
        <w:rPr>
          <w:rFonts w:ascii="Open Sans" w:eastAsia="Times New Roman" w:hAnsi="Open Sans" w:cs="Open Sans"/>
        </w:rPr>
        <w:t>Help me, oppressed by things undone,</w:t>
      </w:r>
      <w:r w:rsidR="00ED1061">
        <w:rPr>
          <w:rFonts w:ascii="Open Sans" w:eastAsia="Times New Roman" w:hAnsi="Open Sans" w:cs="Open Sans"/>
        </w:rPr>
        <w:t xml:space="preserve"> </w:t>
      </w:r>
      <w:r w:rsidRPr="00ED1061">
        <w:rPr>
          <w:rFonts w:ascii="Open Sans" w:eastAsia="Times New Roman" w:hAnsi="Open Sans" w:cs="Open Sans"/>
        </w:rPr>
        <w:t>O Thou whose deeds and dreams were one!</w:t>
      </w:r>
    </w:p>
    <w:p w14:paraId="77E250E0" w14:textId="33FF6C3A" w:rsidR="00CC24DF" w:rsidRPr="00ED1061" w:rsidRDefault="00CC24DF" w:rsidP="00ED1061">
      <w:pPr>
        <w:shd w:val="clear" w:color="auto" w:fill="FFFFFF"/>
        <w:jc w:val="both"/>
        <w:rPr>
          <w:rFonts w:ascii="Open Sans" w:eastAsia="Times New Roman" w:hAnsi="Open Sans" w:cs="Open Sans"/>
        </w:rPr>
      </w:pPr>
      <w:r w:rsidRPr="00ED1061">
        <w:rPr>
          <w:rFonts w:ascii="Open Sans" w:eastAsia="Times New Roman" w:hAnsi="Open Sans" w:cs="Open Sans"/>
        </w:rPr>
        <w:t> </w:t>
      </w:r>
    </w:p>
    <w:p w14:paraId="6874D224" w14:textId="07942174" w:rsidR="00CF78F1" w:rsidRPr="00ED1061" w:rsidRDefault="002372C1" w:rsidP="00ED1061">
      <w:pPr>
        <w:shd w:val="clear" w:color="auto" w:fill="FFFFFF"/>
        <w:jc w:val="both"/>
        <w:rPr>
          <w:rFonts w:ascii="Open Sans" w:eastAsia="Times New Roman" w:hAnsi="Open Sans" w:cs="Open Sans"/>
          <w:color w:val="000000"/>
        </w:rPr>
      </w:pPr>
      <w:r w:rsidRPr="00ED1061">
        <w:rPr>
          <w:rFonts w:ascii="Open Sans" w:eastAsia="Times New Roman" w:hAnsi="Open Sans" w:cs="Open Sans"/>
        </w:rPr>
        <w:t>Prayer:</w:t>
      </w:r>
      <w:r w:rsidR="00CF78F1" w:rsidRPr="00ED1061">
        <w:rPr>
          <w:rFonts w:ascii="Open Sans" w:hAnsi="Open Sans" w:cs="Open Sans"/>
          <w:color w:val="000000"/>
        </w:rPr>
        <w:t xml:space="preserve"> </w:t>
      </w:r>
      <w:r w:rsidR="00CF78F1" w:rsidRPr="00ED1061">
        <w:rPr>
          <w:rFonts w:ascii="Open Sans" w:eastAsia="Times New Roman" w:hAnsi="Open Sans" w:cs="Open Sans"/>
          <w:color w:val="000000"/>
        </w:rPr>
        <w:t>God of righteousness and justice, we pray for your mercy. Isaiah’s words strike like a double</w:t>
      </w:r>
      <w:r w:rsidR="00434D66" w:rsidRPr="00ED1061">
        <w:rPr>
          <w:rFonts w:ascii="Open Sans" w:eastAsia="Times New Roman" w:hAnsi="Open Sans" w:cs="Open Sans"/>
          <w:color w:val="000000"/>
        </w:rPr>
        <w:t>-</w:t>
      </w:r>
      <w:r w:rsidR="00CF78F1" w:rsidRPr="00ED1061">
        <w:rPr>
          <w:rFonts w:ascii="Open Sans" w:eastAsia="Times New Roman" w:hAnsi="Open Sans" w:cs="Open Sans"/>
          <w:color w:val="000000"/>
        </w:rPr>
        <w:t>edged sword</w:t>
      </w:r>
      <w:r w:rsidR="00434D66" w:rsidRPr="00ED1061">
        <w:rPr>
          <w:rFonts w:ascii="Open Sans" w:eastAsia="Times New Roman" w:hAnsi="Open Sans" w:cs="Open Sans"/>
          <w:color w:val="000000"/>
        </w:rPr>
        <w:t xml:space="preserve">, </w:t>
      </w:r>
      <w:r w:rsidR="00CF78F1" w:rsidRPr="00ED1061">
        <w:rPr>
          <w:rFonts w:ascii="Open Sans" w:eastAsia="Times New Roman" w:hAnsi="Open Sans" w:cs="Open Sans"/>
          <w:color w:val="000000"/>
        </w:rPr>
        <w:t>a piercing light into our darkened lives. Our rebellion is exposed. Sunday after Sunday, we claim to seek after God</w:t>
      </w:r>
      <w:r w:rsidR="005E7C10" w:rsidRPr="00ED1061">
        <w:rPr>
          <w:rFonts w:ascii="Open Sans" w:eastAsia="Times New Roman" w:hAnsi="Open Sans" w:cs="Open Sans"/>
          <w:color w:val="000000"/>
        </w:rPr>
        <w:t>; y</w:t>
      </w:r>
      <w:r w:rsidR="00CF78F1" w:rsidRPr="00ED1061">
        <w:rPr>
          <w:rFonts w:ascii="Open Sans" w:eastAsia="Times New Roman" w:hAnsi="Open Sans" w:cs="Open Sans"/>
          <w:color w:val="000000"/>
        </w:rPr>
        <w:t>et we continue to serve our own interests, and blindly oppress our neighbors.</w:t>
      </w:r>
      <w:r w:rsidR="00C6413F" w:rsidRPr="00ED1061">
        <w:rPr>
          <w:rFonts w:ascii="Open Sans" w:eastAsia="Times New Roman" w:hAnsi="Open Sans" w:cs="Open Sans"/>
          <w:color w:val="000000"/>
        </w:rPr>
        <w:t xml:space="preserve"> </w:t>
      </w:r>
      <w:r w:rsidR="00835789" w:rsidRPr="00ED1061">
        <w:rPr>
          <w:rFonts w:ascii="Open Sans" w:hAnsi="Open Sans" w:cs="Open Sans"/>
          <w:color w:val="000000"/>
          <w:shd w:val="clear" w:color="auto" w:fill="FFFFFF"/>
        </w:rPr>
        <w:t>We pray that in your mercy, O Lord, you will go before us, preparing our eyes and ears to contemplate our lives, so that we may discover the victims hidden from us and repent of our sins. Then, as your prophet declares, we may begin to see how your </w:t>
      </w:r>
      <w:r w:rsidR="00835789" w:rsidRPr="00ED1061">
        <w:rPr>
          <w:rFonts w:ascii="Open Sans" w:hAnsi="Open Sans" w:cs="Open Sans"/>
          <w:i/>
          <w:iCs/>
          <w:color w:val="000000"/>
          <w:shd w:val="clear" w:color="auto" w:fill="FFFFFF"/>
        </w:rPr>
        <w:t>“light shall break forth from our midst like the dawn,”</w:t>
      </w:r>
      <w:r w:rsidR="00835789" w:rsidRPr="00ED1061">
        <w:rPr>
          <w:rFonts w:ascii="Open Sans" w:hAnsi="Open Sans" w:cs="Open Sans"/>
          <w:color w:val="000000"/>
          <w:shd w:val="clear" w:color="auto" w:fill="FFFFFF"/>
        </w:rPr>
        <w:t> and your healing hands will work through ours. </w:t>
      </w:r>
      <w:r w:rsidR="00835789" w:rsidRPr="00ED1061">
        <w:rPr>
          <w:rFonts w:ascii="Open Sans" w:eastAsia="Times New Roman" w:hAnsi="Open Sans" w:cs="Open Sans"/>
          <w:color w:val="000000"/>
        </w:rPr>
        <w:t xml:space="preserve"> </w:t>
      </w:r>
      <w:r w:rsidR="00CF78F1" w:rsidRPr="00ED1061">
        <w:rPr>
          <w:rFonts w:ascii="Open Sans" w:eastAsia="Times New Roman" w:hAnsi="Open Sans" w:cs="Open Sans"/>
          <w:color w:val="000000"/>
        </w:rPr>
        <w:t>Hold us in your grace, O God, that we may practice piety that bears witness to the justice of your holy embrace with which you hold the whole world. Amen.</w:t>
      </w:r>
    </w:p>
    <w:p w14:paraId="36EFC9D5" w14:textId="77777777" w:rsidR="00CF78F1" w:rsidRPr="003342B4" w:rsidRDefault="00CF78F1" w:rsidP="00AA30B0">
      <w:pPr>
        <w:shd w:val="clear" w:color="auto" w:fill="FFFFFF"/>
        <w:jc w:val="both"/>
        <w:rPr>
          <w:rFonts w:ascii="Open Sans" w:eastAsia="Times New Roman" w:hAnsi="Open Sans" w:cs="Open Sans"/>
          <w:sz w:val="12"/>
          <w:szCs w:val="12"/>
        </w:rPr>
      </w:pPr>
    </w:p>
    <w:p w14:paraId="40459224" w14:textId="77777777" w:rsidR="00CC24DF" w:rsidRPr="00710A9D" w:rsidRDefault="00CC24DF" w:rsidP="00804949">
      <w:pPr>
        <w:shd w:val="clear" w:color="auto" w:fill="FFFFFF"/>
        <w:jc w:val="both"/>
        <w:rPr>
          <w:rFonts w:ascii="Open Sans" w:eastAsia="Times New Roman" w:hAnsi="Open Sans" w:cs="Open Sans"/>
          <w:sz w:val="14"/>
          <w:szCs w:val="14"/>
        </w:rPr>
      </w:pPr>
      <w:r w:rsidRPr="00710A9D">
        <w:rPr>
          <w:rFonts w:ascii="Open Sans" w:eastAsia="Times New Roman" w:hAnsi="Open Sans" w:cs="Open Sans"/>
          <w:b/>
          <w:bCs/>
          <w:sz w:val="14"/>
          <w:szCs w:val="14"/>
        </w:rPr>
        <w:t>Sources:</w:t>
      </w:r>
    </w:p>
    <w:p w14:paraId="48045727" w14:textId="77777777" w:rsidR="00CC24DF" w:rsidRPr="00710A9D" w:rsidRDefault="00CC24DF" w:rsidP="006C7665">
      <w:pPr>
        <w:pStyle w:val="ListParagraph"/>
        <w:numPr>
          <w:ilvl w:val="0"/>
          <w:numId w:val="1"/>
        </w:numPr>
        <w:shd w:val="clear" w:color="auto" w:fill="FFFFFF"/>
        <w:jc w:val="both"/>
        <w:rPr>
          <w:rFonts w:ascii="Open Sans" w:eastAsia="Times New Roman" w:hAnsi="Open Sans" w:cs="Open Sans"/>
          <w:sz w:val="14"/>
          <w:szCs w:val="14"/>
        </w:rPr>
      </w:pPr>
      <w:r w:rsidRPr="00710A9D">
        <w:rPr>
          <w:rFonts w:ascii="Open Sans" w:eastAsia="Times New Roman" w:hAnsi="Open Sans" w:cs="Open Sans"/>
          <w:sz w:val="14"/>
          <w:szCs w:val="14"/>
        </w:rPr>
        <w:t>Kristian, Bonnie. “Why I’ve Gone Soft on Welfare.” </w:t>
      </w:r>
      <w:r w:rsidRPr="00710A9D">
        <w:rPr>
          <w:rFonts w:ascii="Open Sans" w:eastAsia="Times New Roman" w:hAnsi="Open Sans" w:cs="Open Sans"/>
          <w:i/>
          <w:iCs/>
          <w:sz w:val="14"/>
          <w:szCs w:val="14"/>
        </w:rPr>
        <w:t>Christianity Today</w:t>
      </w:r>
      <w:r w:rsidRPr="00710A9D">
        <w:rPr>
          <w:rFonts w:ascii="Open Sans" w:eastAsia="Times New Roman" w:hAnsi="Open Sans" w:cs="Open Sans"/>
          <w:sz w:val="14"/>
          <w:szCs w:val="14"/>
        </w:rPr>
        <w:t>, March 31, 2022, www.christianitytoday.com/ct/2022/march-web-only/kristian-why-ive-gone-soft-on-welfare.html. Retrieved July 14, 2022.</w:t>
      </w:r>
    </w:p>
    <w:p w14:paraId="69905878" w14:textId="77777777" w:rsidR="00CC24DF" w:rsidRPr="00710A9D" w:rsidRDefault="00CC24DF" w:rsidP="006C7665">
      <w:pPr>
        <w:pStyle w:val="ListParagraph"/>
        <w:numPr>
          <w:ilvl w:val="0"/>
          <w:numId w:val="1"/>
        </w:numPr>
        <w:shd w:val="clear" w:color="auto" w:fill="FFFFFF"/>
        <w:jc w:val="both"/>
        <w:rPr>
          <w:rFonts w:ascii="Open Sans" w:eastAsia="Times New Roman" w:hAnsi="Open Sans" w:cs="Open Sans"/>
          <w:sz w:val="14"/>
          <w:szCs w:val="14"/>
        </w:rPr>
      </w:pPr>
      <w:r w:rsidRPr="00710A9D">
        <w:rPr>
          <w:rFonts w:ascii="Open Sans" w:eastAsia="Times New Roman" w:hAnsi="Open Sans" w:cs="Open Sans"/>
          <w:sz w:val="14"/>
          <w:szCs w:val="14"/>
        </w:rPr>
        <w:t>Tanner, Michael D. “A Libertarian Perspective on the Modern American Welfare State.” </w:t>
      </w:r>
      <w:r w:rsidRPr="00710A9D">
        <w:rPr>
          <w:rFonts w:ascii="Open Sans" w:eastAsia="Times New Roman" w:hAnsi="Open Sans" w:cs="Open Sans"/>
          <w:i/>
          <w:iCs/>
          <w:sz w:val="14"/>
          <w:szCs w:val="14"/>
        </w:rPr>
        <w:t>Libertarianism</w:t>
      </w:r>
      <w:r w:rsidRPr="00710A9D">
        <w:rPr>
          <w:rFonts w:ascii="Open Sans" w:eastAsia="Times New Roman" w:hAnsi="Open Sans" w:cs="Open Sans"/>
          <w:sz w:val="14"/>
          <w:szCs w:val="14"/>
        </w:rPr>
        <w:t>, May 16, 2019, www.libertarianism.org/columns/libertarian-perspective-modern-american-welfare-state. Retrieved July 14, 2022.</w:t>
      </w:r>
    </w:p>
    <w:p w14:paraId="40CFB93B" w14:textId="7896E857" w:rsidR="00DE59D3" w:rsidRDefault="00CC24DF" w:rsidP="00804949">
      <w:pPr>
        <w:pStyle w:val="ListParagraph"/>
        <w:numPr>
          <w:ilvl w:val="0"/>
          <w:numId w:val="1"/>
        </w:numPr>
        <w:shd w:val="clear" w:color="auto" w:fill="FFFFFF"/>
        <w:jc w:val="both"/>
        <w:rPr>
          <w:rFonts w:ascii="Open Sans" w:eastAsia="Times New Roman" w:hAnsi="Open Sans" w:cs="Open Sans"/>
          <w:sz w:val="14"/>
          <w:szCs w:val="14"/>
        </w:rPr>
      </w:pPr>
      <w:r w:rsidRPr="00710A9D">
        <w:rPr>
          <w:rFonts w:ascii="Open Sans" w:eastAsia="Times New Roman" w:hAnsi="Open Sans" w:cs="Open Sans"/>
          <w:sz w:val="14"/>
          <w:szCs w:val="14"/>
        </w:rPr>
        <w:t>“Journalist Who Is Both Christian and Libertarian Rethinks Social Welfare,” </w:t>
      </w:r>
      <w:r w:rsidRPr="00710A9D">
        <w:rPr>
          <w:rFonts w:ascii="Open Sans" w:eastAsia="Times New Roman" w:hAnsi="Open Sans" w:cs="Open Sans"/>
          <w:i/>
          <w:iCs/>
          <w:sz w:val="14"/>
          <w:szCs w:val="14"/>
        </w:rPr>
        <w:t>The Wired Word</w:t>
      </w:r>
      <w:r w:rsidRPr="00710A9D">
        <w:rPr>
          <w:rFonts w:ascii="Open Sans" w:eastAsia="Times New Roman" w:hAnsi="Open Sans" w:cs="Open Sans"/>
          <w:sz w:val="14"/>
          <w:szCs w:val="14"/>
        </w:rPr>
        <w:t>, April 10, 2022, TheWiredWord.com. Retrieved July 14, 2022.</w:t>
      </w:r>
    </w:p>
    <w:p w14:paraId="505C50C2" w14:textId="2855047D" w:rsidR="008B498D" w:rsidRDefault="008B498D" w:rsidP="008B498D">
      <w:pPr>
        <w:shd w:val="clear" w:color="auto" w:fill="FFFFFF"/>
        <w:jc w:val="both"/>
        <w:rPr>
          <w:rFonts w:ascii="Open Sans" w:eastAsia="Times New Roman" w:hAnsi="Open Sans" w:cs="Open Sans"/>
          <w:sz w:val="14"/>
          <w:szCs w:val="14"/>
        </w:rPr>
      </w:pPr>
    </w:p>
    <w:p w14:paraId="0CDDF667" w14:textId="77777777" w:rsidR="008B498D" w:rsidRPr="00CC24DF" w:rsidRDefault="008B498D" w:rsidP="008B498D">
      <w:pPr>
        <w:shd w:val="clear" w:color="auto" w:fill="FFFFFF"/>
        <w:jc w:val="center"/>
        <w:outlineLvl w:val="2"/>
        <w:rPr>
          <w:rFonts w:ascii="Open Sans" w:eastAsia="Times New Roman" w:hAnsi="Open Sans" w:cs="Open Sans"/>
          <w:b/>
          <w:bCs/>
          <w:sz w:val="30"/>
          <w:szCs w:val="30"/>
        </w:rPr>
      </w:pPr>
      <w:r w:rsidRPr="00CC24DF">
        <w:rPr>
          <w:rFonts w:ascii="Open Sans" w:eastAsia="Times New Roman" w:hAnsi="Open Sans" w:cs="Open Sans"/>
          <w:b/>
          <w:bCs/>
          <w:sz w:val="30"/>
          <w:szCs w:val="30"/>
        </w:rPr>
        <w:t>Integrated Faith</w:t>
      </w:r>
    </w:p>
    <w:p w14:paraId="3A429859" w14:textId="77777777" w:rsidR="008B498D" w:rsidRPr="00ED1061" w:rsidRDefault="008B498D" w:rsidP="008B498D">
      <w:pPr>
        <w:shd w:val="clear" w:color="auto" w:fill="FFFFFF"/>
        <w:tabs>
          <w:tab w:val="right" w:pos="10080"/>
        </w:tabs>
        <w:jc w:val="both"/>
        <w:rPr>
          <w:rFonts w:ascii="Open Sans" w:eastAsia="Times New Roman" w:hAnsi="Open Sans" w:cs="Open Sans"/>
        </w:rPr>
      </w:pPr>
      <w:r w:rsidRPr="00ED1061">
        <w:rPr>
          <w:rFonts w:ascii="Open Sans" w:eastAsia="Times New Roman" w:hAnsi="Open Sans" w:cs="Open Sans"/>
        </w:rPr>
        <w:t>Sunday, February 5, 2023</w:t>
      </w:r>
      <w:r w:rsidRPr="00ED1061">
        <w:rPr>
          <w:rFonts w:ascii="Open Sans" w:eastAsia="Times New Roman" w:hAnsi="Open Sans" w:cs="Open Sans"/>
        </w:rPr>
        <w:tab/>
      </w:r>
      <w:hyperlink r:id="rId7" w:tgtFrame="_blank" w:history="1">
        <w:r w:rsidRPr="00ED1061">
          <w:rPr>
            <w:rFonts w:ascii="Open Sans" w:eastAsia="Times New Roman" w:hAnsi="Open Sans" w:cs="Open Sans"/>
          </w:rPr>
          <w:t>Isaiah 58:1-12</w:t>
        </w:r>
      </w:hyperlink>
    </w:p>
    <w:p w14:paraId="27DB5A63" w14:textId="77777777" w:rsidR="008B498D" w:rsidRPr="00ED1061" w:rsidRDefault="008B498D" w:rsidP="008B498D">
      <w:pPr>
        <w:shd w:val="clear" w:color="auto" w:fill="FFFFFF"/>
        <w:jc w:val="both"/>
        <w:rPr>
          <w:rFonts w:ascii="Open Sans" w:eastAsia="Times New Roman" w:hAnsi="Open Sans" w:cs="Open Sans"/>
        </w:rPr>
      </w:pPr>
      <w:r w:rsidRPr="00ED1061">
        <w:rPr>
          <w:rFonts w:ascii="Open Sans" w:eastAsia="Times New Roman" w:hAnsi="Open Sans" w:cs="Open Sans"/>
        </w:rPr>
        <w:t>Federated Church, Fergus Falls, MN</w:t>
      </w:r>
    </w:p>
    <w:p w14:paraId="25274974" w14:textId="77777777" w:rsidR="008B498D" w:rsidRPr="00ED1061" w:rsidRDefault="008B498D" w:rsidP="008B498D">
      <w:pPr>
        <w:shd w:val="clear" w:color="auto" w:fill="FFFFFF"/>
        <w:jc w:val="both"/>
        <w:rPr>
          <w:rFonts w:ascii="Open Sans" w:eastAsia="Times New Roman" w:hAnsi="Open Sans" w:cs="Open Sans"/>
        </w:rPr>
      </w:pPr>
    </w:p>
    <w:p w14:paraId="6F39B789" w14:textId="77777777" w:rsidR="008B498D" w:rsidRPr="00ED1061" w:rsidRDefault="008B498D" w:rsidP="008B498D">
      <w:pPr>
        <w:shd w:val="clear" w:color="auto" w:fill="FFFFFF"/>
        <w:jc w:val="both"/>
        <w:rPr>
          <w:rFonts w:ascii="Open Sans" w:eastAsia="Times New Roman" w:hAnsi="Open Sans" w:cs="Open Sans"/>
        </w:rPr>
      </w:pPr>
      <w:r w:rsidRPr="00ED1061">
        <w:rPr>
          <w:rFonts w:ascii="Open Sans" w:eastAsia="Times New Roman" w:hAnsi="Open Sans" w:cs="Open Sans"/>
        </w:rPr>
        <w:t xml:space="preserve">Bonnie Kristian, a columnist at </w:t>
      </w:r>
      <w:r w:rsidRPr="00ED1061">
        <w:rPr>
          <w:rFonts w:ascii="Open Sans" w:eastAsia="Times New Roman" w:hAnsi="Open Sans" w:cs="Open Sans"/>
          <w:i/>
          <w:iCs/>
        </w:rPr>
        <w:t>Christianity Today</w:t>
      </w:r>
      <w:r w:rsidRPr="00ED1061">
        <w:rPr>
          <w:rFonts w:ascii="Open Sans" w:eastAsia="Times New Roman" w:hAnsi="Open Sans" w:cs="Open Sans"/>
        </w:rPr>
        <w:t>, wrote that public reaction to the pandemic caused her to have a more positive view of social welfare as a means of helping the poor. That might not sound like a surprising statement, but in her case, it was, because politically, Kristian declares herself to be a libertarian. Individual freedom is a key principle for libertarians who advocate minimal state intervention in the free market and the private lives of citizens. When it comes to welfare, libertarians generally believe that private charity is the best way to help the poor because it avoids the shortcomings of government programs and therefore reduces poverty and the number of impoverished people. That, in turn, libertarians say, benefits all of us. Thus, for Kristian to declare that she is taking a more positive view of social welfare is a significant shift in perspective.</w:t>
      </w:r>
    </w:p>
    <w:p w14:paraId="1442FF27" w14:textId="77777777" w:rsidR="008B498D" w:rsidRPr="00ED1061" w:rsidRDefault="008B498D" w:rsidP="008B498D">
      <w:pPr>
        <w:shd w:val="clear" w:color="auto" w:fill="FFFFFF"/>
        <w:jc w:val="both"/>
        <w:rPr>
          <w:rFonts w:ascii="Open Sans" w:eastAsia="Times New Roman" w:hAnsi="Open Sans" w:cs="Open Sans"/>
        </w:rPr>
      </w:pPr>
    </w:p>
    <w:p w14:paraId="694342B9" w14:textId="77777777" w:rsidR="008B498D" w:rsidRPr="00ED1061" w:rsidRDefault="008B498D" w:rsidP="008B498D">
      <w:pPr>
        <w:shd w:val="clear" w:color="auto" w:fill="FFFFFF"/>
        <w:jc w:val="both"/>
        <w:rPr>
          <w:rFonts w:ascii="Open Sans" w:eastAsia="Times New Roman" w:hAnsi="Open Sans" w:cs="Open Sans"/>
        </w:rPr>
      </w:pPr>
      <w:r w:rsidRPr="00ED1061">
        <w:rPr>
          <w:rFonts w:ascii="Open Sans" w:eastAsia="Times New Roman" w:hAnsi="Open Sans" w:cs="Open Sans"/>
        </w:rPr>
        <w:t>Kristian is also a seminary-educated Christian, and in her article, she included a summary of biblical passages from both testaments that teach “God cares for the poor and expects his people to do likewise until the redemption of creation is possible.” Kristian wrote, “the Bible doesn’t settle how, exactly, Christians should relieve material poverty — especially in a context like ours,” where, she believes, “a midsize welfare state stands willing and able to forestall the extreme privation of other times and places. Scripture doesn’t explicitly answer the question of [the] individual versus government role in alleviating poverty that divides American Christians.”</w:t>
      </w:r>
    </w:p>
    <w:p w14:paraId="54639EF4" w14:textId="77777777" w:rsidR="008B498D" w:rsidRPr="00ED1061" w:rsidRDefault="008B498D" w:rsidP="008B498D">
      <w:pPr>
        <w:shd w:val="clear" w:color="auto" w:fill="FFFFFF"/>
        <w:jc w:val="both"/>
        <w:rPr>
          <w:rFonts w:ascii="Open Sans" w:eastAsia="Times New Roman" w:hAnsi="Open Sans" w:cs="Open Sans"/>
        </w:rPr>
      </w:pPr>
    </w:p>
    <w:p w14:paraId="0CD5D820" w14:textId="77777777" w:rsidR="008B498D" w:rsidRDefault="008B498D" w:rsidP="008B498D">
      <w:pPr>
        <w:shd w:val="clear" w:color="auto" w:fill="FFFFFF"/>
        <w:jc w:val="both"/>
        <w:rPr>
          <w:rFonts w:ascii="Open Sans" w:eastAsia="Times New Roman" w:hAnsi="Open Sans" w:cs="Open Sans"/>
        </w:rPr>
      </w:pPr>
      <w:r w:rsidRPr="00ED1061">
        <w:rPr>
          <w:rFonts w:ascii="Open Sans" w:eastAsia="Times New Roman" w:hAnsi="Open Sans" w:cs="Open Sans"/>
        </w:rPr>
        <w:t>What led her to go “soft on welfare,” (Kristian’s words), were views she heard voiced or demonstrated during the pandemic, which caused her to become “pessimistic about whether a nation in which most profess Christianity would act like Christ if given this chance [and to become] more convinced of our selfishness and oblivion toward the common good.”</w:t>
      </w:r>
    </w:p>
    <w:p w14:paraId="02D1032B" w14:textId="77777777" w:rsidR="008B498D" w:rsidRPr="00ED1061" w:rsidRDefault="008B498D" w:rsidP="008B498D">
      <w:pPr>
        <w:shd w:val="clear" w:color="auto" w:fill="FFFFFF"/>
        <w:jc w:val="both"/>
        <w:rPr>
          <w:rFonts w:ascii="Open Sans" w:eastAsia="Times New Roman" w:hAnsi="Open Sans" w:cs="Open Sans"/>
        </w:rPr>
      </w:pPr>
    </w:p>
    <w:p w14:paraId="27733D4C" w14:textId="77777777" w:rsidR="008B498D" w:rsidRPr="00ED1061" w:rsidRDefault="008B498D" w:rsidP="008B498D">
      <w:pPr>
        <w:shd w:val="clear" w:color="auto" w:fill="FFFFFF"/>
        <w:jc w:val="both"/>
        <w:rPr>
          <w:rFonts w:ascii="Open Sans" w:eastAsia="Times New Roman" w:hAnsi="Open Sans" w:cs="Open Sans"/>
        </w:rPr>
      </w:pPr>
      <w:r w:rsidRPr="00ED1061">
        <w:rPr>
          <w:rFonts w:ascii="Open Sans" w:eastAsia="Times New Roman" w:hAnsi="Open Sans" w:cs="Open Sans"/>
        </w:rPr>
        <w:t xml:space="preserve">All of this led Kristian to conclude: “After surveying two years of pandemic life, plus the growing political bitterness of several years before, I’m no longer confident we’d voluntarily sacrifice our time and funds for one another </w:t>
      </w:r>
      <w:proofErr w:type="spellStart"/>
      <w:r w:rsidRPr="00ED1061">
        <w:rPr>
          <w:rFonts w:ascii="Open Sans" w:eastAsia="Times New Roman" w:hAnsi="Open Sans" w:cs="Open Sans"/>
          <w:i/>
          <w:iCs/>
        </w:rPr>
        <w:t>en</w:t>
      </w:r>
      <w:proofErr w:type="spellEnd"/>
      <w:r w:rsidRPr="00ED1061">
        <w:rPr>
          <w:rFonts w:ascii="Open Sans" w:eastAsia="Times New Roman" w:hAnsi="Open Sans" w:cs="Open Sans"/>
          <w:i/>
          <w:iCs/>
        </w:rPr>
        <w:t xml:space="preserve"> masse</w:t>
      </w:r>
      <w:r w:rsidRPr="00ED1061">
        <w:rPr>
          <w:rFonts w:ascii="Open Sans" w:eastAsia="Times New Roman" w:hAnsi="Open Sans" w:cs="Open Sans"/>
        </w:rPr>
        <w:t xml:space="preserve"> and long-term in that no-more-welfare hypothetical.” Kristian’s column declares that government welfare is needed because, left to our own devices, not enough of us — including we who identify as followers of Jesus — are sufficiently charitable in the long run to make welfare unnecessary.</w:t>
      </w:r>
    </w:p>
    <w:sectPr w:rsidR="008B498D" w:rsidRPr="00ED1061" w:rsidSect="00E045AF">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24C0" w14:textId="77777777" w:rsidR="00BD0137" w:rsidRDefault="00BD0137" w:rsidP="001C5A62">
      <w:pPr>
        <w:spacing w:before="0" w:after="0"/>
      </w:pPr>
      <w:r>
        <w:separator/>
      </w:r>
    </w:p>
  </w:endnote>
  <w:endnote w:type="continuationSeparator" w:id="0">
    <w:p w14:paraId="4855037F" w14:textId="77777777" w:rsidR="00BD0137" w:rsidRDefault="00BD0137" w:rsidP="001C5A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F711" w14:textId="77777777" w:rsidR="00BD0137" w:rsidRDefault="00BD0137" w:rsidP="001C5A62">
      <w:pPr>
        <w:spacing w:before="0" w:after="0"/>
      </w:pPr>
      <w:r>
        <w:separator/>
      </w:r>
    </w:p>
  </w:footnote>
  <w:footnote w:type="continuationSeparator" w:id="0">
    <w:p w14:paraId="1E3C0E16" w14:textId="77777777" w:rsidR="00BD0137" w:rsidRDefault="00BD0137" w:rsidP="001C5A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56649"/>
    <w:multiLevelType w:val="hybridMultilevel"/>
    <w:tmpl w:val="A5A6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998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DF"/>
    <w:rsid w:val="00020E50"/>
    <w:rsid w:val="00025430"/>
    <w:rsid w:val="00061E1B"/>
    <w:rsid w:val="000857C5"/>
    <w:rsid w:val="000B0471"/>
    <w:rsid w:val="000D2819"/>
    <w:rsid w:val="000F0594"/>
    <w:rsid w:val="00101318"/>
    <w:rsid w:val="0010729B"/>
    <w:rsid w:val="00113AAF"/>
    <w:rsid w:val="0011504F"/>
    <w:rsid w:val="00124B6E"/>
    <w:rsid w:val="00132BB6"/>
    <w:rsid w:val="00133A7F"/>
    <w:rsid w:val="00136AD0"/>
    <w:rsid w:val="00176C86"/>
    <w:rsid w:val="00180D2C"/>
    <w:rsid w:val="001918E2"/>
    <w:rsid w:val="001A275B"/>
    <w:rsid w:val="001A452B"/>
    <w:rsid w:val="001A7EF2"/>
    <w:rsid w:val="001B7EFD"/>
    <w:rsid w:val="001C5A62"/>
    <w:rsid w:val="001D01E3"/>
    <w:rsid w:val="001D3FE9"/>
    <w:rsid w:val="001D5E9A"/>
    <w:rsid w:val="002372C1"/>
    <w:rsid w:val="00240C63"/>
    <w:rsid w:val="00252F52"/>
    <w:rsid w:val="00252FC1"/>
    <w:rsid w:val="00253FD5"/>
    <w:rsid w:val="00255AB1"/>
    <w:rsid w:val="00261350"/>
    <w:rsid w:val="00295B8B"/>
    <w:rsid w:val="002A6709"/>
    <w:rsid w:val="002B102A"/>
    <w:rsid w:val="002C5F3E"/>
    <w:rsid w:val="002D0191"/>
    <w:rsid w:val="002E2DB2"/>
    <w:rsid w:val="00314B0D"/>
    <w:rsid w:val="0032494E"/>
    <w:rsid w:val="003342B4"/>
    <w:rsid w:val="0033678E"/>
    <w:rsid w:val="00340AC4"/>
    <w:rsid w:val="003516EF"/>
    <w:rsid w:val="003529C0"/>
    <w:rsid w:val="00352D5E"/>
    <w:rsid w:val="00354C22"/>
    <w:rsid w:val="0036332E"/>
    <w:rsid w:val="00370BC6"/>
    <w:rsid w:val="00375C13"/>
    <w:rsid w:val="0039198B"/>
    <w:rsid w:val="003C016B"/>
    <w:rsid w:val="003E7DB1"/>
    <w:rsid w:val="00401291"/>
    <w:rsid w:val="00403401"/>
    <w:rsid w:val="004063BD"/>
    <w:rsid w:val="0041741A"/>
    <w:rsid w:val="00424BC9"/>
    <w:rsid w:val="004262F1"/>
    <w:rsid w:val="0043403A"/>
    <w:rsid w:val="00434D66"/>
    <w:rsid w:val="00444BE3"/>
    <w:rsid w:val="004661D2"/>
    <w:rsid w:val="0047359A"/>
    <w:rsid w:val="00491DCE"/>
    <w:rsid w:val="004967D8"/>
    <w:rsid w:val="004A0545"/>
    <w:rsid w:val="004B173E"/>
    <w:rsid w:val="004B1E72"/>
    <w:rsid w:val="004B472B"/>
    <w:rsid w:val="004E1277"/>
    <w:rsid w:val="004E2220"/>
    <w:rsid w:val="004E7E64"/>
    <w:rsid w:val="004F4086"/>
    <w:rsid w:val="0050534C"/>
    <w:rsid w:val="00506FF5"/>
    <w:rsid w:val="005107B5"/>
    <w:rsid w:val="00540374"/>
    <w:rsid w:val="00540447"/>
    <w:rsid w:val="0054658C"/>
    <w:rsid w:val="0056227E"/>
    <w:rsid w:val="005813CC"/>
    <w:rsid w:val="005A4400"/>
    <w:rsid w:val="005A60D3"/>
    <w:rsid w:val="005C5F49"/>
    <w:rsid w:val="005D608C"/>
    <w:rsid w:val="005E7C10"/>
    <w:rsid w:val="005F0C14"/>
    <w:rsid w:val="00607F5E"/>
    <w:rsid w:val="00624D35"/>
    <w:rsid w:val="00637D89"/>
    <w:rsid w:val="00640A5D"/>
    <w:rsid w:val="00662891"/>
    <w:rsid w:val="0066614E"/>
    <w:rsid w:val="00687EE4"/>
    <w:rsid w:val="00694F01"/>
    <w:rsid w:val="006C7665"/>
    <w:rsid w:val="006D2088"/>
    <w:rsid w:val="006E4D9C"/>
    <w:rsid w:val="006F4AA4"/>
    <w:rsid w:val="00710A9D"/>
    <w:rsid w:val="007275B1"/>
    <w:rsid w:val="00740642"/>
    <w:rsid w:val="007560CA"/>
    <w:rsid w:val="0079031E"/>
    <w:rsid w:val="0079072C"/>
    <w:rsid w:val="007A3A74"/>
    <w:rsid w:val="007B28F5"/>
    <w:rsid w:val="00804949"/>
    <w:rsid w:val="00812139"/>
    <w:rsid w:val="00814733"/>
    <w:rsid w:val="00824051"/>
    <w:rsid w:val="00835717"/>
    <w:rsid w:val="00835789"/>
    <w:rsid w:val="008637F3"/>
    <w:rsid w:val="00873050"/>
    <w:rsid w:val="008B1FE1"/>
    <w:rsid w:val="008B328D"/>
    <w:rsid w:val="008B498D"/>
    <w:rsid w:val="008C0F12"/>
    <w:rsid w:val="008E20B0"/>
    <w:rsid w:val="008E35BA"/>
    <w:rsid w:val="008F6CC0"/>
    <w:rsid w:val="00923E98"/>
    <w:rsid w:val="00930CCF"/>
    <w:rsid w:val="00937C6E"/>
    <w:rsid w:val="00946E15"/>
    <w:rsid w:val="00947425"/>
    <w:rsid w:val="00970648"/>
    <w:rsid w:val="00970C20"/>
    <w:rsid w:val="00973BA4"/>
    <w:rsid w:val="009A2867"/>
    <w:rsid w:val="009A576F"/>
    <w:rsid w:val="009D3D27"/>
    <w:rsid w:val="009E550D"/>
    <w:rsid w:val="00A0106A"/>
    <w:rsid w:val="00A114F3"/>
    <w:rsid w:val="00A347A4"/>
    <w:rsid w:val="00A55528"/>
    <w:rsid w:val="00A90DA2"/>
    <w:rsid w:val="00A972B9"/>
    <w:rsid w:val="00AA30B0"/>
    <w:rsid w:val="00AD309C"/>
    <w:rsid w:val="00AF036A"/>
    <w:rsid w:val="00AF1330"/>
    <w:rsid w:val="00AF320C"/>
    <w:rsid w:val="00AF7D1C"/>
    <w:rsid w:val="00B02155"/>
    <w:rsid w:val="00B119B7"/>
    <w:rsid w:val="00B23F1F"/>
    <w:rsid w:val="00B55B79"/>
    <w:rsid w:val="00B73AB8"/>
    <w:rsid w:val="00B818B1"/>
    <w:rsid w:val="00B87560"/>
    <w:rsid w:val="00B87A6A"/>
    <w:rsid w:val="00BC336C"/>
    <w:rsid w:val="00BC5340"/>
    <w:rsid w:val="00BD0137"/>
    <w:rsid w:val="00BD244B"/>
    <w:rsid w:val="00BE3E75"/>
    <w:rsid w:val="00C11BF9"/>
    <w:rsid w:val="00C2755C"/>
    <w:rsid w:val="00C3165B"/>
    <w:rsid w:val="00C40A33"/>
    <w:rsid w:val="00C5319A"/>
    <w:rsid w:val="00C6413F"/>
    <w:rsid w:val="00CA3930"/>
    <w:rsid w:val="00CC24DF"/>
    <w:rsid w:val="00CC27A0"/>
    <w:rsid w:val="00CE691B"/>
    <w:rsid w:val="00CF78F1"/>
    <w:rsid w:val="00D0236B"/>
    <w:rsid w:val="00D139EC"/>
    <w:rsid w:val="00D32E10"/>
    <w:rsid w:val="00D55904"/>
    <w:rsid w:val="00D7314E"/>
    <w:rsid w:val="00D7777F"/>
    <w:rsid w:val="00DE3949"/>
    <w:rsid w:val="00DE59D3"/>
    <w:rsid w:val="00DE730A"/>
    <w:rsid w:val="00DF49DC"/>
    <w:rsid w:val="00DF5869"/>
    <w:rsid w:val="00DF6D62"/>
    <w:rsid w:val="00E032A2"/>
    <w:rsid w:val="00E045AF"/>
    <w:rsid w:val="00E04AB2"/>
    <w:rsid w:val="00E26B24"/>
    <w:rsid w:val="00E275DF"/>
    <w:rsid w:val="00E41F70"/>
    <w:rsid w:val="00E60109"/>
    <w:rsid w:val="00EC4F52"/>
    <w:rsid w:val="00ED1061"/>
    <w:rsid w:val="00ED4FDA"/>
    <w:rsid w:val="00F5495D"/>
    <w:rsid w:val="00F7688D"/>
    <w:rsid w:val="00F94A42"/>
    <w:rsid w:val="00F97A2B"/>
    <w:rsid w:val="00FC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F85"/>
  <w15:chartTrackingRefBased/>
  <w15:docId w15:val="{DDC058F1-853C-4A8F-94EA-F3079775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24D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24DF"/>
    <w:rPr>
      <w:rFonts w:ascii="Times New Roman" w:eastAsia="Times New Roman" w:hAnsi="Times New Roman" w:cs="Times New Roman"/>
      <w:b/>
      <w:bCs/>
      <w:sz w:val="27"/>
      <w:szCs w:val="27"/>
    </w:rPr>
  </w:style>
  <w:style w:type="character" w:customStyle="1" w:styleId="text-muted">
    <w:name w:val="text-muted"/>
    <w:basedOn w:val="DefaultParagraphFont"/>
    <w:rsid w:val="00CC24DF"/>
  </w:style>
  <w:style w:type="character" w:customStyle="1" w:styleId="d-none">
    <w:name w:val="d-none"/>
    <w:basedOn w:val="DefaultParagraphFont"/>
    <w:rsid w:val="00CC24DF"/>
  </w:style>
  <w:style w:type="character" w:styleId="Hyperlink">
    <w:name w:val="Hyperlink"/>
    <w:basedOn w:val="DefaultParagraphFont"/>
    <w:uiPriority w:val="99"/>
    <w:semiHidden/>
    <w:unhideWhenUsed/>
    <w:rsid w:val="00CC24DF"/>
    <w:rPr>
      <w:color w:val="0000FF"/>
      <w:u w:val="single"/>
    </w:rPr>
  </w:style>
  <w:style w:type="paragraph" w:styleId="NormalWeb">
    <w:name w:val="Normal (Web)"/>
    <w:basedOn w:val="Normal"/>
    <w:uiPriority w:val="99"/>
    <w:semiHidden/>
    <w:unhideWhenUsed/>
    <w:rsid w:val="00CC24D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C24DF"/>
    <w:rPr>
      <w:i/>
      <w:iCs/>
    </w:rPr>
  </w:style>
  <w:style w:type="character" w:styleId="Strong">
    <w:name w:val="Strong"/>
    <w:basedOn w:val="DefaultParagraphFont"/>
    <w:uiPriority w:val="22"/>
    <w:qFormat/>
    <w:rsid w:val="00CC24DF"/>
    <w:rPr>
      <w:b/>
      <w:bCs/>
    </w:rPr>
  </w:style>
  <w:style w:type="paragraph" w:styleId="ListParagraph">
    <w:name w:val="List Paragraph"/>
    <w:basedOn w:val="Normal"/>
    <w:uiPriority w:val="34"/>
    <w:qFormat/>
    <w:rsid w:val="006C7665"/>
    <w:pPr>
      <w:ind w:left="720"/>
      <w:contextualSpacing/>
    </w:pPr>
  </w:style>
  <w:style w:type="paragraph" w:styleId="Header">
    <w:name w:val="header"/>
    <w:basedOn w:val="Normal"/>
    <w:link w:val="HeaderChar"/>
    <w:uiPriority w:val="99"/>
    <w:unhideWhenUsed/>
    <w:rsid w:val="001C5A62"/>
    <w:pPr>
      <w:tabs>
        <w:tab w:val="center" w:pos="4680"/>
        <w:tab w:val="right" w:pos="9360"/>
      </w:tabs>
      <w:spacing w:before="0" w:after="0"/>
    </w:pPr>
  </w:style>
  <w:style w:type="character" w:customStyle="1" w:styleId="HeaderChar">
    <w:name w:val="Header Char"/>
    <w:basedOn w:val="DefaultParagraphFont"/>
    <w:link w:val="Header"/>
    <w:uiPriority w:val="99"/>
    <w:rsid w:val="001C5A62"/>
  </w:style>
  <w:style w:type="paragraph" w:styleId="Footer">
    <w:name w:val="footer"/>
    <w:basedOn w:val="Normal"/>
    <w:link w:val="FooterChar"/>
    <w:uiPriority w:val="99"/>
    <w:unhideWhenUsed/>
    <w:rsid w:val="001C5A62"/>
    <w:pPr>
      <w:tabs>
        <w:tab w:val="center" w:pos="4680"/>
        <w:tab w:val="right" w:pos="9360"/>
      </w:tabs>
      <w:spacing w:before="0" w:after="0"/>
    </w:pPr>
  </w:style>
  <w:style w:type="character" w:customStyle="1" w:styleId="FooterChar">
    <w:name w:val="Footer Char"/>
    <w:basedOn w:val="DefaultParagraphFont"/>
    <w:link w:val="Footer"/>
    <w:uiPriority w:val="99"/>
    <w:rsid w:val="001C5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6987">
      <w:bodyDiv w:val="1"/>
      <w:marLeft w:val="0"/>
      <w:marRight w:val="0"/>
      <w:marTop w:val="0"/>
      <w:marBottom w:val="0"/>
      <w:divBdr>
        <w:top w:val="none" w:sz="0" w:space="0" w:color="auto"/>
        <w:left w:val="none" w:sz="0" w:space="0" w:color="auto"/>
        <w:bottom w:val="none" w:sz="0" w:space="0" w:color="auto"/>
        <w:right w:val="none" w:sz="0" w:space="0" w:color="auto"/>
      </w:divBdr>
      <w:divsChild>
        <w:div w:id="1805001965">
          <w:marLeft w:val="0"/>
          <w:marRight w:val="0"/>
          <w:marTop w:val="0"/>
          <w:marBottom w:val="0"/>
          <w:divBdr>
            <w:top w:val="none" w:sz="0" w:space="0" w:color="auto"/>
            <w:left w:val="none" w:sz="0" w:space="0" w:color="auto"/>
            <w:bottom w:val="none" w:sz="0" w:space="0" w:color="auto"/>
            <w:right w:val="none" w:sz="0" w:space="0" w:color="auto"/>
          </w:divBdr>
        </w:div>
        <w:div w:id="647982262">
          <w:marLeft w:val="0"/>
          <w:marRight w:val="0"/>
          <w:marTop w:val="0"/>
          <w:marBottom w:val="0"/>
          <w:divBdr>
            <w:top w:val="none" w:sz="0" w:space="0" w:color="auto"/>
            <w:left w:val="none" w:sz="0" w:space="0" w:color="auto"/>
            <w:bottom w:val="none" w:sz="0" w:space="0" w:color="auto"/>
            <w:right w:val="none" w:sz="0" w:space="0" w:color="auto"/>
          </w:divBdr>
        </w:div>
        <w:div w:id="794910255">
          <w:marLeft w:val="0"/>
          <w:marRight w:val="0"/>
          <w:marTop w:val="0"/>
          <w:marBottom w:val="0"/>
          <w:divBdr>
            <w:top w:val="none" w:sz="0" w:space="0" w:color="auto"/>
            <w:left w:val="none" w:sz="0" w:space="0" w:color="auto"/>
            <w:bottom w:val="none" w:sz="0" w:space="0" w:color="auto"/>
            <w:right w:val="none" w:sz="0" w:space="0" w:color="auto"/>
          </w:divBdr>
        </w:div>
      </w:divsChild>
    </w:div>
    <w:div w:id="1151478999">
      <w:bodyDiv w:val="1"/>
      <w:marLeft w:val="0"/>
      <w:marRight w:val="0"/>
      <w:marTop w:val="0"/>
      <w:marBottom w:val="0"/>
      <w:divBdr>
        <w:top w:val="none" w:sz="0" w:space="0" w:color="auto"/>
        <w:left w:val="none" w:sz="0" w:space="0" w:color="auto"/>
        <w:bottom w:val="none" w:sz="0" w:space="0" w:color="auto"/>
        <w:right w:val="none" w:sz="0" w:space="0" w:color="auto"/>
      </w:divBdr>
    </w:div>
    <w:div w:id="1843349051">
      <w:bodyDiv w:val="1"/>
      <w:marLeft w:val="0"/>
      <w:marRight w:val="0"/>
      <w:marTop w:val="0"/>
      <w:marBottom w:val="0"/>
      <w:divBdr>
        <w:top w:val="none" w:sz="0" w:space="0" w:color="auto"/>
        <w:left w:val="none" w:sz="0" w:space="0" w:color="auto"/>
        <w:bottom w:val="none" w:sz="0" w:space="0" w:color="auto"/>
        <w:right w:val="none" w:sz="0" w:space="0" w:color="auto"/>
      </w:divBdr>
      <w:divsChild>
        <w:div w:id="161744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Isaiah+58%3a1-9a+(9b-12)&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195</cp:revision>
  <dcterms:created xsi:type="dcterms:W3CDTF">2023-01-31T20:27:00Z</dcterms:created>
  <dcterms:modified xsi:type="dcterms:W3CDTF">2023-02-02T16:20:00Z</dcterms:modified>
</cp:coreProperties>
</file>