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B1B2" w14:textId="120F7BBF"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The Southern Kingdom managed to fend off the Assyrians, but failed to </w:t>
      </w:r>
      <w:r w:rsidR="00A936C6" w:rsidRPr="00240FCC">
        <w:rPr>
          <w:rFonts w:ascii="Open Sans" w:eastAsia="Times New Roman" w:hAnsi="Open Sans" w:cs="Open Sans"/>
          <w:color w:val="212529"/>
        </w:rPr>
        <w:t>rescue</w:t>
      </w:r>
      <w:r w:rsidRPr="00240FCC">
        <w:rPr>
          <w:rFonts w:ascii="Open Sans" w:eastAsia="Times New Roman" w:hAnsi="Open Sans" w:cs="Open Sans"/>
          <w:color w:val="212529"/>
        </w:rPr>
        <w:t xml:space="preserve"> their </w:t>
      </w:r>
      <w:r w:rsidR="001A45DF">
        <w:rPr>
          <w:rFonts w:ascii="Open Sans" w:eastAsia="Times New Roman" w:hAnsi="Open Sans" w:cs="Open Sans"/>
          <w:color w:val="212529"/>
        </w:rPr>
        <w:t xml:space="preserve">northern </w:t>
      </w:r>
      <w:r w:rsidR="003862A2">
        <w:rPr>
          <w:rFonts w:ascii="Open Sans" w:eastAsia="Times New Roman" w:hAnsi="Open Sans" w:cs="Open Sans"/>
          <w:color w:val="212529"/>
        </w:rPr>
        <w:t>kin</w:t>
      </w:r>
      <w:r w:rsidR="00A936C6" w:rsidRPr="00240FCC">
        <w:rPr>
          <w:rFonts w:ascii="Open Sans" w:eastAsia="Times New Roman" w:hAnsi="Open Sans" w:cs="Open Sans"/>
          <w:color w:val="212529"/>
        </w:rPr>
        <w:t xml:space="preserve">, </w:t>
      </w:r>
      <w:r w:rsidRPr="00240FCC">
        <w:rPr>
          <w:rFonts w:ascii="Open Sans" w:eastAsia="Times New Roman" w:hAnsi="Open Sans" w:cs="Open Sans"/>
          <w:color w:val="212529"/>
        </w:rPr>
        <w:t>plant</w:t>
      </w:r>
      <w:r w:rsidR="00C6572E">
        <w:rPr>
          <w:rFonts w:ascii="Open Sans" w:eastAsia="Times New Roman" w:hAnsi="Open Sans" w:cs="Open Sans"/>
          <w:color w:val="212529"/>
        </w:rPr>
        <w:t>ing</w:t>
      </w:r>
      <w:r w:rsidRPr="00240FCC">
        <w:rPr>
          <w:rFonts w:ascii="Open Sans" w:eastAsia="Times New Roman" w:hAnsi="Open Sans" w:cs="Open Sans"/>
          <w:color w:val="212529"/>
        </w:rPr>
        <w:t xml:space="preserve"> seeds of </w:t>
      </w:r>
      <w:r w:rsidR="000E7088" w:rsidRPr="00240FCC">
        <w:rPr>
          <w:rFonts w:ascii="Open Sans" w:eastAsia="Times New Roman" w:hAnsi="Open Sans" w:cs="Open Sans"/>
          <w:color w:val="212529"/>
        </w:rPr>
        <w:t xml:space="preserve">resentment </w:t>
      </w:r>
      <w:r w:rsidRPr="00240FCC">
        <w:rPr>
          <w:rFonts w:ascii="Open Sans" w:eastAsia="Times New Roman" w:hAnsi="Open Sans" w:cs="Open Sans"/>
          <w:color w:val="212529"/>
        </w:rPr>
        <w:t xml:space="preserve">that </w:t>
      </w:r>
      <w:r w:rsidR="002E6D6C" w:rsidRPr="00240FCC">
        <w:rPr>
          <w:rFonts w:ascii="Open Sans" w:eastAsia="Times New Roman" w:hAnsi="Open Sans" w:cs="Open Sans"/>
          <w:color w:val="212529"/>
        </w:rPr>
        <w:t>fester</w:t>
      </w:r>
      <w:r w:rsidR="001A45DF">
        <w:rPr>
          <w:rFonts w:ascii="Open Sans" w:eastAsia="Times New Roman" w:hAnsi="Open Sans" w:cs="Open Sans"/>
          <w:color w:val="212529"/>
        </w:rPr>
        <w:t>ed</w:t>
      </w:r>
      <w:r w:rsidR="002E6D6C" w:rsidRPr="00240FCC">
        <w:rPr>
          <w:rFonts w:ascii="Open Sans" w:eastAsia="Times New Roman" w:hAnsi="Open Sans" w:cs="Open Sans"/>
          <w:color w:val="212529"/>
        </w:rPr>
        <w:t xml:space="preserve"> </w:t>
      </w:r>
      <w:r w:rsidR="00EF1B41" w:rsidRPr="00240FCC">
        <w:rPr>
          <w:rFonts w:ascii="Open Sans" w:eastAsia="Times New Roman" w:hAnsi="Open Sans" w:cs="Open Sans"/>
          <w:color w:val="212529"/>
        </w:rPr>
        <w:t xml:space="preserve">for </w:t>
      </w:r>
      <w:r w:rsidRPr="00240FCC">
        <w:rPr>
          <w:rFonts w:ascii="Open Sans" w:eastAsia="Times New Roman" w:hAnsi="Open Sans" w:cs="Open Sans"/>
          <w:color w:val="212529"/>
        </w:rPr>
        <w:t>centuries.</w:t>
      </w:r>
    </w:p>
    <w:p w14:paraId="073CAEB4"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5F7BCD6C" w14:textId="6D0B04A1"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A few generations </w:t>
      </w:r>
      <w:r w:rsidR="00DA493C" w:rsidRPr="00240FCC">
        <w:rPr>
          <w:rFonts w:ascii="Open Sans" w:eastAsia="Times New Roman" w:hAnsi="Open Sans" w:cs="Open Sans"/>
          <w:color w:val="212529"/>
        </w:rPr>
        <w:t>later</w:t>
      </w:r>
      <w:r w:rsidR="00DB19BC" w:rsidRPr="00240FCC">
        <w:rPr>
          <w:rFonts w:ascii="Open Sans" w:eastAsia="Times New Roman" w:hAnsi="Open Sans" w:cs="Open Sans"/>
          <w:color w:val="212529"/>
        </w:rPr>
        <w:t>, t</w:t>
      </w:r>
      <w:r w:rsidR="000F5D2E" w:rsidRPr="00240FCC">
        <w:rPr>
          <w:rFonts w:ascii="Open Sans" w:eastAsia="Times New Roman" w:hAnsi="Open Sans" w:cs="Open Sans"/>
          <w:color w:val="212529"/>
        </w:rPr>
        <w:t xml:space="preserve">he </w:t>
      </w:r>
      <w:r w:rsidRPr="00240FCC">
        <w:rPr>
          <w:rFonts w:ascii="Open Sans" w:eastAsia="Times New Roman" w:hAnsi="Open Sans" w:cs="Open Sans"/>
          <w:color w:val="212529"/>
        </w:rPr>
        <w:t>Babylon</w:t>
      </w:r>
      <w:r w:rsidR="000F5D2E" w:rsidRPr="00240FCC">
        <w:rPr>
          <w:rFonts w:ascii="Open Sans" w:eastAsia="Times New Roman" w:hAnsi="Open Sans" w:cs="Open Sans"/>
          <w:color w:val="212529"/>
        </w:rPr>
        <w:t>ians</w:t>
      </w:r>
      <w:r w:rsidR="00D24F49" w:rsidRPr="00240FCC">
        <w:rPr>
          <w:rFonts w:ascii="Open Sans" w:eastAsia="Times New Roman" w:hAnsi="Open Sans" w:cs="Open Sans"/>
          <w:color w:val="212529"/>
        </w:rPr>
        <w:t xml:space="preserve"> </w:t>
      </w:r>
      <w:r w:rsidRPr="00240FCC">
        <w:rPr>
          <w:rFonts w:ascii="Open Sans" w:eastAsia="Times New Roman" w:hAnsi="Open Sans" w:cs="Open Sans"/>
          <w:color w:val="212529"/>
        </w:rPr>
        <w:t xml:space="preserve">defeated </w:t>
      </w:r>
      <w:r w:rsidR="00D51E51" w:rsidRPr="00240FCC">
        <w:rPr>
          <w:rFonts w:ascii="Open Sans" w:eastAsia="Times New Roman" w:hAnsi="Open Sans" w:cs="Open Sans"/>
          <w:color w:val="212529"/>
        </w:rPr>
        <w:t xml:space="preserve">the </w:t>
      </w:r>
      <w:r w:rsidRPr="00240FCC">
        <w:rPr>
          <w:rFonts w:ascii="Open Sans" w:eastAsia="Times New Roman" w:hAnsi="Open Sans" w:cs="Open Sans"/>
          <w:color w:val="212529"/>
        </w:rPr>
        <w:t>Assyri</w:t>
      </w:r>
      <w:r w:rsidR="00D24F49" w:rsidRPr="00240FCC">
        <w:rPr>
          <w:rFonts w:ascii="Open Sans" w:eastAsia="Times New Roman" w:hAnsi="Open Sans" w:cs="Open Sans"/>
          <w:color w:val="212529"/>
        </w:rPr>
        <w:t>a</w:t>
      </w:r>
      <w:r w:rsidR="000F5D2E" w:rsidRPr="00240FCC">
        <w:rPr>
          <w:rFonts w:ascii="Open Sans" w:eastAsia="Times New Roman" w:hAnsi="Open Sans" w:cs="Open Sans"/>
          <w:color w:val="212529"/>
        </w:rPr>
        <w:t>ns</w:t>
      </w:r>
      <w:r w:rsidR="00DB19BC" w:rsidRPr="00240FCC">
        <w:rPr>
          <w:rFonts w:ascii="Open Sans" w:eastAsia="Times New Roman" w:hAnsi="Open Sans" w:cs="Open Sans"/>
          <w:color w:val="212529"/>
        </w:rPr>
        <w:t>,</w:t>
      </w:r>
      <w:r w:rsidR="00D24F49" w:rsidRPr="00240FCC">
        <w:rPr>
          <w:rFonts w:ascii="Open Sans" w:eastAsia="Times New Roman" w:hAnsi="Open Sans" w:cs="Open Sans"/>
          <w:color w:val="212529"/>
        </w:rPr>
        <w:t xml:space="preserve"> and then </w:t>
      </w:r>
      <w:r w:rsidRPr="00240FCC">
        <w:rPr>
          <w:rFonts w:ascii="Open Sans" w:eastAsia="Times New Roman" w:hAnsi="Open Sans" w:cs="Open Sans"/>
          <w:color w:val="212529"/>
        </w:rPr>
        <w:t>the Judeans</w:t>
      </w:r>
      <w:r w:rsidR="009F3A0F" w:rsidRPr="00240FCC">
        <w:rPr>
          <w:rFonts w:ascii="Open Sans" w:eastAsia="Times New Roman" w:hAnsi="Open Sans" w:cs="Open Sans"/>
          <w:color w:val="212529"/>
        </w:rPr>
        <w:t>, carting t</w:t>
      </w:r>
      <w:r w:rsidRPr="00240FCC">
        <w:rPr>
          <w:rFonts w:ascii="Open Sans" w:eastAsia="Times New Roman" w:hAnsi="Open Sans" w:cs="Open Sans"/>
          <w:color w:val="212529"/>
        </w:rPr>
        <w:t>heir leaders off to exile in Babylon.</w:t>
      </w:r>
      <w:r w:rsidR="003849E3" w:rsidRPr="00240FCC">
        <w:rPr>
          <w:rFonts w:ascii="Open Sans" w:eastAsia="Times New Roman" w:hAnsi="Open Sans" w:cs="Open Sans"/>
          <w:color w:val="212529"/>
        </w:rPr>
        <w:t xml:space="preserve"> </w:t>
      </w:r>
      <w:r w:rsidRPr="00240FCC">
        <w:rPr>
          <w:rFonts w:ascii="Open Sans" w:eastAsia="Times New Roman" w:hAnsi="Open Sans" w:cs="Open Sans"/>
          <w:color w:val="212529"/>
        </w:rPr>
        <w:t>Th</w:t>
      </w:r>
      <w:r w:rsidR="00C5225E" w:rsidRPr="00240FCC">
        <w:rPr>
          <w:rFonts w:ascii="Open Sans" w:eastAsia="Times New Roman" w:hAnsi="Open Sans" w:cs="Open Sans"/>
          <w:color w:val="212529"/>
        </w:rPr>
        <w:t>is</w:t>
      </w:r>
      <w:r w:rsidRPr="00240FCC">
        <w:rPr>
          <w:rFonts w:ascii="Open Sans" w:eastAsia="Times New Roman" w:hAnsi="Open Sans" w:cs="Open Sans"/>
          <w:color w:val="212529"/>
        </w:rPr>
        <w:t xml:space="preserve"> Babylonian captivity lasted only a few generations</w:t>
      </w:r>
      <w:r w:rsidR="00C5225E" w:rsidRPr="00240FCC">
        <w:rPr>
          <w:rFonts w:ascii="Open Sans" w:eastAsia="Times New Roman" w:hAnsi="Open Sans" w:cs="Open Sans"/>
          <w:color w:val="212529"/>
        </w:rPr>
        <w:t>, for w</w:t>
      </w:r>
      <w:r w:rsidR="00A542A3" w:rsidRPr="00240FCC">
        <w:rPr>
          <w:rFonts w:ascii="Open Sans" w:eastAsia="Times New Roman" w:hAnsi="Open Sans" w:cs="Open Sans"/>
          <w:color w:val="212529"/>
        </w:rPr>
        <w:t>hen</w:t>
      </w:r>
      <w:r w:rsidRPr="00240FCC">
        <w:rPr>
          <w:rFonts w:ascii="Open Sans" w:eastAsia="Times New Roman" w:hAnsi="Open Sans" w:cs="Open Sans"/>
          <w:color w:val="212529"/>
        </w:rPr>
        <w:t xml:space="preserve"> Persian King Cyrus swept in and defeated the Babylonians</w:t>
      </w:r>
      <w:r w:rsidR="00A542A3" w:rsidRPr="00240FCC">
        <w:rPr>
          <w:rFonts w:ascii="Open Sans" w:eastAsia="Times New Roman" w:hAnsi="Open Sans" w:cs="Open Sans"/>
          <w:color w:val="212529"/>
        </w:rPr>
        <w:t>, h</w:t>
      </w:r>
      <w:r w:rsidRPr="00240FCC">
        <w:rPr>
          <w:rFonts w:ascii="Open Sans" w:eastAsia="Times New Roman" w:hAnsi="Open Sans" w:cs="Open Sans"/>
          <w:color w:val="212529"/>
        </w:rPr>
        <w:t xml:space="preserve">e allowed the exiles in Babylon to return home. They </w:t>
      </w:r>
      <w:r w:rsidR="007D660C" w:rsidRPr="00240FCC">
        <w:rPr>
          <w:rFonts w:ascii="Open Sans" w:eastAsia="Times New Roman" w:hAnsi="Open Sans" w:cs="Open Sans"/>
          <w:color w:val="212529"/>
        </w:rPr>
        <w:t xml:space="preserve">returned </w:t>
      </w:r>
      <w:r w:rsidRPr="00240FCC">
        <w:rPr>
          <w:rFonts w:ascii="Open Sans" w:eastAsia="Times New Roman" w:hAnsi="Open Sans" w:cs="Open Sans"/>
          <w:color w:val="212529"/>
        </w:rPr>
        <w:t>to a ruined nation</w:t>
      </w:r>
      <w:r w:rsidR="00EF19C2" w:rsidRPr="00240FCC">
        <w:rPr>
          <w:rFonts w:ascii="Open Sans" w:eastAsia="Times New Roman" w:hAnsi="Open Sans" w:cs="Open Sans"/>
          <w:color w:val="212529"/>
        </w:rPr>
        <w:t>, but t</w:t>
      </w:r>
      <w:r w:rsidRPr="00240FCC">
        <w:rPr>
          <w:rFonts w:ascii="Open Sans" w:eastAsia="Times New Roman" w:hAnsi="Open Sans" w:cs="Open Sans"/>
          <w:color w:val="212529"/>
        </w:rPr>
        <w:t>heir new king, Ezra, set out to rebuild the temple</w:t>
      </w:r>
      <w:r w:rsidR="00975499" w:rsidRPr="00240FCC">
        <w:rPr>
          <w:rFonts w:ascii="Open Sans" w:eastAsia="Times New Roman" w:hAnsi="Open Sans" w:cs="Open Sans"/>
          <w:color w:val="212529"/>
        </w:rPr>
        <w:t xml:space="preserve"> and </w:t>
      </w:r>
      <w:r w:rsidRPr="00240FCC">
        <w:rPr>
          <w:rFonts w:ascii="Open Sans" w:eastAsia="Times New Roman" w:hAnsi="Open Sans" w:cs="Open Sans"/>
          <w:color w:val="212529"/>
        </w:rPr>
        <w:t>restor</w:t>
      </w:r>
      <w:r w:rsidR="00975499" w:rsidRPr="00240FCC">
        <w:rPr>
          <w:rFonts w:ascii="Open Sans" w:eastAsia="Times New Roman" w:hAnsi="Open Sans" w:cs="Open Sans"/>
          <w:color w:val="212529"/>
        </w:rPr>
        <w:t>e</w:t>
      </w:r>
      <w:r w:rsidRPr="00240FCC">
        <w:rPr>
          <w:rFonts w:ascii="Open Sans" w:eastAsia="Times New Roman" w:hAnsi="Open Sans" w:cs="Open Sans"/>
          <w:color w:val="212529"/>
        </w:rPr>
        <w:t xml:space="preserve"> Judah’s ancient worship practices.</w:t>
      </w:r>
    </w:p>
    <w:p w14:paraId="3E06EA23"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288B3ED0" w14:textId="74F4D752" w:rsidR="003A6151" w:rsidRPr="00240FCC" w:rsidRDefault="001D7138"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T</w:t>
      </w:r>
      <w:r w:rsidR="00FD2B90" w:rsidRPr="00240FCC">
        <w:rPr>
          <w:rFonts w:ascii="Open Sans" w:eastAsia="Times New Roman" w:hAnsi="Open Sans" w:cs="Open Sans"/>
          <w:color w:val="212529"/>
        </w:rPr>
        <w:t xml:space="preserve">he religion of the Samaritans evolved in a different direction. The temple in Jerusalem </w:t>
      </w:r>
      <w:r w:rsidR="003849E3" w:rsidRPr="00240FCC">
        <w:rPr>
          <w:rFonts w:ascii="Open Sans" w:eastAsia="Times New Roman" w:hAnsi="Open Sans" w:cs="Open Sans"/>
          <w:color w:val="212529"/>
        </w:rPr>
        <w:t>(</w:t>
      </w:r>
      <w:r w:rsidR="00FD2B90" w:rsidRPr="00240FCC">
        <w:rPr>
          <w:rFonts w:ascii="Open Sans" w:eastAsia="Times New Roman" w:hAnsi="Open Sans" w:cs="Open Sans"/>
          <w:color w:val="212529"/>
        </w:rPr>
        <w:t>rebuilt or not</w:t>
      </w:r>
      <w:r w:rsidR="003849E3" w:rsidRPr="00240FCC">
        <w:rPr>
          <w:rFonts w:ascii="Open Sans" w:eastAsia="Times New Roman" w:hAnsi="Open Sans" w:cs="Open Sans"/>
          <w:color w:val="212529"/>
        </w:rPr>
        <w:t>)</w:t>
      </w:r>
      <w:r w:rsidR="00FD2B90" w:rsidRPr="00240FCC">
        <w:rPr>
          <w:rFonts w:ascii="Open Sans" w:eastAsia="Times New Roman" w:hAnsi="Open Sans" w:cs="Open Sans"/>
          <w:color w:val="212529"/>
        </w:rPr>
        <w:t xml:space="preserve"> held no attraction for them. They worshiped God </w:t>
      </w:r>
      <w:r w:rsidR="00220C72" w:rsidRPr="00240FCC">
        <w:rPr>
          <w:rFonts w:ascii="Open Sans" w:eastAsia="Times New Roman" w:hAnsi="Open Sans" w:cs="Open Sans"/>
          <w:color w:val="212529"/>
        </w:rPr>
        <w:t>a</w:t>
      </w:r>
      <w:r w:rsidR="00FD2B90" w:rsidRPr="00240FCC">
        <w:rPr>
          <w:rFonts w:ascii="Open Sans" w:eastAsia="Times New Roman" w:hAnsi="Open Sans" w:cs="Open Sans"/>
          <w:color w:val="212529"/>
        </w:rPr>
        <w:t xml:space="preserve">top Mount Gerizim. </w:t>
      </w:r>
      <w:r w:rsidR="00220C72" w:rsidRPr="00240FCC">
        <w:rPr>
          <w:rFonts w:ascii="Open Sans" w:eastAsia="Times New Roman" w:hAnsi="Open Sans" w:cs="Open Sans"/>
          <w:color w:val="212529"/>
        </w:rPr>
        <w:t xml:space="preserve">The Samaritan </w:t>
      </w:r>
      <w:r w:rsidR="00FD2B90" w:rsidRPr="00240FCC">
        <w:rPr>
          <w:rFonts w:ascii="Open Sans" w:eastAsia="Times New Roman" w:hAnsi="Open Sans" w:cs="Open Sans"/>
          <w:color w:val="212529"/>
        </w:rPr>
        <w:t>woman refer</w:t>
      </w:r>
      <w:r w:rsidR="003D07E4" w:rsidRPr="00240FCC">
        <w:rPr>
          <w:rFonts w:ascii="Open Sans" w:eastAsia="Times New Roman" w:hAnsi="Open Sans" w:cs="Open Sans"/>
          <w:color w:val="212529"/>
        </w:rPr>
        <w:t>s</w:t>
      </w:r>
      <w:r w:rsidR="00FD2B90" w:rsidRPr="00240FCC">
        <w:rPr>
          <w:rFonts w:ascii="Open Sans" w:eastAsia="Times New Roman" w:hAnsi="Open Sans" w:cs="Open Sans"/>
          <w:color w:val="212529"/>
        </w:rPr>
        <w:t xml:space="preserve"> to </w:t>
      </w:r>
      <w:r w:rsidR="00220C72" w:rsidRPr="00240FCC">
        <w:rPr>
          <w:rFonts w:ascii="Open Sans" w:eastAsia="Times New Roman" w:hAnsi="Open Sans" w:cs="Open Sans"/>
          <w:color w:val="212529"/>
        </w:rPr>
        <w:t xml:space="preserve">this </w:t>
      </w:r>
      <w:r w:rsidR="00FD2B90" w:rsidRPr="00240FCC">
        <w:rPr>
          <w:rFonts w:ascii="Open Sans" w:eastAsia="Times New Roman" w:hAnsi="Open Sans" w:cs="Open Sans"/>
          <w:color w:val="212529"/>
        </w:rPr>
        <w:t xml:space="preserve">when she </w:t>
      </w:r>
      <w:r w:rsidR="003D07E4" w:rsidRPr="00240FCC">
        <w:rPr>
          <w:rFonts w:ascii="Open Sans" w:eastAsia="Times New Roman" w:hAnsi="Open Sans" w:cs="Open Sans"/>
          <w:color w:val="212529"/>
        </w:rPr>
        <w:t>says to Jesus</w:t>
      </w:r>
      <w:r w:rsidR="00FD2B90" w:rsidRPr="00240FCC">
        <w:rPr>
          <w:rFonts w:ascii="Open Sans" w:eastAsia="Times New Roman" w:hAnsi="Open Sans" w:cs="Open Sans"/>
          <w:color w:val="212529"/>
        </w:rPr>
        <w:t>: “Our ancestors worshiped on this mountain, but you say that the place where people must worship is in Jerusalem”</w:t>
      </w:r>
      <w:r w:rsidR="00763C71" w:rsidRPr="00240FCC">
        <w:rPr>
          <w:rFonts w:ascii="Open Sans" w:eastAsia="Times New Roman" w:hAnsi="Open Sans" w:cs="Open Sans"/>
          <w:color w:val="212529"/>
        </w:rPr>
        <w:t xml:space="preserve"> (4:20).</w:t>
      </w:r>
      <w:r w:rsidR="00FD2B90" w:rsidRPr="00240FCC">
        <w:rPr>
          <w:rFonts w:ascii="Open Sans" w:eastAsia="Times New Roman" w:hAnsi="Open Sans" w:cs="Open Sans"/>
          <w:color w:val="212529"/>
        </w:rPr>
        <w:t xml:space="preserve"> She</w:t>
      </w:r>
      <w:r w:rsidR="003D07E4" w:rsidRPr="00240FCC">
        <w:rPr>
          <w:rFonts w:ascii="Open Sans" w:eastAsia="Times New Roman" w:hAnsi="Open Sans" w:cs="Open Sans"/>
          <w:color w:val="212529"/>
        </w:rPr>
        <w:t xml:space="preserve"> i</w:t>
      </w:r>
      <w:r w:rsidR="00FD2B90" w:rsidRPr="00240FCC">
        <w:rPr>
          <w:rFonts w:ascii="Open Sans" w:eastAsia="Times New Roman" w:hAnsi="Open Sans" w:cs="Open Sans"/>
          <w:color w:val="212529"/>
        </w:rPr>
        <w:t xml:space="preserve">s emphasizing </w:t>
      </w:r>
      <w:r w:rsidR="003D07E4" w:rsidRPr="00240FCC">
        <w:rPr>
          <w:rFonts w:ascii="Open Sans" w:eastAsia="Times New Roman" w:hAnsi="Open Sans" w:cs="Open Sans"/>
          <w:color w:val="212529"/>
        </w:rPr>
        <w:t xml:space="preserve">just one of </w:t>
      </w:r>
      <w:r w:rsidR="00FD2B90" w:rsidRPr="00240FCC">
        <w:rPr>
          <w:rFonts w:ascii="Open Sans" w:eastAsia="Times New Roman" w:hAnsi="Open Sans" w:cs="Open Sans"/>
          <w:color w:val="212529"/>
        </w:rPr>
        <w:t xml:space="preserve">the </w:t>
      </w:r>
      <w:r w:rsidR="003D07E4" w:rsidRPr="00240FCC">
        <w:rPr>
          <w:rFonts w:ascii="Open Sans" w:eastAsia="Times New Roman" w:hAnsi="Open Sans" w:cs="Open Sans"/>
          <w:color w:val="212529"/>
        </w:rPr>
        <w:t xml:space="preserve">many </w:t>
      </w:r>
      <w:r w:rsidR="00FD2B90" w:rsidRPr="00240FCC">
        <w:rPr>
          <w:rFonts w:ascii="Open Sans" w:eastAsia="Times New Roman" w:hAnsi="Open Sans" w:cs="Open Sans"/>
          <w:color w:val="212529"/>
        </w:rPr>
        <w:t>differences between them.</w:t>
      </w:r>
      <w:r w:rsidR="00D17995" w:rsidRPr="00240FCC">
        <w:rPr>
          <w:rFonts w:ascii="Open Sans" w:eastAsia="Times New Roman" w:hAnsi="Open Sans" w:cs="Open Sans"/>
          <w:color w:val="212529"/>
        </w:rPr>
        <w:t xml:space="preserve"> </w:t>
      </w:r>
    </w:p>
    <w:p w14:paraId="2A5103C7"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7060B204" w14:textId="1B4643A9" w:rsidR="000A3B2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Back to the painting</w:t>
      </w:r>
      <w:r w:rsidR="0025769E" w:rsidRPr="00240FCC">
        <w:rPr>
          <w:rFonts w:ascii="Open Sans" w:eastAsia="Times New Roman" w:hAnsi="Open Sans" w:cs="Open Sans"/>
          <w:color w:val="212529"/>
        </w:rPr>
        <w:t xml:space="preserve">: Jesus and the woman </w:t>
      </w:r>
      <w:r w:rsidRPr="00240FCC">
        <w:rPr>
          <w:rFonts w:ascii="Open Sans" w:eastAsia="Times New Roman" w:hAnsi="Open Sans" w:cs="Open Sans"/>
          <w:color w:val="212529"/>
        </w:rPr>
        <w:t>communicat</w:t>
      </w:r>
      <w:r w:rsidR="00E51197" w:rsidRPr="00240FCC">
        <w:rPr>
          <w:rFonts w:ascii="Open Sans" w:eastAsia="Times New Roman" w:hAnsi="Open Sans" w:cs="Open Sans"/>
          <w:color w:val="212529"/>
        </w:rPr>
        <w:t>e</w:t>
      </w:r>
      <w:r w:rsidRPr="00240FCC">
        <w:rPr>
          <w:rFonts w:ascii="Open Sans" w:eastAsia="Times New Roman" w:hAnsi="Open Sans" w:cs="Open Sans"/>
          <w:color w:val="212529"/>
        </w:rPr>
        <w:t xml:space="preserve">, just not face-to-face. </w:t>
      </w:r>
      <w:r w:rsidR="00E91981">
        <w:rPr>
          <w:rFonts w:ascii="Open Sans" w:eastAsia="Times New Roman" w:hAnsi="Open Sans" w:cs="Open Sans"/>
          <w:color w:val="212529"/>
        </w:rPr>
        <w:t>It</w:t>
      </w:r>
      <w:r w:rsidR="0010018D" w:rsidRPr="00240FCC">
        <w:rPr>
          <w:rFonts w:ascii="Open Sans" w:eastAsia="Times New Roman" w:hAnsi="Open Sans" w:cs="Open Sans"/>
          <w:color w:val="212529"/>
        </w:rPr>
        <w:t xml:space="preserve"> </w:t>
      </w:r>
      <w:r w:rsidR="003546B4" w:rsidRPr="00240FCC">
        <w:rPr>
          <w:rFonts w:ascii="Open Sans" w:eastAsia="Times New Roman" w:hAnsi="Open Sans" w:cs="Open Sans"/>
          <w:color w:val="212529"/>
        </w:rPr>
        <w:t xml:space="preserve">is an </w:t>
      </w:r>
      <w:r w:rsidRPr="00240FCC">
        <w:rPr>
          <w:rFonts w:ascii="Open Sans" w:eastAsia="Times New Roman" w:hAnsi="Open Sans" w:cs="Open Sans"/>
          <w:color w:val="212529"/>
        </w:rPr>
        <w:t xml:space="preserve">awkward </w:t>
      </w:r>
      <w:r w:rsidR="003546B4" w:rsidRPr="00240FCC">
        <w:rPr>
          <w:rFonts w:ascii="Open Sans" w:eastAsia="Times New Roman" w:hAnsi="Open Sans" w:cs="Open Sans"/>
          <w:color w:val="212529"/>
        </w:rPr>
        <w:t xml:space="preserve">encounter </w:t>
      </w:r>
      <w:r w:rsidRPr="00240FCC">
        <w:rPr>
          <w:rFonts w:ascii="Open Sans" w:eastAsia="Times New Roman" w:hAnsi="Open Sans" w:cs="Open Sans"/>
          <w:color w:val="212529"/>
        </w:rPr>
        <w:t xml:space="preserve">because of the cultural </w:t>
      </w:r>
      <w:r w:rsidR="003905AF" w:rsidRPr="00240FCC">
        <w:rPr>
          <w:rFonts w:ascii="Open Sans" w:eastAsia="Times New Roman" w:hAnsi="Open Sans" w:cs="Open Sans"/>
          <w:color w:val="212529"/>
        </w:rPr>
        <w:t>disparity</w:t>
      </w:r>
      <w:r w:rsidRPr="00240FCC">
        <w:rPr>
          <w:rFonts w:ascii="Open Sans" w:eastAsia="Times New Roman" w:hAnsi="Open Sans" w:cs="Open Sans"/>
          <w:color w:val="212529"/>
        </w:rPr>
        <w:t xml:space="preserve"> between them.</w:t>
      </w:r>
      <w:r w:rsidR="00CC7948" w:rsidRPr="00240FCC">
        <w:rPr>
          <w:rFonts w:ascii="Open Sans" w:eastAsia="Times New Roman" w:hAnsi="Open Sans" w:cs="Open Sans"/>
          <w:color w:val="212529"/>
        </w:rPr>
        <w:t xml:space="preserve"> </w:t>
      </w:r>
      <w:r w:rsidRPr="00240FCC">
        <w:rPr>
          <w:rFonts w:ascii="Open Sans" w:eastAsia="Times New Roman" w:hAnsi="Open Sans" w:cs="Open Sans"/>
          <w:color w:val="212529"/>
        </w:rPr>
        <w:t>There</w:t>
      </w:r>
      <w:r w:rsidR="0010018D" w:rsidRPr="00240FCC">
        <w:rPr>
          <w:rFonts w:ascii="Open Sans" w:eastAsia="Times New Roman" w:hAnsi="Open Sans" w:cs="Open Sans"/>
          <w:color w:val="212529"/>
        </w:rPr>
        <w:t xml:space="preserve"> i</w:t>
      </w:r>
      <w:r w:rsidRPr="00240FCC">
        <w:rPr>
          <w:rFonts w:ascii="Open Sans" w:eastAsia="Times New Roman" w:hAnsi="Open Sans" w:cs="Open Sans"/>
          <w:color w:val="212529"/>
        </w:rPr>
        <w:t>s an expression of warm interest on the woman’s face</w:t>
      </w:r>
      <w:r w:rsidR="006F36EF" w:rsidRPr="00240FCC">
        <w:rPr>
          <w:rFonts w:ascii="Open Sans" w:eastAsia="Times New Roman" w:hAnsi="Open Sans" w:cs="Open Sans"/>
          <w:color w:val="212529"/>
        </w:rPr>
        <w:t>, but Jesus seems aloof</w:t>
      </w:r>
      <w:r w:rsidRPr="00240FCC">
        <w:rPr>
          <w:rFonts w:ascii="Open Sans" w:eastAsia="Times New Roman" w:hAnsi="Open Sans" w:cs="Open Sans"/>
          <w:color w:val="212529"/>
        </w:rPr>
        <w:t xml:space="preserve">. Jesus speaks first, asking </w:t>
      </w:r>
      <w:r w:rsidR="00952D0F" w:rsidRPr="00240FCC">
        <w:rPr>
          <w:rFonts w:ascii="Open Sans" w:eastAsia="Times New Roman" w:hAnsi="Open Sans" w:cs="Open Sans"/>
          <w:color w:val="212529"/>
        </w:rPr>
        <w:t>for</w:t>
      </w:r>
      <w:r w:rsidRPr="00240FCC">
        <w:rPr>
          <w:rFonts w:ascii="Open Sans" w:eastAsia="Times New Roman" w:hAnsi="Open Sans" w:cs="Open Sans"/>
          <w:color w:val="212529"/>
        </w:rPr>
        <w:t xml:space="preserve"> a drink</w:t>
      </w:r>
      <w:r w:rsidR="006F36EF" w:rsidRPr="00240FCC">
        <w:rPr>
          <w:rFonts w:ascii="Open Sans" w:eastAsia="Times New Roman" w:hAnsi="Open Sans" w:cs="Open Sans"/>
          <w:color w:val="212529"/>
        </w:rPr>
        <w:t>, b</w:t>
      </w:r>
      <w:r w:rsidRPr="00240FCC">
        <w:rPr>
          <w:rFonts w:ascii="Open Sans" w:eastAsia="Times New Roman" w:hAnsi="Open Sans" w:cs="Open Sans"/>
          <w:color w:val="212529"/>
        </w:rPr>
        <w:t xml:space="preserve">ut </w:t>
      </w:r>
      <w:r w:rsidR="00E6177D" w:rsidRPr="00240FCC">
        <w:rPr>
          <w:rFonts w:ascii="Open Sans" w:eastAsia="Times New Roman" w:hAnsi="Open Sans" w:cs="Open Sans"/>
          <w:color w:val="212529"/>
        </w:rPr>
        <w:t>then</w:t>
      </w:r>
      <w:r w:rsidRPr="00240FCC">
        <w:rPr>
          <w:rFonts w:ascii="Open Sans" w:eastAsia="Times New Roman" w:hAnsi="Open Sans" w:cs="Open Sans"/>
          <w:color w:val="212529"/>
        </w:rPr>
        <w:t xml:space="preserve"> it</w:t>
      </w:r>
      <w:r w:rsidR="006F36EF" w:rsidRPr="00240FCC">
        <w:rPr>
          <w:rFonts w:ascii="Open Sans" w:eastAsia="Times New Roman" w:hAnsi="Open Sans" w:cs="Open Sans"/>
          <w:color w:val="212529"/>
        </w:rPr>
        <w:t xml:space="preserve"> i</w:t>
      </w:r>
      <w:r w:rsidRPr="00240FCC">
        <w:rPr>
          <w:rFonts w:ascii="Open Sans" w:eastAsia="Times New Roman" w:hAnsi="Open Sans" w:cs="Open Sans"/>
          <w:color w:val="212529"/>
        </w:rPr>
        <w:t>s the woman who takes the initiative.</w:t>
      </w:r>
      <w:r w:rsidR="00CC7948" w:rsidRPr="00240FCC">
        <w:rPr>
          <w:rFonts w:ascii="Open Sans" w:eastAsia="Times New Roman" w:hAnsi="Open Sans" w:cs="Open Sans"/>
          <w:color w:val="212529"/>
        </w:rPr>
        <w:t xml:space="preserve"> </w:t>
      </w:r>
    </w:p>
    <w:p w14:paraId="010AB294"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49E4BCB6" w14:textId="37BE705B"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This is very different from </w:t>
      </w:r>
      <w:r w:rsidR="00C15ECC" w:rsidRPr="00240FCC">
        <w:rPr>
          <w:rFonts w:ascii="Open Sans" w:eastAsia="Times New Roman" w:hAnsi="Open Sans" w:cs="Open Sans"/>
          <w:color w:val="212529"/>
        </w:rPr>
        <w:t>the</w:t>
      </w:r>
      <w:r w:rsidRPr="00240FCC">
        <w:rPr>
          <w:rFonts w:ascii="Open Sans" w:eastAsia="Times New Roman" w:hAnsi="Open Sans" w:cs="Open Sans"/>
          <w:color w:val="212529"/>
        </w:rPr>
        <w:t xml:space="preserve"> encounter Jesus had </w:t>
      </w:r>
      <w:r w:rsidR="00C15ECC" w:rsidRPr="00240FCC">
        <w:rPr>
          <w:rFonts w:ascii="Open Sans" w:eastAsia="Times New Roman" w:hAnsi="Open Sans" w:cs="Open Sans"/>
          <w:color w:val="212529"/>
        </w:rPr>
        <w:t xml:space="preserve">with </w:t>
      </w:r>
      <w:r w:rsidRPr="00240FCC">
        <w:rPr>
          <w:rFonts w:ascii="Open Sans" w:eastAsia="Times New Roman" w:hAnsi="Open Sans" w:cs="Open Sans"/>
          <w:color w:val="212529"/>
        </w:rPr>
        <w:t>the Pharisee Nicodemus</w:t>
      </w:r>
      <w:r w:rsidR="00C15ECC" w:rsidRPr="00240FCC">
        <w:rPr>
          <w:rFonts w:ascii="Open Sans" w:eastAsia="Times New Roman" w:hAnsi="Open Sans" w:cs="Open Sans"/>
          <w:color w:val="212529"/>
        </w:rPr>
        <w:t xml:space="preserve"> (John 3)</w:t>
      </w:r>
      <w:r w:rsidRPr="00240FCC">
        <w:rPr>
          <w:rFonts w:ascii="Open Sans" w:eastAsia="Times New Roman" w:hAnsi="Open Sans" w:cs="Open Sans"/>
          <w:color w:val="212529"/>
        </w:rPr>
        <w:t xml:space="preserve">, the man to whom </w:t>
      </w:r>
      <w:r w:rsidR="00817524" w:rsidRPr="00240FCC">
        <w:rPr>
          <w:rFonts w:ascii="Open Sans" w:eastAsia="Times New Roman" w:hAnsi="Open Sans" w:cs="Open Sans"/>
          <w:color w:val="212529"/>
        </w:rPr>
        <w:t>Jesus</w:t>
      </w:r>
      <w:r w:rsidRPr="00240FCC">
        <w:rPr>
          <w:rFonts w:ascii="Open Sans" w:eastAsia="Times New Roman" w:hAnsi="Open Sans" w:cs="Open Sans"/>
          <w:color w:val="212529"/>
        </w:rPr>
        <w:t xml:space="preserve"> famously says, “You must be born from above” (</w:t>
      </w:r>
      <w:r w:rsidR="00EA42C8" w:rsidRPr="00240FCC">
        <w:rPr>
          <w:rFonts w:ascii="Open Sans" w:eastAsia="Times New Roman" w:hAnsi="Open Sans" w:cs="Open Sans"/>
          <w:color w:val="212529"/>
        </w:rPr>
        <w:t>or</w:t>
      </w:r>
      <w:r w:rsidRPr="00240FCC">
        <w:rPr>
          <w:rFonts w:ascii="Open Sans" w:eastAsia="Times New Roman" w:hAnsi="Open Sans" w:cs="Open Sans"/>
          <w:color w:val="212529"/>
        </w:rPr>
        <w:t xml:space="preserve"> “born again”).</w:t>
      </w:r>
      <w:r w:rsidR="000A3B20" w:rsidRPr="00240FCC">
        <w:rPr>
          <w:rFonts w:ascii="Open Sans" w:eastAsia="Times New Roman" w:hAnsi="Open Sans" w:cs="Open Sans"/>
          <w:color w:val="212529"/>
        </w:rPr>
        <w:t xml:space="preserve"> </w:t>
      </w:r>
      <w:r w:rsidR="000D01BC" w:rsidRPr="00240FCC">
        <w:rPr>
          <w:rFonts w:ascii="Open Sans" w:eastAsia="Times New Roman" w:hAnsi="Open Sans" w:cs="Open Sans"/>
          <w:color w:val="212529"/>
        </w:rPr>
        <w:t>T</w:t>
      </w:r>
      <w:r w:rsidRPr="00240FCC">
        <w:rPr>
          <w:rFonts w:ascii="Open Sans" w:eastAsia="Times New Roman" w:hAnsi="Open Sans" w:cs="Open Sans"/>
          <w:color w:val="212529"/>
        </w:rPr>
        <w:t>hat story</w:t>
      </w:r>
      <w:r w:rsidR="000D01BC" w:rsidRPr="00240FCC">
        <w:rPr>
          <w:rFonts w:ascii="Open Sans" w:eastAsia="Times New Roman" w:hAnsi="Open Sans" w:cs="Open Sans"/>
          <w:color w:val="212529"/>
        </w:rPr>
        <w:t xml:space="preserve"> </w:t>
      </w:r>
      <w:r w:rsidR="000A3B20" w:rsidRPr="00240FCC">
        <w:rPr>
          <w:rFonts w:ascii="Open Sans" w:eastAsia="Times New Roman" w:hAnsi="Open Sans" w:cs="Open Sans"/>
          <w:color w:val="212529"/>
        </w:rPr>
        <w:t>i</w:t>
      </w:r>
      <w:r w:rsidRPr="00240FCC">
        <w:rPr>
          <w:rFonts w:ascii="Open Sans" w:eastAsia="Times New Roman" w:hAnsi="Open Sans" w:cs="Open Sans"/>
          <w:color w:val="212529"/>
        </w:rPr>
        <w:t>s pretty much a one-sided exchange: Nicodemus seeks Jesus out, asks him a question or two, then Jesus does most of the talking. John’s placement of the two stories</w:t>
      </w:r>
      <w:r w:rsidR="00AE2FC0" w:rsidRPr="00240FCC">
        <w:rPr>
          <w:rFonts w:ascii="Open Sans" w:eastAsia="Times New Roman" w:hAnsi="Open Sans" w:cs="Open Sans"/>
          <w:color w:val="212529"/>
        </w:rPr>
        <w:t>,</w:t>
      </w:r>
      <w:r w:rsidRPr="00240FCC">
        <w:rPr>
          <w:rFonts w:ascii="Open Sans" w:eastAsia="Times New Roman" w:hAnsi="Open Sans" w:cs="Open Sans"/>
          <w:color w:val="212529"/>
        </w:rPr>
        <w:t xml:space="preserve"> one right after the other</w:t>
      </w:r>
      <w:r w:rsidR="00AE2FC0" w:rsidRPr="00240FCC">
        <w:rPr>
          <w:rFonts w:ascii="Open Sans" w:eastAsia="Times New Roman" w:hAnsi="Open Sans" w:cs="Open Sans"/>
          <w:color w:val="212529"/>
        </w:rPr>
        <w:t>,</w:t>
      </w:r>
      <w:r w:rsidRPr="00240FCC">
        <w:rPr>
          <w:rFonts w:ascii="Open Sans" w:eastAsia="Times New Roman" w:hAnsi="Open Sans" w:cs="Open Sans"/>
          <w:color w:val="212529"/>
        </w:rPr>
        <w:t xml:space="preserve"> is deliberate. He wants us to hold one up against the other, to compare them. On the one hand</w:t>
      </w:r>
      <w:r w:rsidR="001735D1" w:rsidRPr="00240FCC">
        <w:rPr>
          <w:rFonts w:ascii="Open Sans" w:eastAsia="Times New Roman" w:hAnsi="Open Sans" w:cs="Open Sans"/>
          <w:color w:val="212529"/>
        </w:rPr>
        <w:t xml:space="preserve">, Jesus </w:t>
      </w:r>
      <w:r w:rsidRPr="00240FCC">
        <w:rPr>
          <w:rFonts w:ascii="Open Sans" w:eastAsia="Times New Roman" w:hAnsi="Open Sans" w:cs="Open Sans"/>
          <w:color w:val="212529"/>
        </w:rPr>
        <w:t>encounter</w:t>
      </w:r>
      <w:r w:rsidR="001735D1" w:rsidRPr="00240FCC">
        <w:rPr>
          <w:rFonts w:ascii="Open Sans" w:eastAsia="Times New Roman" w:hAnsi="Open Sans" w:cs="Open Sans"/>
          <w:color w:val="212529"/>
        </w:rPr>
        <w:t>s</w:t>
      </w:r>
      <w:r w:rsidRPr="00240FCC">
        <w:rPr>
          <w:rFonts w:ascii="Open Sans" w:eastAsia="Times New Roman" w:hAnsi="Open Sans" w:cs="Open Sans"/>
          <w:color w:val="212529"/>
        </w:rPr>
        <w:t xml:space="preserve"> a learned leader of the Jewish people. On the other </w:t>
      </w:r>
      <w:r w:rsidR="001735D1" w:rsidRPr="00240FCC">
        <w:rPr>
          <w:rFonts w:ascii="Open Sans" w:eastAsia="Times New Roman" w:hAnsi="Open Sans" w:cs="Open Sans"/>
          <w:color w:val="212529"/>
        </w:rPr>
        <w:t xml:space="preserve">hand, Jesus </w:t>
      </w:r>
      <w:r w:rsidRPr="00240FCC">
        <w:rPr>
          <w:rFonts w:ascii="Open Sans" w:eastAsia="Times New Roman" w:hAnsi="Open Sans" w:cs="Open Sans"/>
          <w:color w:val="212529"/>
        </w:rPr>
        <w:t>encounter</w:t>
      </w:r>
      <w:r w:rsidR="001735D1" w:rsidRPr="00240FCC">
        <w:rPr>
          <w:rFonts w:ascii="Open Sans" w:eastAsia="Times New Roman" w:hAnsi="Open Sans" w:cs="Open Sans"/>
          <w:color w:val="212529"/>
        </w:rPr>
        <w:t>s</w:t>
      </w:r>
      <w:r w:rsidRPr="00240FCC">
        <w:rPr>
          <w:rFonts w:ascii="Open Sans" w:eastAsia="Times New Roman" w:hAnsi="Open Sans" w:cs="Open Sans"/>
          <w:color w:val="212529"/>
        </w:rPr>
        <w:t xml:space="preserve"> a </w:t>
      </w:r>
      <w:r w:rsidR="001735D1" w:rsidRPr="00240FCC">
        <w:rPr>
          <w:rFonts w:ascii="Open Sans" w:eastAsia="Times New Roman" w:hAnsi="Open Sans" w:cs="Open Sans"/>
          <w:color w:val="212529"/>
        </w:rPr>
        <w:t xml:space="preserve">foreign </w:t>
      </w:r>
      <w:r w:rsidRPr="00240FCC">
        <w:rPr>
          <w:rFonts w:ascii="Open Sans" w:eastAsia="Times New Roman" w:hAnsi="Open Sans" w:cs="Open Sans"/>
          <w:color w:val="212529"/>
        </w:rPr>
        <w:t xml:space="preserve">woman, a </w:t>
      </w:r>
      <w:r w:rsidR="005D1150" w:rsidRPr="00240FCC">
        <w:rPr>
          <w:rFonts w:ascii="Open Sans" w:eastAsia="Times New Roman" w:hAnsi="Open Sans" w:cs="Open Sans"/>
          <w:color w:val="212529"/>
        </w:rPr>
        <w:t xml:space="preserve">person </w:t>
      </w:r>
      <w:r w:rsidR="001735D1" w:rsidRPr="00240FCC">
        <w:rPr>
          <w:rFonts w:ascii="Open Sans" w:eastAsia="Times New Roman" w:hAnsi="Open Sans" w:cs="Open Sans"/>
          <w:color w:val="212529"/>
        </w:rPr>
        <w:t xml:space="preserve">he is taught to </w:t>
      </w:r>
      <w:r w:rsidR="000D01BC" w:rsidRPr="00240FCC">
        <w:rPr>
          <w:rFonts w:ascii="Open Sans" w:eastAsia="Times New Roman" w:hAnsi="Open Sans" w:cs="Open Sans"/>
          <w:color w:val="212529"/>
        </w:rPr>
        <w:t>avoid</w:t>
      </w:r>
      <w:r w:rsidRPr="00240FCC">
        <w:rPr>
          <w:rFonts w:ascii="Open Sans" w:eastAsia="Times New Roman" w:hAnsi="Open Sans" w:cs="Open Sans"/>
          <w:color w:val="212529"/>
        </w:rPr>
        <w:t>.</w:t>
      </w:r>
    </w:p>
    <w:p w14:paraId="12717D9C"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67287D43" w14:textId="2C708693"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The exchange between the Samaritan woman and Jesus is entirely different from the way he talks to the Pharisee. There</w:t>
      </w:r>
      <w:r w:rsidR="00FC535C" w:rsidRPr="00240FCC">
        <w:rPr>
          <w:rFonts w:ascii="Open Sans" w:eastAsia="Times New Roman" w:hAnsi="Open Sans" w:cs="Open Sans"/>
          <w:color w:val="212529"/>
        </w:rPr>
        <w:t xml:space="preserve"> i</w:t>
      </w:r>
      <w:r w:rsidRPr="00240FCC">
        <w:rPr>
          <w:rFonts w:ascii="Open Sans" w:eastAsia="Times New Roman" w:hAnsi="Open Sans" w:cs="Open Sans"/>
          <w:color w:val="212529"/>
        </w:rPr>
        <w:t>s a real give-and-take between them: a fully developed conversation rather than a one-sided lecture. It speaks of the high regard Jesus has for this woman. He</w:t>
      </w:r>
      <w:r w:rsidR="00FC535C" w:rsidRPr="00240FCC">
        <w:rPr>
          <w:rFonts w:ascii="Open Sans" w:eastAsia="Times New Roman" w:hAnsi="Open Sans" w:cs="Open Sans"/>
          <w:color w:val="212529"/>
        </w:rPr>
        <w:t xml:space="preserve"> i</w:t>
      </w:r>
      <w:r w:rsidRPr="00240FCC">
        <w:rPr>
          <w:rFonts w:ascii="Open Sans" w:eastAsia="Times New Roman" w:hAnsi="Open Sans" w:cs="Open Sans"/>
          <w:color w:val="212529"/>
        </w:rPr>
        <w:t xml:space="preserve">s more than happy to give her the time of day, even though tradition dictated that they should avoid each other. You see </w:t>
      </w:r>
      <w:r w:rsidR="003E406E" w:rsidRPr="00240FCC">
        <w:rPr>
          <w:rFonts w:ascii="Open Sans" w:eastAsia="Times New Roman" w:hAnsi="Open Sans" w:cs="Open Sans"/>
          <w:color w:val="212529"/>
        </w:rPr>
        <w:t xml:space="preserve">the cultural bias </w:t>
      </w:r>
      <w:r w:rsidRPr="00240FCC">
        <w:rPr>
          <w:rFonts w:ascii="Open Sans" w:eastAsia="Times New Roman" w:hAnsi="Open Sans" w:cs="Open Sans"/>
          <w:color w:val="212529"/>
        </w:rPr>
        <w:t>when John tells us how Jesus’ disciples were “astonished that he was speaking with a woman”</w:t>
      </w:r>
      <w:r w:rsidR="00D130CA" w:rsidRPr="00240FCC">
        <w:rPr>
          <w:rFonts w:ascii="Open Sans" w:eastAsia="Times New Roman" w:hAnsi="Open Sans" w:cs="Open Sans"/>
          <w:color w:val="212529"/>
        </w:rPr>
        <w:t xml:space="preserve"> (4:27).</w:t>
      </w:r>
    </w:p>
    <w:p w14:paraId="26EC72BC"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5F1A1E39" w14:textId="0D0AD525" w:rsidR="00FD2B90" w:rsidRPr="00240FCC" w:rsidRDefault="00DE2FFF"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What</w:t>
      </w:r>
      <w:r w:rsidR="00045166">
        <w:rPr>
          <w:rFonts w:ascii="Open Sans" w:eastAsia="Times New Roman" w:hAnsi="Open Sans" w:cs="Open Sans"/>
          <w:color w:val="212529"/>
        </w:rPr>
        <w:t>’s m</w:t>
      </w:r>
      <w:r w:rsidRPr="00240FCC">
        <w:rPr>
          <w:rFonts w:ascii="Open Sans" w:eastAsia="Times New Roman" w:hAnsi="Open Sans" w:cs="Open Sans"/>
          <w:color w:val="212529"/>
        </w:rPr>
        <w:t xml:space="preserve">ore, </w:t>
      </w:r>
      <w:r w:rsidR="00F2622D" w:rsidRPr="00240FCC">
        <w:rPr>
          <w:rFonts w:ascii="Open Sans" w:eastAsia="Times New Roman" w:hAnsi="Open Sans" w:cs="Open Sans"/>
          <w:color w:val="212529"/>
        </w:rPr>
        <w:t xml:space="preserve">she is often portrayed as a </w:t>
      </w:r>
      <w:r w:rsidR="00FD2B90" w:rsidRPr="00240FCC">
        <w:rPr>
          <w:rFonts w:ascii="Open Sans" w:eastAsia="Times New Roman" w:hAnsi="Open Sans" w:cs="Open Sans"/>
          <w:color w:val="212529"/>
        </w:rPr>
        <w:t>woman of low virtue</w:t>
      </w:r>
      <w:r w:rsidR="002B3099" w:rsidRPr="00240FCC">
        <w:rPr>
          <w:rFonts w:ascii="Open Sans" w:eastAsia="Times New Roman" w:hAnsi="Open Sans" w:cs="Open Sans"/>
          <w:color w:val="212529"/>
        </w:rPr>
        <w:t xml:space="preserve">, based on </w:t>
      </w:r>
      <w:r w:rsidR="007813A8" w:rsidRPr="00240FCC">
        <w:rPr>
          <w:rFonts w:ascii="Open Sans" w:eastAsia="Times New Roman" w:hAnsi="Open Sans" w:cs="Open Sans"/>
          <w:color w:val="212529"/>
        </w:rPr>
        <w:t>J</w:t>
      </w:r>
      <w:r w:rsidR="002B3099" w:rsidRPr="00240FCC">
        <w:rPr>
          <w:rFonts w:ascii="Open Sans" w:eastAsia="Times New Roman" w:hAnsi="Open Sans" w:cs="Open Sans"/>
          <w:color w:val="212529"/>
        </w:rPr>
        <w:t xml:space="preserve">esus’ comment: </w:t>
      </w:r>
      <w:r w:rsidR="00FD2B90" w:rsidRPr="00240FCC">
        <w:rPr>
          <w:rFonts w:ascii="Open Sans" w:eastAsia="Times New Roman" w:hAnsi="Open Sans" w:cs="Open Sans"/>
          <w:color w:val="212529"/>
        </w:rPr>
        <w:t>“…you have had five husbands, and the one you have now is not your husband”</w:t>
      </w:r>
      <w:r w:rsidR="003B489C" w:rsidRPr="00240FCC">
        <w:rPr>
          <w:rFonts w:ascii="Open Sans" w:eastAsia="Times New Roman" w:hAnsi="Open Sans" w:cs="Open Sans"/>
          <w:color w:val="212529"/>
        </w:rPr>
        <w:t xml:space="preserve"> (4:18).</w:t>
      </w:r>
      <w:r w:rsidR="00FD2B90" w:rsidRPr="00240FCC">
        <w:rPr>
          <w:rFonts w:ascii="Open Sans" w:eastAsia="Times New Roman" w:hAnsi="Open Sans" w:cs="Open Sans"/>
          <w:color w:val="212529"/>
        </w:rPr>
        <w:t xml:space="preserve"> </w:t>
      </w:r>
      <w:r w:rsidR="00C546EF" w:rsidRPr="00240FCC">
        <w:rPr>
          <w:rFonts w:ascii="Open Sans" w:eastAsia="Times New Roman" w:hAnsi="Open Sans" w:cs="Open Sans"/>
          <w:color w:val="212529"/>
        </w:rPr>
        <w:lastRenderedPageBreak/>
        <w:t>Some</w:t>
      </w:r>
      <w:r w:rsidR="00FD2B90" w:rsidRPr="00240FCC">
        <w:rPr>
          <w:rFonts w:ascii="Open Sans" w:eastAsia="Times New Roman" w:hAnsi="Open Sans" w:cs="Open Sans"/>
          <w:color w:val="212529"/>
        </w:rPr>
        <w:t xml:space="preserve"> </w:t>
      </w:r>
      <w:r w:rsidR="00671A4A" w:rsidRPr="00240FCC">
        <w:rPr>
          <w:rFonts w:ascii="Open Sans" w:eastAsia="Times New Roman" w:hAnsi="Open Sans" w:cs="Open Sans"/>
          <w:color w:val="212529"/>
        </w:rPr>
        <w:t>preachers</w:t>
      </w:r>
      <w:r w:rsidR="00EF6850">
        <w:rPr>
          <w:rFonts w:ascii="Open Sans" w:eastAsia="Times New Roman" w:hAnsi="Open Sans" w:cs="Open Sans"/>
          <w:color w:val="212529"/>
        </w:rPr>
        <w:t>,</w:t>
      </w:r>
      <w:r w:rsidR="00FD2B90" w:rsidRPr="00240FCC">
        <w:rPr>
          <w:rFonts w:ascii="Open Sans" w:eastAsia="Times New Roman" w:hAnsi="Open Sans" w:cs="Open Sans"/>
          <w:color w:val="212529"/>
        </w:rPr>
        <w:t xml:space="preserve"> </w:t>
      </w:r>
      <w:r w:rsidR="007813A8" w:rsidRPr="00240FCC">
        <w:rPr>
          <w:rFonts w:ascii="Open Sans" w:eastAsia="Times New Roman" w:hAnsi="Open Sans" w:cs="Open Sans"/>
          <w:color w:val="212529"/>
        </w:rPr>
        <w:t>not</w:t>
      </w:r>
      <w:r w:rsidR="00EF6850">
        <w:rPr>
          <w:rFonts w:ascii="Open Sans" w:eastAsia="Times New Roman" w:hAnsi="Open Sans" w:cs="Open Sans"/>
          <w:color w:val="212529"/>
        </w:rPr>
        <w:t>ing</w:t>
      </w:r>
      <w:r w:rsidR="00FD2B90" w:rsidRPr="00240FCC">
        <w:rPr>
          <w:rFonts w:ascii="Open Sans" w:eastAsia="Times New Roman" w:hAnsi="Open Sans" w:cs="Open Sans"/>
          <w:color w:val="212529"/>
        </w:rPr>
        <w:t xml:space="preserve"> this detail about </w:t>
      </w:r>
      <w:r w:rsidR="00EF6850">
        <w:rPr>
          <w:rFonts w:ascii="Open Sans" w:eastAsia="Times New Roman" w:hAnsi="Open Sans" w:cs="Open Sans"/>
          <w:color w:val="212529"/>
        </w:rPr>
        <w:t xml:space="preserve">her </w:t>
      </w:r>
      <w:r w:rsidR="00674253" w:rsidRPr="00240FCC">
        <w:rPr>
          <w:rFonts w:ascii="Open Sans" w:eastAsia="Times New Roman" w:hAnsi="Open Sans" w:cs="Open Sans"/>
          <w:color w:val="212529"/>
        </w:rPr>
        <w:t>non-traditional living arrangement</w:t>
      </w:r>
      <w:r w:rsidR="00EF6850">
        <w:rPr>
          <w:rFonts w:ascii="Open Sans" w:eastAsia="Times New Roman" w:hAnsi="Open Sans" w:cs="Open Sans"/>
          <w:color w:val="212529"/>
        </w:rPr>
        <w:t>,</w:t>
      </w:r>
      <w:r w:rsidR="00FD2B90" w:rsidRPr="00240FCC">
        <w:rPr>
          <w:rFonts w:ascii="Open Sans" w:eastAsia="Times New Roman" w:hAnsi="Open Sans" w:cs="Open Sans"/>
          <w:color w:val="212529"/>
        </w:rPr>
        <w:t xml:space="preserve"> conclude</w:t>
      </w:r>
      <w:r w:rsidR="00A029A2" w:rsidRPr="00240FCC">
        <w:rPr>
          <w:rFonts w:ascii="Open Sans" w:eastAsia="Times New Roman" w:hAnsi="Open Sans" w:cs="Open Sans"/>
          <w:color w:val="212529"/>
        </w:rPr>
        <w:t xml:space="preserve"> that </w:t>
      </w:r>
      <w:r w:rsidR="00671A4A" w:rsidRPr="00240FCC">
        <w:rPr>
          <w:rFonts w:ascii="Open Sans" w:eastAsia="Times New Roman" w:hAnsi="Open Sans" w:cs="Open Sans"/>
          <w:color w:val="212529"/>
        </w:rPr>
        <w:t xml:space="preserve">she is </w:t>
      </w:r>
      <w:r w:rsidR="00FD2B90" w:rsidRPr="00240FCC">
        <w:rPr>
          <w:rFonts w:ascii="Open Sans" w:eastAsia="Times New Roman" w:hAnsi="Open Sans" w:cs="Open Sans"/>
          <w:color w:val="212529"/>
        </w:rPr>
        <w:t xml:space="preserve">fetching water in the heat of the day </w:t>
      </w:r>
      <w:r w:rsidR="00C546EF" w:rsidRPr="00240FCC">
        <w:rPr>
          <w:rFonts w:ascii="Open Sans" w:eastAsia="Times New Roman" w:hAnsi="Open Sans" w:cs="Open Sans"/>
          <w:color w:val="212529"/>
        </w:rPr>
        <w:t xml:space="preserve">(when few others </w:t>
      </w:r>
      <w:r w:rsidR="005E68B8" w:rsidRPr="00240FCC">
        <w:rPr>
          <w:rFonts w:ascii="Open Sans" w:eastAsia="Times New Roman" w:hAnsi="Open Sans" w:cs="Open Sans"/>
          <w:color w:val="212529"/>
        </w:rPr>
        <w:t>are</w:t>
      </w:r>
      <w:r w:rsidR="00C546EF" w:rsidRPr="00240FCC">
        <w:rPr>
          <w:rFonts w:ascii="Open Sans" w:eastAsia="Times New Roman" w:hAnsi="Open Sans" w:cs="Open Sans"/>
          <w:color w:val="212529"/>
        </w:rPr>
        <w:t xml:space="preserve"> around) </w:t>
      </w:r>
      <w:r w:rsidR="00877C3A" w:rsidRPr="00240FCC">
        <w:rPr>
          <w:rFonts w:ascii="Open Sans" w:eastAsia="Times New Roman" w:hAnsi="Open Sans" w:cs="Open Sans"/>
          <w:color w:val="212529"/>
        </w:rPr>
        <w:t xml:space="preserve">because </w:t>
      </w:r>
      <w:r w:rsidR="00984EC7" w:rsidRPr="00240FCC">
        <w:rPr>
          <w:rFonts w:ascii="Open Sans" w:eastAsia="Times New Roman" w:hAnsi="Open Sans" w:cs="Open Sans"/>
          <w:color w:val="212529"/>
        </w:rPr>
        <w:t>she</w:t>
      </w:r>
      <w:r w:rsidR="00FD2B90" w:rsidRPr="00240FCC">
        <w:rPr>
          <w:rFonts w:ascii="Open Sans" w:eastAsia="Times New Roman" w:hAnsi="Open Sans" w:cs="Open Sans"/>
          <w:color w:val="212529"/>
        </w:rPr>
        <w:t xml:space="preserve"> is </w:t>
      </w:r>
      <w:r w:rsidR="002850A8" w:rsidRPr="00240FCC">
        <w:rPr>
          <w:rFonts w:ascii="Open Sans" w:eastAsia="Times New Roman" w:hAnsi="Open Sans" w:cs="Open Sans"/>
          <w:color w:val="212529"/>
        </w:rPr>
        <w:t xml:space="preserve">a </w:t>
      </w:r>
      <w:r w:rsidR="00FD2B90" w:rsidRPr="00240FCC">
        <w:rPr>
          <w:rFonts w:ascii="Open Sans" w:eastAsia="Times New Roman" w:hAnsi="Open Sans" w:cs="Open Sans"/>
          <w:color w:val="212529"/>
        </w:rPr>
        <w:t xml:space="preserve">social outcast, shunned by her </w:t>
      </w:r>
      <w:r w:rsidR="00674253">
        <w:rPr>
          <w:rFonts w:ascii="Open Sans" w:eastAsia="Times New Roman" w:hAnsi="Open Sans" w:cs="Open Sans"/>
          <w:color w:val="212529"/>
        </w:rPr>
        <w:t xml:space="preserve">own </w:t>
      </w:r>
      <w:r w:rsidR="00FD2B90" w:rsidRPr="00240FCC">
        <w:rPr>
          <w:rFonts w:ascii="Open Sans" w:eastAsia="Times New Roman" w:hAnsi="Open Sans" w:cs="Open Sans"/>
          <w:color w:val="212529"/>
        </w:rPr>
        <w:t>people. There</w:t>
      </w:r>
      <w:r w:rsidR="00022D86" w:rsidRPr="00240FCC">
        <w:rPr>
          <w:rFonts w:ascii="Open Sans" w:eastAsia="Times New Roman" w:hAnsi="Open Sans" w:cs="Open Sans"/>
          <w:color w:val="212529"/>
        </w:rPr>
        <w:t xml:space="preserve"> i</w:t>
      </w:r>
      <w:r w:rsidR="00FD2B90" w:rsidRPr="00240FCC">
        <w:rPr>
          <w:rFonts w:ascii="Open Sans" w:eastAsia="Times New Roman" w:hAnsi="Open Sans" w:cs="Open Sans"/>
          <w:color w:val="212529"/>
        </w:rPr>
        <w:t>s no factual basis</w:t>
      </w:r>
      <w:r w:rsidR="00A66161" w:rsidRPr="00240FCC">
        <w:rPr>
          <w:rFonts w:ascii="Open Sans" w:eastAsia="Times New Roman" w:hAnsi="Open Sans" w:cs="Open Sans"/>
          <w:color w:val="212529"/>
        </w:rPr>
        <w:t xml:space="preserve"> for any of this</w:t>
      </w:r>
      <w:r w:rsidR="00FD2B90" w:rsidRPr="00240FCC">
        <w:rPr>
          <w:rFonts w:ascii="Open Sans" w:eastAsia="Times New Roman" w:hAnsi="Open Sans" w:cs="Open Sans"/>
          <w:color w:val="212529"/>
        </w:rPr>
        <w:t>, though</w:t>
      </w:r>
      <w:r w:rsidR="00A66161" w:rsidRPr="00240FCC">
        <w:rPr>
          <w:rFonts w:ascii="Open Sans" w:eastAsia="Times New Roman" w:hAnsi="Open Sans" w:cs="Open Sans"/>
          <w:color w:val="212529"/>
        </w:rPr>
        <w:t>;</w:t>
      </w:r>
      <w:r w:rsidR="00FD2B90" w:rsidRPr="00240FCC">
        <w:rPr>
          <w:rFonts w:ascii="Open Sans" w:eastAsia="Times New Roman" w:hAnsi="Open Sans" w:cs="Open Sans"/>
          <w:color w:val="212529"/>
        </w:rPr>
        <w:t xml:space="preserve"> </w:t>
      </w:r>
      <w:r w:rsidR="00A66161" w:rsidRPr="00240FCC">
        <w:rPr>
          <w:rFonts w:ascii="Open Sans" w:eastAsia="Times New Roman" w:hAnsi="Open Sans" w:cs="Open Sans"/>
          <w:color w:val="212529"/>
        </w:rPr>
        <w:t>i</w:t>
      </w:r>
      <w:r w:rsidR="00FD2B90" w:rsidRPr="00240FCC">
        <w:rPr>
          <w:rFonts w:ascii="Open Sans" w:eastAsia="Times New Roman" w:hAnsi="Open Sans" w:cs="Open Sans"/>
          <w:color w:val="212529"/>
        </w:rPr>
        <w:t xml:space="preserve">n fact, at the end of the story, </w:t>
      </w:r>
      <w:r w:rsidR="00A102C0" w:rsidRPr="00240FCC">
        <w:rPr>
          <w:rFonts w:ascii="Open Sans" w:eastAsia="Times New Roman" w:hAnsi="Open Sans" w:cs="Open Sans"/>
          <w:color w:val="212529"/>
        </w:rPr>
        <w:t>the</w:t>
      </w:r>
      <w:r w:rsidR="00FD2B90" w:rsidRPr="00240FCC">
        <w:rPr>
          <w:rFonts w:ascii="Open Sans" w:eastAsia="Times New Roman" w:hAnsi="Open Sans" w:cs="Open Sans"/>
          <w:color w:val="212529"/>
        </w:rPr>
        <w:t xml:space="preserve"> woman has plenty of friends to whom she can run and offer her testimony. It does</w:t>
      </w:r>
      <w:r w:rsidR="00295979" w:rsidRPr="00240FCC">
        <w:rPr>
          <w:rFonts w:ascii="Open Sans" w:eastAsia="Times New Roman" w:hAnsi="Open Sans" w:cs="Open Sans"/>
          <w:color w:val="212529"/>
        </w:rPr>
        <w:t xml:space="preserve"> </w:t>
      </w:r>
      <w:r w:rsidR="00FD2B90" w:rsidRPr="00240FCC">
        <w:rPr>
          <w:rFonts w:ascii="Open Sans" w:eastAsia="Times New Roman" w:hAnsi="Open Sans" w:cs="Open Sans"/>
          <w:color w:val="212529"/>
        </w:rPr>
        <w:t>n</w:t>
      </w:r>
      <w:r w:rsidR="00295979" w:rsidRPr="00240FCC">
        <w:rPr>
          <w:rFonts w:ascii="Open Sans" w:eastAsia="Times New Roman" w:hAnsi="Open Sans" w:cs="Open Sans"/>
          <w:color w:val="212529"/>
        </w:rPr>
        <w:t>o</w:t>
      </w:r>
      <w:r w:rsidR="00FD2B90" w:rsidRPr="00240FCC">
        <w:rPr>
          <w:rFonts w:ascii="Open Sans" w:eastAsia="Times New Roman" w:hAnsi="Open Sans" w:cs="Open Sans"/>
          <w:color w:val="212529"/>
        </w:rPr>
        <w:t>t seem like she</w:t>
      </w:r>
      <w:r w:rsidR="00B03B5C" w:rsidRPr="00240FCC">
        <w:rPr>
          <w:rFonts w:ascii="Open Sans" w:eastAsia="Times New Roman" w:hAnsi="Open Sans" w:cs="Open Sans"/>
          <w:color w:val="212529"/>
        </w:rPr>
        <w:t xml:space="preserve"> i</w:t>
      </w:r>
      <w:r w:rsidR="00FD2B90" w:rsidRPr="00240FCC">
        <w:rPr>
          <w:rFonts w:ascii="Open Sans" w:eastAsia="Times New Roman" w:hAnsi="Open Sans" w:cs="Open Sans"/>
          <w:color w:val="212529"/>
        </w:rPr>
        <w:t>s living in shame, as some conclude.</w:t>
      </w:r>
    </w:p>
    <w:p w14:paraId="57FA69F4"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76DC4935" w14:textId="50846A8C"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Malczewski’s painting reflects no such illusion. Just look at the way he uses light! The whole scene is bathed in golden sunlight. This woman is curious about Jesus and seems more than able to engage him in a theological discussion in the full light of the sun. Jesus</w:t>
      </w:r>
      <w:r w:rsidR="00B00F70">
        <w:rPr>
          <w:rFonts w:ascii="Open Sans" w:eastAsia="Times New Roman" w:hAnsi="Open Sans" w:cs="Open Sans"/>
          <w:color w:val="212529"/>
        </w:rPr>
        <w:t xml:space="preserve"> </w:t>
      </w:r>
      <w:r w:rsidRPr="00240FCC">
        <w:rPr>
          <w:rFonts w:ascii="Open Sans" w:eastAsia="Times New Roman" w:hAnsi="Open Sans" w:cs="Open Sans"/>
          <w:color w:val="212529"/>
        </w:rPr>
        <w:t>credits her as an honest spiritual inquirer. He spends a lot more time</w:t>
      </w:r>
      <w:r w:rsidR="009005AE" w:rsidRPr="00240FCC">
        <w:rPr>
          <w:rFonts w:ascii="Open Sans" w:eastAsia="Times New Roman" w:hAnsi="Open Sans" w:cs="Open Sans"/>
          <w:color w:val="212529"/>
        </w:rPr>
        <w:t xml:space="preserve"> (in terms of verses)</w:t>
      </w:r>
      <w:r w:rsidRPr="00240FCC">
        <w:rPr>
          <w:rFonts w:ascii="Open Sans" w:eastAsia="Times New Roman" w:hAnsi="Open Sans" w:cs="Open Sans"/>
          <w:color w:val="212529"/>
        </w:rPr>
        <w:t xml:space="preserve"> talking with </w:t>
      </w:r>
      <w:r w:rsidR="00903548" w:rsidRPr="00240FCC">
        <w:rPr>
          <w:rFonts w:ascii="Open Sans" w:eastAsia="Times New Roman" w:hAnsi="Open Sans" w:cs="Open Sans"/>
          <w:color w:val="212529"/>
        </w:rPr>
        <w:t>the Samaritan woman</w:t>
      </w:r>
      <w:r w:rsidRPr="00240FCC">
        <w:rPr>
          <w:rFonts w:ascii="Open Sans" w:eastAsia="Times New Roman" w:hAnsi="Open Sans" w:cs="Open Sans"/>
          <w:color w:val="212529"/>
        </w:rPr>
        <w:t xml:space="preserve"> than he does with his night-time visitor, Nicodemus.</w:t>
      </w:r>
    </w:p>
    <w:p w14:paraId="3CBF9B0E"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0D14CB01" w14:textId="54FB0271"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The themes of light and darkness are </w:t>
      </w:r>
      <w:r w:rsidR="0070069A" w:rsidRPr="00240FCC">
        <w:rPr>
          <w:rFonts w:ascii="Open Sans" w:eastAsia="Times New Roman" w:hAnsi="Open Sans" w:cs="Open Sans"/>
          <w:color w:val="212529"/>
        </w:rPr>
        <w:t xml:space="preserve">essential </w:t>
      </w:r>
      <w:r w:rsidRPr="00240FCC">
        <w:rPr>
          <w:rFonts w:ascii="Open Sans" w:eastAsia="Times New Roman" w:hAnsi="Open Sans" w:cs="Open Sans"/>
          <w:color w:val="212529"/>
        </w:rPr>
        <w:t>to John. Throughout his gospel he portrays Jesus as light pushing back darkness. Pharisees like Nicodemus are in darkness</w:t>
      </w:r>
      <w:r w:rsidR="0070069A" w:rsidRPr="00240FCC">
        <w:rPr>
          <w:rFonts w:ascii="Open Sans" w:eastAsia="Times New Roman" w:hAnsi="Open Sans" w:cs="Open Sans"/>
          <w:color w:val="212529"/>
        </w:rPr>
        <w:t xml:space="preserve"> and must </w:t>
      </w:r>
      <w:r w:rsidRPr="00240FCC">
        <w:rPr>
          <w:rFonts w:ascii="Open Sans" w:eastAsia="Times New Roman" w:hAnsi="Open Sans" w:cs="Open Sans"/>
          <w:color w:val="212529"/>
        </w:rPr>
        <w:t>come into the light.</w:t>
      </w:r>
      <w:r w:rsidR="002B00C8" w:rsidRPr="00240FCC">
        <w:rPr>
          <w:rFonts w:ascii="Open Sans" w:eastAsia="Times New Roman" w:hAnsi="Open Sans" w:cs="Open Sans"/>
          <w:color w:val="212529"/>
        </w:rPr>
        <w:t xml:space="preserve"> </w:t>
      </w:r>
      <w:r w:rsidRPr="00240FCC">
        <w:rPr>
          <w:rFonts w:ascii="Open Sans" w:eastAsia="Times New Roman" w:hAnsi="Open Sans" w:cs="Open Sans"/>
          <w:color w:val="212529"/>
        </w:rPr>
        <w:t>This Samaritan woman</w:t>
      </w:r>
      <w:r w:rsidR="002B00C8" w:rsidRPr="00240FCC">
        <w:rPr>
          <w:rFonts w:ascii="Open Sans" w:eastAsia="Times New Roman" w:hAnsi="Open Sans" w:cs="Open Sans"/>
          <w:color w:val="212529"/>
        </w:rPr>
        <w:t xml:space="preserve">, </w:t>
      </w:r>
      <w:r w:rsidRPr="00240FCC">
        <w:rPr>
          <w:rFonts w:ascii="Open Sans" w:eastAsia="Times New Roman" w:hAnsi="Open Sans" w:cs="Open Sans"/>
          <w:color w:val="212529"/>
        </w:rPr>
        <w:t>smiling at Jesus in the golden light of midday</w:t>
      </w:r>
      <w:r w:rsidR="002B00C8" w:rsidRPr="00240FCC">
        <w:rPr>
          <w:rFonts w:ascii="Open Sans" w:eastAsia="Times New Roman" w:hAnsi="Open Sans" w:cs="Open Sans"/>
          <w:color w:val="212529"/>
        </w:rPr>
        <w:t>,</w:t>
      </w:r>
      <w:r w:rsidRPr="00240FCC">
        <w:rPr>
          <w:rFonts w:ascii="Open Sans" w:eastAsia="Times New Roman" w:hAnsi="Open Sans" w:cs="Open Sans"/>
          <w:color w:val="212529"/>
        </w:rPr>
        <w:t xml:space="preserve"> is already a person who knows something of the light of God. Jesus </w:t>
      </w:r>
      <w:r w:rsidR="00715ED6" w:rsidRPr="00240FCC">
        <w:rPr>
          <w:rFonts w:ascii="Open Sans" w:eastAsia="Times New Roman" w:hAnsi="Open Sans" w:cs="Open Sans"/>
          <w:color w:val="212529"/>
        </w:rPr>
        <w:t xml:space="preserve">gives her </w:t>
      </w:r>
      <w:r w:rsidRPr="00240FCC">
        <w:rPr>
          <w:rFonts w:ascii="Open Sans" w:eastAsia="Times New Roman" w:hAnsi="Open Sans" w:cs="Open Sans"/>
          <w:color w:val="212529"/>
        </w:rPr>
        <w:t xml:space="preserve">credits </w:t>
      </w:r>
      <w:r w:rsidR="00715ED6" w:rsidRPr="00240FCC">
        <w:rPr>
          <w:rFonts w:ascii="Open Sans" w:eastAsia="Times New Roman" w:hAnsi="Open Sans" w:cs="Open Sans"/>
          <w:color w:val="212529"/>
        </w:rPr>
        <w:t xml:space="preserve">for </w:t>
      </w:r>
      <w:r w:rsidRPr="00240FCC">
        <w:rPr>
          <w:rFonts w:ascii="Open Sans" w:eastAsia="Times New Roman" w:hAnsi="Open Sans" w:cs="Open Sans"/>
          <w:color w:val="212529"/>
        </w:rPr>
        <w:t>that. There</w:t>
      </w:r>
      <w:r w:rsidR="002B00C8" w:rsidRPr="00240FCC">
        <w:rPr>
          <w:rFonts w:ascii="Open Sans" w:eastAsia="Times New Roman" w:hAnsi="Open Sans" w:cs="Open Sans"/>
          <w:color w:val="212529"/>
        </w:rPr>
        <w:t xml:space="preserve"> i</w:t>
      </w:r>
      <w:r w:rsidRPr="00240FCC">
        <w:rPr>
          <w:rFonts w:ascii="Open Sans" w:eastAsia="Times New Roman" w:hAnsi="Open Sans" w:cs="Open Sans"/>
          <w:color w:val="212529"/>
        </w:rPr>
        <w:t xml:space="preserve">s a warmth and </w:t>
      </w:r>
      <w:r w:rsidR="002B00C8" w:rsidRPr="00240FCC">
        <w:rPr>
          <w:rFonts w:ascii="Open Sans" w:eastAsia="Times New Roman" w:hAnsi="Open Sans" w:cs="Open Sans"/>
          <w:color w:val="212529"/>
        </w:rPr>
        <w:t xml:space="preserve">a </w:t>
      </w:r>
      <w:r w:rsidRPr="00240FCC">
        <w:rPr>
          <w:rFonts w:ascii="Open Sans" w:eastAsia="Times New Roman" w:hAnsi="Open Sans" w:cs="Open Sans"/>
          <w:color w:val="212529"/>
        </w:rPr>
        <w:t>brightness about this painting that shows how any truth-seeker who honestly and openly comes to Jesus will receive the light he offers.</w:t>
      </w:r>
      <w:r w:rsidR="00CC7948" w:rsidRPr="00240FCC">
        <w:rPr>
          <w:rFonts w:ascii="Open Sans" w:eastAsia="Times New Roman" w:hAnsi="Open Sans" w:cs="Open Sans"/>
          <w:color w:val="212529"/>
        </w:rPr>
        <w:t xml:space="preserve"> </w:t>
      </w:r>
      <w:r w:rsidRPr="00240FCC">
        <w:rPr>
          <w:rFonts w:ascii="Open Sans" w:eastAsia="Times New Roman" w:hAnsi="Open Sans" w:cs="Open Sans"/>
          <w:color w:val="212529"/>
        </w:rPr>
        <w:t>If you look at Jesus’ left hand, you</w:t>
      </w:r>
      <w:r w:rsidR="00307713" w:rsidRPr="00240FCC">
        <w:rPr>
          <w:rFonts w:ascii="Open Sans" w:eastAsia="Times New Roman" w:hAnsi="Open Sans" w:cs="Open Sans"/>
          <w:color w:val="212529"/>
        </w:rPr>
        <w:t xml:space="preserve"> wi</w:t>
      </w:r>
      <w:r w:rsidR="00711F06" w:rsidRPr="00240FCC">
        <w:rPr>
          <w:rFonts w:ascii="Open Sans" w:eastAsia="Times New Roman" w:hAnsi="Open Sans" w:cs="Open Sans"/>
          <w:color w:val="212529"/>
        </w:rPr>
        <w:t>l</w:t>
      </w:r>
      <w:r w:rsidRPr="00240FCC">
        <w:rPr>
          <w:rFonts w:ascii="Open Sans" w:eastAsia="Times New Roman" w:hAnsi="Open Sans" w:cs="Open Sans"/>
          <w:color w:val="212529"/>
        </w:rPr>
        <w:t>l see his fingers forming the traditional gesture of blessing</w:t>
      </w:r>
      <w:r w:rsidR="002B00C8" w:rsidRPr="00240FCC">
        <w:rPr>
          <w:rFonts w:ascii="Open Sans" w:eastAsia="Times New Roman" w:hAnsi="Open Sans" w:cs="Open Sans"/>
          <w:color w:val="212529"/>
        </w:rPr>
        <w:t xml:space="preserve">, </w:t>
      </w:r>
      <w:r w:rsidRPr="00240FCC">
        <w:rPr>
          <w:rFonts w:ascii="Open Sans" w:eastAsia="Times New Roman" w:hAnsi="Open Sans" w:cs="Open Sans"/>
          <w:color w:val="212529"/>
        </w:rPr>
        <w:t>as though he</w:t>
      </w:r>
      <w:r w:rsidR="002B00C8" w:rsidRPr="00240FCC">
        <w:rPr>
          <w:rFonts w:ascii="Open Sans" w:eastAsia="Times New Roman" w:hAnsi="Open Sans" w:cs="Open Sans"/>
          <w:color w:val="212529"/>
        </w:rPr>
        <w:t xml:space="preserve"> i</w:t>
      </w:r>
      <w:r w:rsidRPr="00240FCC">
        <w:rPr>
          <w:rFonts w:ascii="Open Sans" w:eastAsia="Times New Roman" w:hAnsi="Open Sans" w:cs="Open Sans"/>
          <w:color w:val="212529"/>
        </w:rPr>
        <w:t>s about to turn around and offer her a benediction.</w:t>
      </w:r>
    </w:p>
    <w:p w14:paraId="1DAC4F57"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552FE5CF" w14:textId="792A9E4A" w:rsidR="00FD2B90" w:rsidRPr="00240FCC" w:rsidRDefault="00FD2CEA" w:rsidP="005F1BA2">
      <w:pPr>
        <w:shd w:val="clear" w:color="auto" w:fill="FFFFFF"/>
        <w:jc w:val="both"/>
        <w:rPr>
          <w:rFonts w:ascii="Open Sans" w:eastAsia="Times New Roman" w:hAnsi="Open Sans" w:cs="Open Sans"/>
          <w:color w:val="212529"/>
        </w:rPr>
      </w:pPr>
      <w:r>
        <w:rPr>
          <w:rFonts w:ascii="Open Sans" w:eastAsia="Times New Roman" w:hAnsi="Open Sans" w:cs="Open Sans"/>
          <w:color w:val="212529"/>
        </w:rPr>
        <w:t>Once t</w:t>
      </w:r>
      <w:r w:rsidR="00FD2B90" w:rsidRPr="00240FCC">
        <w:rPr>
          <w:rFonts w:ascii="Open Sans" w:eastAsia="Times New Roman" w:hAnsi="Open Sans" w:cs="Open Sans"/>
          <w:color w:val="212529"/>
        </w:rPr>
        <w:t>he woman</w:t>
      </w:r>
      <w:r>
        <w:rPr>
          <w:rFonts w:ascii="Open Sans" w:eastAsia="Times New Roman" w:hAnsi="Open Sans" w:cs="Open Sans"/>
          <w:color w:val="212529"/>
        </w:rPr>
        <w:t xml:space="preserve"> </w:t>
      </w:r>
      <w:r w:rsidR="00FD2B90" w:rsidRPr="00240FCC">
        <w:rPr>
          <w:rFonts w:ascii="Open Sans" w:eastAsia="Times New Roman" w:hAnsi="Open Sans" w:cs="Open Sans"/>
          <w:color w:val="212529"/>
        </w:rPr>
        <w:t>realizes who Jesus is</w:t>
      </w:r>
      <w:r w:rsidR="0086525A" w:rsidRPr="00240FCC">
        <w:rPr>
          <w:rFonts w:ascii="Open Sans" w:eastAsia="Times New Roman" w:hAnsi="Open Sans" w:cs="Open Sans"/>
          <w:color w:val="212529"/>
        </w:rPr>
        <w:t>,</w:t>
      </w:r>
      <w:r w:rsidR="00FD2B90" w:rsidRPr="00240FCC">
        <w:rPr>
          <w:rFonts w:ascii="Open Sans" w:eastAsia="Times New Roman" w:hAnsi="Open Sans" w:cs="Open Sans"/>
          <w:color w:val="212529"/>
        </w:rPr>
        <w:t xml:space="preserve"> </w:t>
      </w:r>
      <w:r w:rsidR="0058265A">
        <w:rPr>
          <w:rFonts w:ascii="Open Sans" w:eastAsia="Times New Roman" w:hAnsi="Open Sans" w:cs="Open Sans"/>
          <w:color w:val="212529"/>
        </w:rPr>
        <w:t xml:space="preserve">she </w:t>
      </w:r>
      <w:r w:rsidR="00FD2B90" w:rsidRPr="00240FCC">
        <w:rPr>
          <w:rFonts w:ascii="Open Sans" w:eastAsia="Times New Roman" w:hAnsi="Open Sans" w:cs="Open Sans"/>
          <w:color w:val="212529"/>
        </w:rPr>
        <w:t>leaves her water jar beside the well and goes to tell her neighbors: “Come and see a man who told me everything I have ever done! He cannot be the Messiah, can he?”</w:t>
      </w:r>
      <w:r w:rsidR="0086525A" w:rsidRPr="00240FCC">
        <w:rPr>
          <w:rFonts w:ascii="Open Sans" w:eastAsia="Times New Roman" w:hAnsi="Open Sans" w:cs="Open Sans"/>
          <w:color w:val="212529"/>
        </w:rPr>
        <w:t xml:space="preserve"> (4:29).</w:t>
      </w:r>
      <w:r w:rsidR="0022712D" w:rsidRPr="00240FCC">
        <w:rPr>
          <w:rFonts w:ascii="Open Sans" w:eastAsia="Times New Roman" w:hAnsi="Open Sans" w:cs="Open Sans"/>
          <w:color w:val="212529"/>
        </w:rPr>
        <w:t xml:space="preserve"> </w:t>
      </w:r>
      <w:r w:rsidR="00ED1407" w:rsidRPr="00240FCC">
        <w:rPr>
          <w:rFonts w:ascii="Open Sans" w:eastAsia="Times New Roman" w:hAnsi="Open Sans" w:cs="Open Sans"/>
          <w:color w:val="212529"/>
        </w:rPr>
        <w:t>Th</w:t>
      </w:r>
      <w:r w:rsidR="003F246F">
        <w:rPr>
          <w:rFonts w:ascii="Open Sans" w:eastAsia="Times New Roman" w:hAnsi="Open Sans" w:cs="Open Sans"/>
          <w:color w:val="212529"/>
        </w:rPr>
        <w:t xml:space="preserve">is woman’s </w:t>
      </w:r>
      <w:r w:rsidR="00ED1407" w:rsidRPr="00240FCC">
        <w:rPr>
          <w:rFonts w:ascii="Open Sans" w:eastAsia="Times New Roman" w:hAnsi="Open Sans" w:cs="Open Sans"/>
          <w:color w:val="212529"/>
        </w:rPr>
        <w:t xml:space="preserve">witness </w:t>
      </w:r>
      <w:r w:rsidR="00FD2B90" w:rsidRPr="00240FCC">
        <w:rPr>
          <w:rFonts w:ascii="Open Sans" w:eastAsia="Times New Roman" w:hAnsi="Open Sans" w:cs="Open Sans"/>
          <w:color w:val="212529"/>
        </w:rPr>
        <w:t xml:space="preserve">to Jesus is far more certain, far </w:t>
      </w:r>
      <w:r w:rsidR="00091AFA" w:rsidRPr="00240FCC">
        <w:rPr>
          <w:rFonts w:ascii="Open Sans" w:eastAsia="Times New Roman" w:hAnsi="Open Sans" w:cs="Open Sans"/>
          <w:color w:val="212529"/>
        </w:rPr>
        <w:t>bolder</w:t>
      </w:r>
      <w:r w:rsidR="00FD2B90" w:rsidRPr="00240FCC">
        <w:rPr>
          <w:rFonts w:ascii="Open Sans" w:eastAsia="Times New Roman" w:hAnsi="Open Sans" w:cs="Open Sans"/>
          <w:color w:val="212529"/>
        </w:rPr>
        <w:t xml:space="preserve"> than anything Nicodemus says. The fact that she leaves her water jar behind is a powerful symbol</w:t>
      </w:r>
      <w:r w:rsidR="007C1BD3" w:rsidRPr="00240FCC">
        <w:rPr>
          <w:rFonts w:ascii="Open Sans" w:eastAsia="Times New Roman" w:hAnsi="Open Sans" w:cs="Open Sans"/>
          <w:color w:val="212529"/>
        </w:rPr>
        <w:t xml:space="preserve">, for those </w:t>
      </w:r>
      <w:r w:rsidR="00AC6343" w:rsidRPr="00240FCC">
        <w:rPr>
          <w:rFonts w:ascii="Open Sans" w:eastAsia="Times New Roman" w:hAnsi="Open Sans" w:cs="Open Sans"/>
          <w:color w:val="212529"/>
        </w:rPr>
        <w:t xml:space="preserve">who </w:t>
      </w:r>
      <w:r w:rsidR="00FD2B90" w:rsidRPr="00240FCC">
        <w:rPr>
          <w:rFonts w:ascii="Open Sans" w:eastAsia="Times New Roman" w:hAnsi="Open Sans" w:cs="Open Sans"/>
          <w:color w:val="212529"/>
        </w:rPr>
        <w:t>leave the tools of their trade to go and preach</w:t>
      </w:r>
      <w:r w:rsidR="00AC6343" w:rsidRPr="00240FCC">
        <w:rPr>
          <w:rFonts w:ascii="Open Sans" w:eastAsia="Times New Roman" w:hAnsi="Open Sans" w:cs="Open Sans"/>
          <w:color w:val="212529"/>
        </w:rPr>
        <w:t xml:space="preserve"> </w:t>
      </w:r>
      <w:r w:rsidR="00423BE8" w:rsidRPr="00240FCC">
        <w:rPr>
          <w:rFonts w:ascii="Open Sans" w:eastAsia="Times New Roman" w:hAnsi="Open Sans" w:cs="Open Sans"/>
          <w:color w:val="212529"/>
        </w:rPr>
        <w:t xml:space="preserve">the Gospel </w:t>
      </w:r>
      <w:r w:rsidR="00AC6343" w:rsidRPr="00240FCC">
        <w:rPr>
          <w:rFonts w:ascii="Open Sans" w:eastAsia="Times New Roman" w:hAnsi="Open Sans" w:cs="Open Sans"/>
          <w:color w:val="212529"/>
        </w:rPr>
        <w:t xml:space="preserve">are </w:t>
      </w:r>
      <w:r w:rsidR="00FD2B90" w:rsidRPr="00240FCC">
        <w:rPr>
          <w:rFonts w:ascii="Open Sans" w:eastAsia="Times New Roman" w:hAnsi="Open Sans" w:cs="Open Sans"/>
          <w:color w:val="212529"/>
        </w:rPr>
        <w:t>apostles: Peter, James and John leave their nets, Matthew abandons his tax</w:t>
      </w:r>
      <w:r w:rsidR="00CA1FCA" w:rsidRPr="00240FCC">
        <w:rPr>
          <w:rFonts w:ascii="Open Sans" w:eastAsia="Times New Roman" w:hAnsi="Open Sans" w:cs="Open Sans"/>
          <w:color w:val="212529"/>
        </w:rPr>
        <w:t xml:space="preserve"> records</w:t>
      </w:r>
      <w:r w:rsidR="00FD2B90" w:rsidRPr="00240FCC">
        <w:rPr>
          <w:rFonts w:ascii="Open Sans" w:eastAsia="Times New Roman" w:hAnsi="Open Sans" w:cs="Open Sans"/>
          <w:color w:val="212529"/>
        </w:rPr>
        <w:t xml:space="preserve">, Paul no longer wears the distinctive hat and robe of the Pharisee. </w:t>
      </w:r>
      <w:r w:rsidR="00FE3020">
        <w:rPr>
          <w:rFonts w:ascii="Open Sans" w:eastAsia="Times New Roman" w:hAnsi="Open Sans" w:cs="Open Sans"/>
          <w:color w:val="212529"/>
        </w:rPr>
        <w:t>T</w:t>
      </w:r>
      <w:r w:rsidR="00FD2B90" w:rsidRPr="00240FCC">
        <w:rPr>
          <w:rFonts w:ascii="Open Sans" w:eastAsia="Times New Roman" w:hAnsi="Open Sans" w:cs="Open Sans"/>
          <w:color w:val="212529"/>
        </w:rPr>
        <w:t>his Samaritan woman is an apostle</w:t>
      </w:r>
      <w:r w:rsidR="00A70883" w:rsidRPr="00240FCC">
        <w:rPr>
          <w:rFonts w:ascii="Open Sans" w:eastAsia="Times New Roman" w:hAnsi="Open Sans" w:cs="Open Sans"/>
          <w:color w:val="212529"/>
        </w:rPr>
        <w:t xml:space="preserve">, proclaiming </w:t>
      </w:r>
      <w:r w:rsidR="00FD2B90" w:rsidRPr="00240FCC">
        <w:rPr>
          <w:rFonts w:ascii="Open Sans" w:eastAsia="Times New Roman" w:hAnsi="Open Sans" w:cs="Open Sans"/>
          <w:color w:val="212529"/>
        </w:rPr>
        <w:t>Jesus as the Messiah long before any of his other disciples do.</w:t>
      </w:r>
    </w:p>
    <w:p w14:paraId="766C7B9E"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345B6464" w14:textId="50D015D1" w:rsidR="00FD2B90" w:rsidRPr="00240FCC" w:rsidRDefault="006B061D"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Our second visual</w:t>
      </w:r>
      <w:r w:rsidR="006544E1" w:rsidRPr="00240FCC">
        <w:rPr>
          <w:rFonts w:ascii="Open Sans" w:eastAsia="Times New Roman" w:hAnsi="Open Sans" w:cs="Open Sans"/>
          <w:color w:val="212529"/>
        </w:rPr>
        <w:t xml:space="preserve"> piece</w:t>
      </w:r>
      <w:r w:rsidRPr="00240FCC">
        <w:rPr>
          <w:rFonts w:ascii="Open Sans" w:eastAsia="Times New Roman" w:hAnsi="Open Sans" w:cs="Open Sans"/>
          <w:color w:val="212529"/>
        </w:rPr>
        <w:t xml:space="preserve"> is</w:t>
      </w:r>
      <w:r w:rsidRPr="00240FCC">
        <w:rPr>
          <w:rFonts w:ascii="Open Sans" w:eastAsia="Times New Roman" w:hAnsi="Open Sans" w:cs="Open Sans"/>
          <w:b/>
          <w:bCs/>
          <w:color w:val="212529"/>
        </w:rPr>
        <w:t xml:space="preserve"> </w:t>
      </w:r>
      <w:r w:rsidR="00FD2B90" w:rsidRPr="00240FCC">
        <w:rPr>
          <w:rFonts w:ascii="Open Sans" w:eastAsia="Times New Roman" w:hAnsi="Open Sans" w:cs="Open Sans"/>
          <w:b/>
          <w:bCs/>
          <w:color w:val="212529"/>
        </w:rPr>
        <w:t>“The Water of Life</w:t>
      </w:r>
      <w:r w:rsidRPr="00240FCC">
        <w:rPr>
          <w:rFonts w:ascii="Open Sans" w:eastAsia="Times New Roman" w:hAnsi="Open Sans" w:cs="Open Sans"/>
          <w:b/>
          <w:bCs/>
          <w:color w:val="212529"/>
        </w:rPr>
        <w:t>,</w:t>
      </w:r>
      <w:r w:rsidR="00FD2B90" w:rsidRPr="00240FCC">
        <w:rPr>
          <w:rFonts w:ascii="Open Sans" w:eastAsia="Times New Roman" w:hAnsi="Open Sans" w:cs="Open Sans"/>
          <w:b/>
          <w:bCs/>
          <w:color w:val="212529"/>
        </w:rPr>
        <w:t>”</w:t>
      </w:r>
      <w:r w:rsidR="00CC7948" w:rsidRPr="00240FCC">
        <w:rPr>
          <w:rFonts w:ascii="Open Sans" w:eastAsia="Times New Roman" w:hAnsi="Open Sans" w:cs="Open Sans"/>
          <w:b/>
          <w:bCs/>
          <w:color w:val="212529"/>
        </w:rPr>
        <w:t xml:space="preserve"> </w:t>
      </w:r>
      <w:r w:rsidR="00FD2B90" w:rsidRPr="00240FCC">
        <w:rPr>
          <w:rFonts w:ascii="Open Sans" w:eastAsia="Times New Roman" w:hAnsi="Open Sans" w:cs="Open Sans"/>
          <w:color w:val="212529"/>
        </w:rPr>
        <w:t xml:space="preserve">by Stephen Broadbent </w:t>
      </w:r>
      <w:r w:rsidR="00B14337" w:rsidRPr="00240FCC">
        <w:rPr>
          <w:rFonts w:ascii="Open Sans" w:eastAsia="Times New Roman" w:hAnsi="Open Sans" w:cs="Open Sans"/>
          <w:color w:val="212529"/>
        </w:rPr>
        <w:t>(</w:t>
      </w:r>
      <w:r w:rsidR="00FD2B90" w:rsidRPr="00240FCC">
        <w:rPr>
          <w:rFonts w:ascii="Open Sans" w:eastAsia="Times New Roman" w:hAnsi="Open Sans" w:cs="Open Sans"/>
          <w:color w:val="212529"/>
        </w:rPr>
        <w:t>1994</w:t>
      </w:r>
      <w:r w:rsidR="00B14337" w:rsidRPr="00240FCC">
        <w:rPr>
          <w:rFonts w:ascii="Open Sans" w:eastAsia="Times New Roman" w:hAnsi="Open Sans" w:cs="Open Sans"/>
          <w:color w:val="212529"/>
        </w:rPr>
        <w:t>)</w:t>
      </w:r>
      <w:r w:rsidR="006C7EE8">
        <w:rPr>
          <w:rFonts w:ascii="Open Sans" w:eastAsia="Times New Roman" w:hAnsi="Open Sans" w:cs="Open Sans"/>
          <w:color w:val="212529"/>
        </w:rPr>
        <w:t xml:space="preserve">, a sculpture that </w:t>
      </w:r>
      <w:r w:rsidR="00EB062A">
        <w:rPr>
          <w:rFonts w:ascii="Open Sans" w:eastAsia="Times New Roman" w:hAnsi="Open Sans" w:cs="Open Sans"/>
          <w:color w:val="212529"/>
        </w:rPr>
        <w:t xml:space="preserve">stands in the </w:t>
      </w:r>
      <w:r w:rsidR="00FD2B90" w:rsidRPr="00240FCC">
        <w:rPr>
          <w:rFonts w:ascii="Open Sans" w:eastAsia="Times New Roman" w:hAnsi="Open Sans" w:cs="Open Sans"/>
          <w:color w:val="212529"/>
        </w:rPr>
        <w:t xml:space="preserve">courtyard </w:t>
      </w:r>
      <w:r w:rsidR="00EB062A">
        <w:rPr>
          <w:rFonts w:ascii="Open Sans" w:eastAsia="Times New Roman" w:hAnsi="Open Sans" w:cs="Open Sans"/>
          <w:color w:val="212529"/>
        </w:rPr>
        <w:t xml:space="preserve">of </w:t>
      </w:r>
      <w:r w:rsidR="00FD2B90" w:rsidRPr="00240FCC">
        <w:rPr>
          <w:rFonts w:ascii="Open Sans" w:eastAsia="Times New Roman" w:hAnsi="Open Sans" w:cs="Open Sans"/>
          <w:color w:val="212529"/>
        </w:rPr>
        <w:t xml:space="preserve">the cloister </w:t>
      </w:r>
      <w:r w:rsidR="00AA3206">
        <w:rPr>
          <w:rFonts w:ascii="Open Sans" w:eastAsia="Times New Roman" w:hAnsi="Open Sans" w:cs="Open Sans"/>
          <w:color w:val="212529"/>
        </w:rPr>
        <w:t>at</w:t>
      </w:r>
      <w:r w:rsidR="00FD2B90" w:rsidRPr="00240FCC">
        <w:rPr>
          <w:rFonts w:ascii="Open Sans" w:eastAsia="Times New Roman" w:hAnsi="Open Sans" w:cs="Open Sans"/>
          <w:color w:val="212529"/>
        </w:rPr>
        <w:t xml:space="preserve"> Chester Cathedral</w:t>
      </w:r>
      <w:r w:rsidR="00324C32">
        <w:rPr>
          <w:rFonts w:ascii="Open Sans" w:eastAsia="Times New Roman" w:hAnsi="Open Sans" w:cs="Open Sans"/>
          <w:color w:val="212529"/>
        </w:rPr>
        <w:t xml:space="preserve"> (England)</w:t>
      </w:r>
      <w:r w:rsidR="00E970CF" w:rsidRPr="00240FCC">
        <w:rPr>
          <w:rFonts w:ascii="Open Sans" w:eastAsia="Times New Roman" w:hAnsi="Open Sans" w:cs="Open Sans"/>
          <w:color w:val="212529"/>
        </w:rPr>
        <w:t>. T</w:t>
      </w:r>
      <w:r w:rsidR="00FD2B90" w:rsidRPr="00240FCC">
        <w:rPr>
          <w:rFonts w:ascii="Open Sans" w:eastAsia="Times New Roman" w:hAnsi="Open Sans" w:cs="Open Sans"/>
          <w:color w:val="212529"/>
        </w:rPr>
        <w:t xml:space="preserve">he fountain is </w:t>
      </w:r>
      <w:r w:rsidR="00E970CF" w:rsidRPr="00240FCC">
        <w:rPr>
          <w:rFonts w:ascii="Open Sans" w:eastAsia="Times New Roman" w:hAnsi="Open Sans" w:cs="Open Sans"/>
          <w:color w:val="212529"/>
        </w:rPr>
        <w:t xml:space="preserve">situated </w:t>
      </w:r>
      <w:r w:rsidR="002B4107">
        <w:rPr>
          <w:rFonts w:ascii="Open Sans" w:eastAsia="Times New Roman" w:hAnsi="Open Sans" w:cs="Open Sans"/>
          <w:color w:val="212529"/>
        </w:rPr>
        <w:t xml:space="preserve">atop </w:t>
      </w:r>
      <w:r w:rsidR="00E970CF" w:rsidRPr="00240FCC">
        <w:rPr>
          <w:rFonts w:ascii="Open Sans" w:eastAsia="Times New Roman" w:hAnsi="Open Sans" w:cs="Open Sans"/>
          <w:color w:val="212529"/>
        </w:rPr>
        <w:t>an ancient well</w:t>
      </w:r>
      <w:r w:rsidR="00FD2B90" w:rsidRPr="00240FCC">
        <w:rPr>
          <w:rFonts w:ascii="Open Sans" w:eastAsia="Times New Roman" w:hAnsi="Open Sans" w:cs="Open Sans"/>
          <w:color w:val="212529"/>
        </w:rPr>
        <w:t>.</w:t>
      </w:r>
      <w:r w:rsidR="00023889" w:rsidRPr="00240FCC">
        <w:rPr>
          <w:rFonts w:ascii="Open Sans" w:eastAsia="Times New Roman" w:hAnsi="Open Sans" w:cs="Open Sans"/>
          <w:color w:val="212529"/>
        </w:rPr>
        <w:t xml:space="preserve"> C</w:t>
      </w:r>
      <w:r w:rsidR="00FD2B90" w:rsidRPr="00240FCC">
        <w:rPr>
          <w:rFonts w:ascii="Open Sans" w:eastAsia="Times New Roman" w:hAnsi="Open Sans" w:cs="Open Sans"/>
          <w:color w:val="212529"/>
        </w:rPr>
        <w:t xml:space="preserve">arved around the bottom </w:t>
      </w:r>
      <w:r w:rsidR="000A2391" w:rsidRPr="00240FCC">
        <w:rPr>
          <w:rFonts w:ascii="Open Sans" w:eastAsia="Times New Roman" w:hAnsi="Open Sans" w:cs="Open Sans"/>
          <w:color w:val="212529"/>
        </w:rPr>
        <w:t>are these words</w:t>
      </w:r>
      <w:r w:rsidR="00FD2B90" w:rsidRPr="00240FCC">
        <w:rPr>
          <w:rFonts w:ascii="Open Sans" w:eastAsia="Times New Roman" w:hAnsi="Open Sans" w:cs="Open Sans"/>
          <w:color w:val="212529"/>
        </w:rPr>
        <w:t>: “Jesus said ‘the water that I shall give will be an inner spring always welling up for eternal life’”</w:t>
      </w:r>
      <w:r w:rsidR="00023889" w:rsidRPr="00240FCC">
        <w:rPr>
          <w:rFonts w:ascii="Open Sans" w:eastAsia="Times New Roman" w:hAnsi="Open Sans" w:cs="Open Sans"/>
          <w:color w:val="212529"/>
        </w:rPr>
        <w:t xml:space="preserve"> (4:14).</w:t>
      </w:r>
      <w:r w:rsidR="00FD2B90" w:rsidRPr="00240FCC">
        <w:rPr>
          <w:rFonts w:ascii="Open Sans" w:eastAsia="Times New Roman" w:hAnsi="Open Sans" w:cs="Open Sans"/>
          <w:color w:val="212529"/>
        </w:rPr>
        <w:t xml:space="preserve"> In exchange for </w:t>
      </w:r>
      <w:r w:rsidR="00CE7E81" w:rsidRPr="00240FCC">
        <w:rPr>
          <w:rFonts w:ascii="Open Sans" w:eastAsia="Times New Roman" w:hAnsi="Open Sans" w:cs="Open Sans"/>
          <w:color w:val="212529"/>
        </w:rPr>
        <w:t>a drink of</w:t>
      </w:r>
      <w:r w:rsidR="00FD2B90" w:rsidRPr="00240FCC">
        <w:rPr>
          <w:rFonts w:ascii="Open Sans" w:eastAsia="Times New Roman" w:hAnsi="Open Sans" w:cs="Open Sans"/>
          <w:color w:val="212529"/>
        </w:rPr>
        <w:t xml:space="preserve"> water, </w:t>
      </w:r>
      <w:r w:rsidR="00647450" w:rsidRPr="00240FCC">
        <w:rPr>
          <w:rFonts w:ascii="Open Sans" w:eastAsia="Times New Roman" w:hAnsi="Open Sans" w:cs="Open Sans"/>
          <w:color w:val="212529"/>
        </w:rPr>
        <w:t>Jesus</w:t>
      </w:r>
      <w:r w:rsidR="00FD2B90" w:rsidRPr="00240FCC">
        <w:rPr>
          <w:rFonts w:ascii="Open Sans" w:eastAsia="Times New Roman" w:hAnsi="Open Sans" w:cs="Open Sans"/>
          <w:color w:val="212529"/>
        </w:rPr>
        <w:t xml:space="preserve"> promises </w:t>
      </w:r>
      <w:r w:rsidR="001937CC" w:rsidRPr="00240FCC">
        <w:rPr>
          <w:rFonts w:ascii="Open Sans" w:eastAsia="Times New Roman" w:hAnsi="Open Sans" w:cs="Open Sans"/>
          <w:color w:val="212529"/>
        </w:rPr>
        <w:t xml:space="preserve">the Samaritan woman </w:t>
      </w:r>
      <w:r w:rsidR="00FD2B90" w:rsidRPr="00240FCC">
        <w:rPr>
          <w:rFonts w:ascii="Open Sans" w:eastAsia="Times New Roman" w:hAnsi="Open Sans" w:cs="Open Sans"/>
          <w:color w:val="212529"/>
        </w:rPr>
        <w:t>“living water.”</w:t>
      </w:r>
      <w:r w:rsidR="00D231C4" w:rsidRPr="00240FCC">
        <w:rPr>
          <w:rFonts w:ascii="Open Sans" w:eastAsia="Times New Roman" w:hAnsi="Open Sans" w:cs="Open Sans"/>
          <w:color w:val="212529"/>
        </w:rPr>
        <w:t xml:space="preserve"> </w:t>
      </w:r>
      <w:r w:rsidR="00FD2B90" w:rsidRPr="00240FCC">
        <w:rPr>
          <w:rFonts w:ascii="Open Sans" w:eastAsia="Times New Roman" w:hAnsi="Open Sans" w:cs="Open Sans"/>
          <w:color w:val="212529"/>
        </w:rPr>
        <w:t>It</w:t>
      </w:r>
      <w:r w:rsidR="00BB0A71" w:rsidRPr="00240FCC">
        <w:rPr>
          <w:rFonts w:ascii="Open Sans" w:eastAsia="Times New Roman" w:hAnsi="Open Sans" w:cs="Open Sans"/>
          <w:color w:val="212529"/>
        </w:rPr>
        <w:t xml:space="preserve"> i</w:t>
      </w:r>
      <w:r w:rsidR="00FD2B90" w:rsidRPr="00240FCC">
        <w:rPr>
          <w:rFonts w:ascii="Open Sans" w:eastAsia="Times New Roman" w:hAnsi="Open Sans" w:cs="Open Sans"/>
          <w:color w:val="212529"/>
        </w:rPr>
        <w:t>s the prospect of living water that draws her in, questioning Jesus further: “Sir, give me this water, so that I may never be thirsty or have to keep coming here to draw water”</w:t>
      </w:r>
      <w:r w:rsidR="00BB0A71" w:rsidRPr="00240FCC">
        <w:rPr>
          <w:rFonts w:ascii="Open Sans" w:eastAsia="Times New Roman" w:hAnsi="Open Sans" w:cs="Open Sans"/>
          <w:color w:val="212529"/>
        </w:rPr>
        <w:t xml:space="preserve"> (4:15).</w:t>
      </w:r>
    </w:p>
    <w:p w14:paraId="3ACF5363"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45FCABA1" w14:textId="3E0D3525"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Think of how hard this woman’s life was. She</w:t>
      </w:r>
      <w:r w:rsidR="001419EC" w:rsidRPr="00240FCC">
        <w:rPr>
          <w:rFonts w:ascii="Open Sans" w:eastAsia="Times New Roman" w:hAnsi="Open Sans" w:cs="Open Sans"/>
          <w:color w:val="212529"/>
        </w:rPr>
        <w:t xml:space="preserve"> ha</w:t>
      </w:r>
      <w:r w:rsidRPr="00240FCC">
        <w:rPr>
          <w:rFonts w:ascii="Open Sans" w:eastAsia="Times New Roman" w:hAnsi="Open Sans" w:cs="Open Sans"/>
          <w:color w:val="212529"/>
        </w:rPr>
        <w:t>s had five different husbands</w:t>
      </w:r>
      <w:r w:rsidR="00A11714" w:rsidRPr="00240FCC">
        <w:rPr>
          <w:rFonts w:ascii="Open Sans" w:eastAsia="Times New Roman" w:hAnsi="Open Sans" w:cs="Open Sans"/>
          <w:color w:val="212529"/>
        </w:rPr>
        <w:t>: w</w:t>
      </w:r>
      <w:r w:rsidRPr="00240FCC">
        <w:rPr>
          <w:rFonts w:ascii="Open Sans" w:eastAsia="Times New Roman" w:hAnsi="Open Sans" w:cs="Open Sans"/>
          <w:color w:val="212529"/>
        </w:rPr>
        <w:t>e do</w:t>
      </w:r>
      <w:r w:rsidR="001419EC" w:rsidRPr="00240FCC">
        <w:rPr>
          <w:rFonts w:ascii="Open Sans" w:eastAsia="Times New Roman" w:hAnsi="Open Sans" w:cs="Open Sans"/>
          <w:color w:val="212529"/>
        </w:rPr>
        <w:t xml:space="preserve"> </w:t>
      </w:r>
      <w:r w:rsidRPr="00240FCC">
        <w:rPr>
          <w:rFonts w:ascii="Open Sans" w:eastAsia="Times New Roman" w:hAnsi="Open Sans" w:cs="Open Sans"/>
          <w:color w:val="212529"/>
        </w:rPr>
        <w:t>n</w:t>
      </w:r>
      <w:r w:rsidR="001419EC" w:rsidRPr="00240FCC">
        <w:rPr>
          <w:rFonts w:ascii="Open Sans" w:eastAsia="Times New Roman" w:hAnsi="Open Sans" w:cs="Open Sans"/>
          <w:color w:val="212529"/>
        </w:rPr>
        <w:t>o</w:t>
      </w:r>
      <w:r w:rsidRPr="00240FCC">
        <w:rPr>
          <w:rFonts w:ascii="Open Sans" w:eastAsia="Times New Roman" w:hAnsi="Open Sans" w:cs="Open Sans"/>
          <w:color w:val="212529"/>
        </w:rPr>
        <w:t xml:space="preserve">t know if she was widowed or </w:t>
      </w:r>
      <w:r w:rsidR="00A11714" w:rsidRPr="00240FCC">
        <w:rPr>
          <w:rFonts w:ascii="Open Sans" w:eastAsia="Times New Roman" w:hAnsi="Open Sans" w:cs="Open Sans"/>
          <w:color w:val="212529"/>
        </w:rPr>
        <w:t xml:space="preserve">if </w:t>
      </w:r>
      <w:r w:rsidRPr="00240FCC">
        <w:rPr>
          <w:rFonts w:ascii="Open Sans" w:eastAsia="Times New Roman" w:hAnsi="Open Sans" w:cs="Open Sans"/>
          <w:color w:val="212529"/>
        </w:rPr>
        <w:t>the men divorced her. Maybe both of those things happened to her, with different husbands.</w:t>
      </w:r>
      <w:r w:rsidR="001419EC" w:rsidRPr="00240FCC">
        <w:rPr>
          <w:rFonts w:ascii="Open Sans" w:eastAsia="Times New Roman" w:hAnsi="Open Sans" w:cs="Open Sans"/>
          <w:color w:val="212529"/>
        </w:rPr>
        <w:t xml:space="preserve"> </w:t>
      </w:r>
      <w:r w:rsidRPr="00240FCC">
        <w:rPr>
          <w:rFonts w:ascii="Open Sans" w:eastAsia="Times New Roman" w:hAnsi="Open Sans" w:cs="Open Sans"/>
          <w:color w:val="212529"/>
        </w:rPr>
        <w:t>Far from being a disreputable person, this woman is strong</w:t>
      </w:r>
      <w:r w:rsidR="006200FC" w:rsidRPr="00240FCC">
        <w:rPr>
          <w:rFonts w:ascii="Open Sans" w:eastAsia="Times New Roman" w:hAnsi="Open Sans" w:cs="Open Sans"/>
          <w:color w:val="212529"/>
        </w:rPr>
        <w:t>, a</w:t>
      </w:r>
      <w:r w:rsidRPr="00240FCC">
        <w:rPr>
          <w:rFonts w:ascii="Open Sans" w:eastAsia="Times New Roman" w:hAnsi="Open Sans" w:cs="Open Sans"/>
          <w:color w:val="212529"/>
        </w:rPr>
        <w:t xml:space="preserve"> survivor. She </w:t>
      </w:r>
      <w:r w:rsidR="00C43449" w:rsidRPr="00240FCC">
        <w:rPr>
          <w:rFonts w:ascii="Open Sans" w:eastAsia="Times New Roman" w:hAnsi="Open Sans" w:cs="Open Sans"/>
          <w:color w:val="212529"/>
        </w:rPr>
        <w:t xml:space="preserve">thrives </w:t>
      </w:r>
      <w:r w:rsidR="00ED0E4E" w:rsidRPr="00240FCC">
        <w:rPr>
          <w:rFonts w:ascii="Open Sans" w:eastAsia="Times New Roman" w:hAnsi="Open Sans" w:cs="Open Sans"/>
          <w:color w:val="212529"/>
        </w:rPr>
        <w:t xml:space="preserve">in a culture </w:t>
      </w:r>
      <w:r w:rsidR="00C43449" w:rsidRPr="00240FCC">
        <w:rPr>
          <w:rFonts w:ascii="Open Sans" w:eastAsia="Times New Roman" w:hAnsi="Open Sans" w:cs="Open Sans"/>
          <w:color w:val="212529"/>
        </w:rPr>
        <w:t xml:space="preserve">designed </w:t>
      </w:r>
      <w:r w:rsidR="00ED0E4E" w:rsidRPr="00240FCC">
        <w:rPr>
          <w:rFonts w:ascii="Open Sans" w:eastAsia="Times New Roman" w:hAnsi="Open Sans" w:cs="Open Sans"/>
          <w:color w:val="212529"/>
        </w:rPr>
        <w:t>to keep her down.</w:t>
      </w:r>
      <w:r w:rsidRPr="00240FCC">
        <w:rPr>
          <w:rFonts w:ascii="Open Sans" w:eastAsia="Times New Roman" w:hAnsi="Open Sans" w:cs="Open Sans"/>
          <w:color w:val="212529"/>
        </w:rPr>
        <w:t xml:space="preserve"> If the man she</w:t>
      </w:r>
      <w:r w:rsidR="001419EC" w:rsidRPr="00240FCC">
        <w:rPr>
          <w:rFonts w:ascii="Open Sans" w:eastAsia="Times New Roman" w:hAnsi="Open Sans" w:cs="Open Sans"/>
          <w:color w:val="212529"/>
        </w:rPr>
        <w:t xml:space="preserve"> </w:t>
      </w:r>
      <w:r w:rsidRPr="00240FCC">
        <w:rPr>
          <w:rFonts w:ascii="Open Sans" w:eastAsia="Times New Roman" w:hAnsi="Open Sans" w:cs="Open Sans"/>
          <w:color w:val="212529"/>
        </w:rPr>
        <w:t>now liv</w:t>
      </w:r>
      <w:r w:rsidR="00C43449" w:rsidRPr="00240FCC">
        <w:rPr>
          <w:rFonts w:ascii="Open Sans" w:eastAsia="Times New Roman" w:hAnsi="Open Sans" w:cs="Open Sans"/>
          <w:color w:val="212529"/>
        </w:rPr>
        <w:t>es</w:t>
      </w:r>
      <w:r w:rsidRPr="00240FCC">
        <w:rPr>
          <w:rFonts w:ascii="Open Sans" w:eastAsia="Times New Roman" w:hAnsi="Open Sans" w:cs="Open Sans"/>
          <w:color w:val="212529"/>
        </w:rPr>
        <w:t xml:space="preserve"> with is not her husband, Jesus does</w:t>
      </w:r>
      <w:r w:rsidR="001419EC" w:rsidRPr="00240FCC">
        <w:rPr>
          <w:rFonts w:ascii="Open Sans" w:eastAsia="Times New Roman" w:hAnsi="Open Sans" w:cs="Open Sans"/>
          <w:color w:val="212529"/>
        </w:rPr>
        <w:t xml:space="preserve"> </w:t>
      </w:r>
      <w:r w:rsidRPr="00240FCC">
        <w:rPr>
          <w:rFonts w:ascii="Open Sans" w:eastAsia="Times New Roman" w:hAnsi="Open Sans" w:cs="Open Sans"/>
          <w:color w:val="212529"/>
        </w:rPr>
        <w:t>n</w:t>
      </w:r>
      <w:r w:rsidR="001419EC" w:rsidRPr="00240FCC">
        <w:rPr>
          <w:rFonts w:ascii="Open Sans" w:eastAsia="Times New Roman" w:hAnsi="Open Sans" w:cs="Open Sans"/>
          <w:color w:val="212529"/>
        </w:rPr>
        <w:t>o</w:t>
      </w:r>
      <w:r w:rsidRPr="00240FCC">
        <w:rPr>
          <w:rFonts w:ascii="Open Sans" w:eastAsia="Times New Roman" w:hAnsi="Open Sans" w:cs="Open Sans"/>
          <w:color w:val="212529"/>
        </w:rPr>
        <w:t>t seem to judge her for that. He</w:t>
      </w:r>
      <w:r w:rsidR="001419EC" w:rsidRPr="00240FCC">
        <w:rPr>
          <w:rFonts w:ascii="Open Sans" w:eastAsia="Times New Roman" w:hAnsi="Open Sans" w:cs="Open Sans"/>
          <w:color w:val="212529"/>
        </w:rPr>
        <w:t xml:space="preserve"> i</w:t>
      </w:r>
      <w:r w:rsidRPr="00240FCC">
        <w:rPr>
          <w:rFonts w:ascii="Open Sans" w:eastAsia="Times New Roman" w:hAnsi="Open Sans" w:cs="Open Sans"/>
          <w:color w:val="212529"/>
        </w:rPr>
        <w:t>s far more interested in healing her pain. He trust</w:t>
      </w:r>
      <w:r w:rsidR="001419EC" w:rsidRPr="00240FCC">
        <w:rPr>
          <w:rFonts w:ascii="Open Sans" w:eastAsia="Times New Roman" w:hAnsi="Open Sans" w:cs="Open Sans"/>
          <w:color w:val="212529"/>
        </w:rPr>
        <w:t>s</w:t>
      </w:r>
      <w:r w:rsidRPr="00240FCC">
        <w:rPr>
          <w:rFonts w:ascii="Open Sans" w:eastAsia="Times New Roman" w:hAnsi="Open Sans" w:cs="Open Sans"/>
          <w:color w:val="212529"/>
        </w:rPr>
        <w:t xml:space="preserve"> that she will repent and do the right thing if she can get her heart right and </w:t>
      </w:r>
      <w:r w:rsidR="00D268F9" w:rsidRPr="00240FCC">
        <w:rPr>
          <w:rFonts w:ascii="Open Sans" w:eastAsia="Times New Roman" w:hAnsi="Open Sans" w:cs="Open Sans"/>
          <w:color w:val="212529"/>
        </w:rPr>
        <w:t>pr</w:t>
      </w:r>
      <w:r w:rsidRPr="00240FCC">
        <w:rPr>
          <w:rFonts w:ascii="Open Sans" w:eastAsia="Times New Roman" w:hAnsi="Open Sans" w:cs="Open Sans"/>
          <w:color w:val="212529"/>
        </w:rPr>
        <w:t>ofess him as Lord.</w:t>
      </w:r>
    </w:p>
    <w:p w14:paraId="3EBEC186"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68474EE0" w14:textId="4F18D65D"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You see </w:t>
      </w:r>
      <w:r w:rsidR="009E0CD6" w:rsidRPr="00240FCC">
        <w:rPr>
          <w:rFonts w:ascii="Open Sans" w:eastAsia="Times New Roman" w:hAnsi="Open Sans" w:cs="Open Sans"/>
          <w:color w:val="212529"/>
        </w:rPr>
        <w:t>that</w:t>
      </w:r>
      <w:r w:rsidRPr="00240FCC">
        <w:rPr>
          <w:rFonts w:ascii="Open Sans" w:eastAsia="Times New Roman" w:hAnsi="Open Sans" w:cs="Open Sans"/>
          <w:color w:val="212529"/>
        </w:rPr>
        <w:t xml:space="preserve"> in this sculpture. The two look directly at each other. The posture of their bodies is equal</w:t>
      </w:r>
      <w:r w:rsidR="00464BC6" w:rsidRPr="00240FCC">
        <w:rPr>
          <w:rFonts w:ascii="Open Sans" w:eastAsia="Times New Roman" w:hAnsi="Open Sans" w:cs="Open Sans"/>
          <w:color w:val="212529"/>
        </w:rPr>
        <w:t xml:space="preserve">: </w:t>
      </w:r>
      <w:r w:rsidRPr="00240FCC">
        <w:rPr>
          <w:rFonts w:ascii="Open Sans" w:eastAsia="Times New Roman" w:hAnsi="Open Sans" w:cs="Open Sans"/>
          <w:color w:val="212529"/>
        </w:rPr>
        <w:t>she</w:t>
      </w:r>
      <w:r w:rsidR="00507DE6" w:rsidRPr="00240FCC">
        <w:rPr>
          <w:rFonts w:ascii="Open Sans" w:eastAsia="Times New Roman" w:hAnsi="Open Sans" w:cs="Open Sans"/>
          <w:color w:val="212529"/>
        </w:rPr>
        <w:t xml:space="preserve"> i</w:t>
      </w:r>
      <w:r w:rsidRPr="00240FCC">
        <w:rPr>
          <w:rFonts w:ascii="Open Sans" w:eastAsia="Times New Roman" w:hAnsi="Open Sans" w:cs="Open Sans"/>
          <w:color w:val="212529"/>
        </w:rPr>
        <w:t xml:space="preserve">s higher than </w:t>
      </w:r>
      <w:r w:rsidR="00507DE6" w:rsidRPr="00240FCC">
        <w:rPr>
          <w:rFonts w:ascii="Open Sans" w:eastAsia="Times New Roman" w:hAnsi="Open Sans" w:cs="Open Sans"/>
          <w:color w:val="212529"/>
        </w:rPr>
        <w:t>Jesus</w:t>
      </w:r>
      <w:r w:rsidR="009E0CD6" w:rsidRPr="00240FCC">
        <w:rPr>
          <w:rFonts w:ascii="Open Sans" w:eastAsia="Times New Roman" w:hAnsi="Open Sans" w:cs="Open Sans"/>
          <w:color w:val="212529"/>
        </w:rPr>
        <w:t xml:space="preserve">, </w:t>
      </w:r>
      <w:r w:rsidR="00464BC6" w:rsidRPr="00240FCC">
        <w:rPr>
          <w:rFonts w:ascii="Open Sans" w:eastAsia="Times New Roman" w:hAnsi="Open Sans" w:cs="Open Sans"/>
          <w:color w:val="212529"/>
        </w:rPr>
        <w:t xml:space="preserve">but </w:t>
      </w:r>
      <w:r w:rsidR="009E0CD6" w:rsidRPr="00240FCC">
        <w:rPr>
          <w:rFonts w:ascii="Open Sans" w:eastAsia="Times New Roman" w:hAnsi="Open Sans" w:cs="Open Sans"/>
          <w:color w:val="212529"/>
        </w:rPr>
        <w:t>he support</w:t>
      </w:r>
      <w:r w:rsidR="00464BC6" w:rsidRPr="00240FCC">
        <w:rPr>
          <w:rFonts w:ascii="Open Sans" w:eastAsia="Times New Roman" w:hAnsi="Open Sans" w:cs="Open Sans"/>
          <w:color w:val="212529"/>
        </w:rPr>
        <w:t>s</w:t>
      </w:r>
      <w:r w:rsidR="009E0CD6" w:rsidRPr="00240FCC">
        <w:rPr>
          <w:rFonts w:ascii="Open Sans" w:eastAsia="Times New Roman" w:hAnsi="Open Sans" w:cs="Open Sans"/>
          <w:color w:val="212529"/>
        </w:rPr>
        <w:t xml:space="preserve"> her in the </w:t>
      </w:r>
      <w:r w:rsidRPr="00240FCC">
        <w:rPr>
          <w:rFonts w:ascii="Open Sans" w:eastAsia="Times New Roman" w:hAnsi="Open Sans" w:cs="Open Sans"/>
          <w:color w:val="212529"/>
        </w:rPr>
        <w:t>role of teacher</w:t>
      </w:r>
      <w:r w:rsidR="00464BC6" w:rsidRPr="00240FCC">
        <w:rPr>
          <w:rFonts w:ascii="Open Sans" w:eastAsia="Times New Roman" w:hAnsi="Open Sans" w:cs="Open Sans"/>
          <w:color w:val="212529"/>
        </w:rPr>
        <w:t xml:space="preserve"> and Savior</w:t>
      </w:r>
      <w:r w:rsidRPr="00240FCC">
        <w:rPr>
          <w:rFonts w:ascii="Open Sans" w:eastAsia="Times New Roman" w:hAnsi="Open Sans" w:cs="Open Sans"/>
          <w:color w:val="212529"/>
        </w:rPr>
        <w:t>.</w:t>
      </w:r>
      <w:r w:rsidR="00507DE6" w:rsidRPr="00240FCC">
        <w:rPr>
          <w:rFonts w:ascii="Open Sans" w:eastAsia="Times New Roman" w:hAnsi="Open Sans" w:cs="Open Sans"/>
          <w:color w:val="212529"/>
        </w:rPr>
        <w:t xml:space="preserve"> </w:t>
      </w:r>
      <w:r w:rsidRPr="00240FCC">
        <w:rPr>
          <w:rFonts w:ascii="Open Sans" w:eastAsia="Times New Roman" w:hAnsi="Open Sans" w:cs="Open Sans"/>
          <w:color w:val="212529"/>
        </w:rPr>
        <w:t>Between them is a bowl of water, from which gushes a constant stream.</w:t>
      </w:r>
      <w:r w:rsidR="00CC7948" w:rsidRPr="00240FCC">
        <w:rPr>
          <w:rFonts w:ascii="Open Sans" w:eastAsia="Times New Roman" w:hAnsi="Open Sans" w:cs="Open Sans"/>
          <w:color w:val="212529"/>
        </w:rPr>
        <w:t xml:space="preserve"> </w:t>
      </w:r>
      <w:r w:rsidRPr="00240FCC">
        <w:rPr>
          <w:rFonts w:ascii="Open Sans" w:eastAsia="Times New Roman" w:hAnsi="Open Sans" w:cs="Open Sans"/>
          <w:color w:val="212529"/>
        </w:rPr>
        <w:t xml:space="preserve">Both </w:t>
      </w:r>
      <w:r w:rsidR="00F7608B" w:rsidRPr="00240FCC">
        <w:rPr>
          <w:rFonts w:ascii="Open Sans" w:eastAsia="Times New Roman" w:hAnsi="Open Sans" w:cs="Open Sans"/>
          <w:color w:val="212529"/>
        </w:rPr>
        <w:t>hold the bowl</w:t>
      </w:r>
      <w:r w:rsidR="00464BC6" w:rsidRPr="00240FCC">
        <w:rPr>
          <w:rFonts w:ascii="Open Sans" w:eastAsia="Times New Roman" w:hAnsi="Open Sans" w:cs="Open Sans"/>
          <w:color w:val="212529"/>
        </w:rPr>
        <w:t>.</w:t>
      </w:r>
      <w:r w:rsidR="00F7608B" w:rsidRPr="00240FCC">
        <w:rPr>
          <w:rFonts w:ascii="Open Sans" w:eastAsia="Times New Roman" w:hAnsi="Open Sans" w:cs="Open Sans"/>
          <w:color w:val="212529"/>
        </w:rPr>
        <w:t xml:space="preserve"> </w:t>
      </w:r>
      <w:r w:rsidR="00464BC6" w:rsidRPr="00240FCC">
        <w:rPr>
          <w:rFonts w:ascii="Open Sans" w:eastAsia="Times New Roman" w:hAnsi="Open Sans" w:cs="Open Sans"/>
          <w:color w:val="212529"/>
        </w:rPr>
        <w:t>I</w:t>
      </w:r>
      <w:r w:rsidR="00F7608B" w:rsidRPr="00240FCC">
        <w:rPr>
          <w:rFonts w:ascii="Open Sans" w:eastAsia="Times New Roman" w:hAnsi="Open Sans" w:cs="Open Sans"/>
          <w:color w:val="212529"/>
        </w:rPr>
        <w:t xml:space="preserve">s </w:t>
      </w:r>
      <w:r w:rsidRPr="00240FCC">
        <w:rPr>
          <w:rFonts w:ascii="Open Sans" w:eastAsia="Times New Roman" w:hAnsi="Open Sans" w:cs="Open Sans"/>
          <w:color w:val="212529"/>
        </w:rPr>
        <w:t>she offering him a drink of water from the well, or is he offering her the gift of living water? Impossible to say</w:t>
      </w:r>
      <w:r w:rsidR="00641D83">
        <w:rPr>
          <w:rFonts w:ascii="Open Sans" w:eastAsia="Times New Roman" w:hAnsi="Open Sans" w:cs="Open Sans"/>
          <w:color w:val="212529"/>
        </w:rPr>
        <w:t>!</w:t>
      </w:r>
      <w:r w:rsidRPr="00240FCC">
        <w:rPr>
          <w:rFonts w:ascii="Open Sans" w:eastAsia="Times New Roman" w:hAnsi="Open Sans" w:cs="Open Sans"/>
          <w:color w:val="212529"/>
        </w:rPr>
        <w:t xml:space="preserve"> </w:t>
      </w:r>
      <w:r w:rsidR="0020355C" w:rsidRPr="00240FCC">
        <w:rPr>
          <w:rFonts w:ascii="Open Sans" w:eastAsia="Times New Roman" w:hAnsi="Open Sans" w:cs="Open Sans"/>
          <w:color w:val="212529"/>
        </w:rPr>
        <w:t xml:space="preserve">Which is </w:t>
      </w:r>
      <w:r w:rsidRPr="00240FCC">
        <w:rPr>
          <w:rFonts w:ascii="Open Sans" w:eastAsia="Times New Roman" w:hAnsi="Open Sans" w:cs="Open Sans"/>
          <w:color w:val="212529"/>
        </w:rPr>
        <w:t xml:space="preserve">true-to-life, because </w:t>
      </w:r>
      <w:r w:rsidR="00805865" w:rsidRPr="00240FCC">
        <w:rPr>
          <w:rFonts w:ascii="Open Sans" w:eastAsia="Times New Roman" w:hAnsi="Open Sans" w:cs="Open Sans"/>
          <w:color w:val="212529"/>
        </w:rPr>
        <w:t>w</w:t>
      </w:r>
      <w:r w:rsidRPr="00240FCC">
        <w:rPr>
          <w:rFonts w:ascii="Open Sans" w:eastAsia="Times New Roman" w:hAnsi="Open Sans" w:cs="Open Sans"/>
          <w:color w:val="212529"/>
        </w:rPr>
        <w:t>e promise to serve Jesus as disciples, and he offers us living water in return. Or is it the other way around? Maybe he offers us living water first, and we serve him in gratitude. There</w:t>
      </w:r>
      <w:r w:rsidR="00A419B9" w:rsidRPr="00240FCC">
        <w:rPr>
          <w:rFonts w:ascii="Open Sans" w:eastAsia="Times New Roman" w:hAnsi="Open Sans" w:cs="Open Sans"/>
          <w:color w:val="212529"/>
        </w:rPr>
        <w:t xml:space="preserve"> i</w:t>
      </w:r>
      <w:r w:rsidRPr="00240FCC">
        <w:rPr>
          <w:rFonts w:ascii="Open Sans" w:eastAsia="Times New Roman" w:hAnsi="Open Sans" w:cs="Open Sans"/>
          <w:color w:val="212529"/>
        </w:rPr>
        <w:t xml:space="preserve">s a constant give-and-take, a flow, between disciple and master, between each of us and the </w:t>
      </w:r>
      <w:r w:rsidR="00F75A15" w:rsidRPr="00240FCC">
        <w:rPr>
          <w:rFonts w:ascii="Open Sans" w:eastAsia="Times New Roman" w:hAnsi="Open Sans" w:cs="Open Sans"/>
          <w:color w:val="212529"/>
        </w:rPr>
        <w:t>God</w:t>
      </w:r>
      <w:r w:rsidRPr="00240FCC">
        <w:rPr>
          <w:rFonts w:ascii="Open Sans" w:eastAsia="Times New Roman" w:hAnsi="Open Sans" w:cs="Open Sans"/>
          <w:color w:val="212529"/>
        </w:rPr>
        <w:t xml:space="preserve"> we serve.</w:t>
      </w:r>
    </w:p>
    <w:p w14:paraId="3713133D"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12A9CEB4" w14:textId="7C75D6E5" w:rsidR="00FD2B90" w:rsidRPr="00240FCC" w:rsidRDefault="00FD2B90"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The entire sculpture is a circle</w:t>
      </w:r>
      <w:r w:rsidR="00E75DA0" w:rsidRPr="00240FCC">
        <w:rPr>
          <w:rFonts w:ascii="Open Sans" w:eastAsia="Times New Roman" w:hAnsi="Open Sans" w:cs="Open Sans"/>
          <w:color w:val="212529"/>
        </w:rPr>
        <w:t xml:space="preserve">, depicting a </w:t>
      </w:r>
      <w:r w:rsidRPr="00240FCC">
        <w:rPr>
          <w:rFonts w:ascii="Open Sans" w:eastAsia="Times New Roman" w:hAnsi="Open Sans" w:cs="Open Sans"/>
          <w:color w:val="212529"/>
        </w:rPr>
        <w:t xml:space="preserve">dynamic exchange, </w:t>
      </w:r>
      <w:r w:rsidR="00E75DA0" w:rsidRPr="00240FCC">
        <w:rPr>
          <w:rFonts w:ascii="Open Sans" w:eastAsia="Times New Roman" w:hAnsi="Open Sans" w:cs="Open Sans"/>
          <w:color w:val="212529"/>
        </w:rPr>
        <w:t xml:space="preserve">a </w:t>
      </w:r>
      <w:r w:rsidRPr="00240FCC">
        <w:rPr>
          <w:rFonts w:ascii="Open Sans" w:eastAsia="Times New Roman" w:hAnsi="Open Sans" w:cs="Open Sans"/>
          <w:color w:val="212529"/>
        </w:rPr>
        <w:t>holy giving and receiving</w:t>
      </w:r>
      <w:r w:rsidR="00E75DA0" w:rsidRPr="00240FCC">
        <w:rPr>
          <w:rFonts w:ascii="Open Sans" w:eastAsia="Times New Roman" w:hAnsi="Open Sans" w:cs="Open Sans"/>
          <w:color w:val="212529"/>
        </w:rPr>
        <w:t xml:space="preserve"> that goes </w:t>
      </w:r>
      <w:r w:rsidRPr="00240FCC">
        <w:rPr>
          <w:rFonts w:ascii="Open Sans" w:eastAsia="Times New Roman" w:hAnsi="Open Sans" w:cs="Open Sans"/>
          <w:color w:val="212529"/>
        </w:rPr>
        <w:t>on forever. In the Celtic tradition, the circle is a symbol of eternity. When we enter a relationship with Jesus Christ, we do so for eternity. It</w:t>
      </w:r>
      <w:r w:rsidR="0097773F" w:rsidRPr="00240FCC">
        <w:rPr>
          <w:rFonts w:ascii="Open Sans" w:eastAsia="Times New Roman" w:hAnsi="Open Sans" w:cs="Open Sans"/>
          <w:color w:val="212529"/>
        </w:rPr>
        <w:t xml:space="preserve"> i</w:t>
      </w:r>
      <w:r w:rsidRPr="00240FCC">
        <w:rPr>
          <w:rFonts w:ascii="Open Sans" w:eastAsia="Times New Roman" w:hAnsi="Open Sans" w:cs="Open Sans"/>
          <w:color w:val="212529"/>
        </w:rPr>
        <w:t>s that “spring of water gushing up to eternal life.”</w:t>
      </w:r>
    </w:p>
    <w:p w14:paraId="71D5D1AA"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00B14429" w14:textId="272325A6" w:rsidR="00FD2B90" w:rsidRPr="00240FCC" w:rsidRDefault="00506FBB"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V</w:t>
      </w:r>
      <w:r w:rsidR="00FD2B90" w:rsidRPr="00240FCC">
        <w:rPr>
          <w:rFonts w:ascii="Open Sans" w:eastAsia="Times New Roman" w:hAnsi="Open Sans" w:cs="Open Sans"/>
          <w:color w:val="212529"/>
        </w:rPr>
        <w:t>isual art offers us so many perspectives</w:t>
      </w:r>
      <w:r w:rsidRPr="00240FCC">
        <w:rPr>
          <w:rFonts w:ascii="Open Sans" w:eastAsia="Times New Roman" w:hAnsi="Open Sans" w:cs="Open Sans"/>
          <w:color w:val="212529"/>
        </w:rPr>
        <w:t xml:space="preserve">, and each time we come back </w:t>
      </w:r>
      <w:r w:rsidR="00FD2B90" w:rsidRPr="00240FCC">
        <w:rPr>
          <w:rFonts w:ascii="Open Sans" w:eastAsia="Times New Roman" w:hAnsi="Open Sans" w:cs="Open Sans"/>
          <w:color w:val="212529"/>
        </w:rPr>
        <w:t>to it</w:t>
      </w:r>
      <w:r w:rsidRPr="00240FCC">
        <w:rPr>
          <w:rFonts w:ascii="Open Sans" w:eastAsia="Times New Roman" w:hAnsi="Open Sans" w:cs="Open Sans"/>
          <w:color w:val="212529"/>
        </w:rPr>
        <w:t xml:space="preserve"> we </w:t>
      </w:r>
      <w:r w:rsidR="00FD2B90" w:rsidRPr="00240FCC">
        <w:rPr>
          <w:rFonts w:ascii="Open Sans" w:eastAsia="Times New Roman" w:hAnsi="Open Sans" w:cs="Open Sans"/>
          <w:color w:val="212529"/>
        </w:rPr>
        <w:t>discover something new.</w:t>
      </w:r>
      <w:r w:rsidR="00CC7948" w:rsidRPr="00240FCC">
        <w:rPr>
          <w:rFonts w:ascii="Open Sans" w:eastAsia="Times New Roman" w:hAnsi="Open Sans" w:cs="Open Sans"/>
          <w:color w:val="212529"/>
        </w:rPr>
        <w:t xml:space="preserve"> </w:t>
      </w:r>
      <w:r w:rsidR="00FD2B90" w:rsidRPr="00240FCC">
        <w:rPr>
          <w:rFonts w:ascii="Open Sans" w:eastAsia="Times New Roman" w:hAnsi="Open Sans" w:cs="Open Sans"/>
          <w:color w:val="212529"/>
        </w:rPr>
        <w:t>The same is true of our relationship with God, through Jesus Christ. Living water flow</w:t>
      </w:r>
      <w:r w:rsidR="002166C3" w:rsidRPr="00240FCC">
        <w:rPr>
          <w:rFonts w:ascii="Open Sans" w:eastAsia="Times New Roman" w:hAnsi="Open Sans" w:cs="Open Sans"/>
          <w:color w:val="212529"/>
        </w:rPr>
        <w:t>s</w:t>
      </w:r>
      <w:r w:rsidR="00FD2B90" w:rsidRPr="00240FCC">
        <w:rPr>
          <w:rFonts w:ascii="Open Sans" w:eastAsia="Times New Roman" w:hAnsi="Open Sans" w:cs="Open Sans"/>
          <w:color w:val="212529"/>
        </w:rPr>
        <w:t xml:space="preserve"> at the heart of that relationship</w:t>
      </w:r>
      <w:r w:rsidR="002166C3" w:rsidRPr="00240FCC">
        <w:rPr>
          <w:rFonts w:ascii="Open Sans" w:eastAsia="Times New Roman" w:hAnsi="Open Sans" w:cs="Open Sans"/>
          <w:color w:val="212529"/>
        </w:rPr>
        <w:t>:</w:t>
      </w:r>
      <w:r w:rsidR="00FD2B90" w:rsidRPr="00240FCC">
        <w:rPr>
          <w:rFonts w:ascii="Open Sans" w:eastAsia="Times New Roman" w:hAnsi="Open Sans" w:cs="Open Sans"/>
          <w:color w:val="212529"/>
        </w:rPr>
        <w:t xml:space="preserve"> refreshing, restoring</w:t>
      </w:r>
      <w:r w:rsidR="00546217" w:rsidRPr="00240FCC">
        <w:rPr>
          <w:rFonts w:ascii="Open Sans" w:eastAsia="Times New Roman" w:hAnsi="Open Sans" w:cs="Open Sans"/>
          <w:color w:val="212529"/>
        </w:rPr>
        <w:t>,</w:t>
      </w:r>
      <w:r w:rsidR="00FD2B90" w:rsidRPr="00240FCC">
        <w:rPr>
          <w:rFonts w:ascii="Open Sans" w:eastAsia="Times New Roman" w:hAnsi="Open Sans" w:cs="Open Sans"/>
          <w:color w:val="212529"/>
        </w:rPr>
        <w:t xml:space="preserve"> and reviving.</w:t>
      </w:r>
      <w:r w:rsidR="00AA2C51" w:rsidRPr="00240FCC">
        <w:rPr>
          <w:rFonts w:ascii="Open Sans" w:eastAsia="Times New Roman" w:hAnsi="Open Sans" w:cs="Open Sans"/>
          <w:color w:val="212529"/>
        </w:rPr>
        <w:t xml:space="preserve"> </w:t>
      </w:r>
      <w:r w:rsidR="00546217" w:rsidRPr="00240FCC">
        <w:rPr>
          <w:rFonts w:ascii="Open Sans" w:eastAsia="Times New Roman" w:hAnsi="Open Sans" w:cs="Open Sans"/>
          <w:color w:val="212529"/>
        </w:rPr>
        <w:t xml:space="preserve">If </w:t>
      </w:r>
      <w:r w:rsidR="00FD2B90" w:rsidRPr="00240FCC">
        <w:rPr>
          <w:rFonts w:ascii="Open Sans" w:eastAsia="Times New Roman" w:hAnsi="Open Sans" w:cs="Open Sans"/>
          <w:color w:val="212529"/>
        </w:rPr>
        <w:t xml:space="preserve">you feel that your spiritual life is a little dry, Jesus’ invitation to the Samaritan woman </w:t>
      </w:r>
      <w:r w:rsidR="005063AA" w:rsidRPr="00240FCC">
        <w:rPr>
          <w:rFonts w:ascii="Open Sans" w:eastAsia="Times New Roman" w:hAnsi="Open Sans" w:cs="Open Sans"/>
          <w:color w:val="212529"/>
        </w:rPr>
        <w:t xml:space="preserve">if an invitation </w:t>
      </w:r>
      <w:r w:rsidR="00FD2B90" w:rsidRPr="00240FCC">
        <w:rPr>
          <w:rFonts w:ascii="Open Sans" w:eastAsia="Times New Roman" w:hAnsi="Open Sans" w:cs="Open Sans"/>
          <w:color w:val="212529"/>
        </w:rPr>
        <w:t xml:space="preserve">for </w:t>
      </w:r>
      <w:r w:rsidR="00B550C5" w:rsidRPr="00240FCC">
        <w:rPr>
          <w:rFonts w:ascii="Open Sans" w:eastAsia="Times New Roman" w:hAnsi="Open Sans" w:cs="Open Sans"/>
          <w:color w:val="212529"/>
        </w:rPr>
        <w:t>you</w:t>
      </w:r>
      <w:r w:rsidR="00FD2B90" w:rsidRPr="00240FCC">
        <w:rPr>
          <w:rFonts w:ascii="Open Sans" w:eastAsia="Times New Roman" w:hAnsi="Open Sans" w:cs="Open Sans"/>
          <w:color w:val="212529"/>
        </w:rPr>
        <w:t xml:space="preserve">, as well. </w:t>
      </w:r>
      <w:r w:rsidR="005063AA" w:rsidRPr="00240FCC">
        <w:rPr>
          <w:rFonts w:ascii="Open Sans" w:eastAsia="Times New Roman" w:hAnsi="Open Sans" w:cs="Open Sans"/>
          <w:color w:val="212529"/>
        </w:rPr>
        <w:t xml:space="preserve">Jesus </w:t>
      </w:r>
      <w:r w:rsidR="00FD2B90" w:rsidRPr="00240FCC">
        <w:rPr>
          <w:rFonts w:ascii="Open Sans" w:eastAsia="Times New Roman" w:hAnsi="Open Sans" w:cs="Open Sans"/>
          <w:color w:val="212529"/>
        </w:rPr>
        <w:t>welcome</w:t>
      </w:r>
      <w:r w:rsidR="005063AA" w:rsidRPr="00240FCC">
        <w:rPr>
          <w:rFonts w:ascii="Open Sans" w:eastAsia="Times New Roman" w:hAnsi="Open Sans" w:cs="Open Sans"/>
          <w:color w:val="212529"/>
        </w:rPr>
        <w:t>s</w:t>
      </w:r>
      <w:r w:rsidR="00FD2B90" w:rsidRPr="00240FCC">
        <w:rPr>
          <w:rFonts w:ascii="Open Sans" w:eastAsia="Times New Roman" w:hAnsi="Open Sans" w:cs="Open Sans"/>
          <w:color w:val="212529"/>
        </w:rPr>
        <w:t xml:space="preserve"> the thirsty who seek the living water only he can give. Offer him, in your outstretched hands, the bowl of your servant heart. He will supply you, in exchange, with an endless supply of living water!</w:t>
      </w:r>
    </w:p>
    <w:p w14:paraId="32D9640A" w14:textId="77777777" w:rsidR="008F4FBD" w:rsidRPr="008F4FBD" w:rsidRDefault="008F4FBD" w:rsidP="008F4FBD">
      <w:pPr>
        <w:shd w:val="clear" w:color="auto" w:fill="FFFFFF"/>
        <w:jc w:val="both"/>
        <w:rPr>
          <w:rFonts w:ascii="Open Sans" w:eastAsia="Times New Roman" w:hAnsi="Open Sans" w:cs="Open Sans"/>
          <w:color w:val="212529"/>
          <w:sz w:val="12"/>
          <w:szCs w:val="12"/>
        </w:rPr>
      </w:pPr>
    </w:p>
    <w:p w14:paraId="519C418B" w14:textId="35E776D1" w:rsidR="00AA2C51" w:rsidRPr="00240FCC" w:rsidRDefault="00AA2C51" w:rsidP="005F1BA2">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Prayer: </w:t>
      </w:r>
      <w:r w:rsidR="008C214E" w:rsidRPr="00240FCC">
        <w:rPr>
          <w:rFonts w:ascii="Open Sans" w:eastAsia="Times New Roman" w:hAnsi="Open Sans" w:cs="Open Sans"/>
          <w:color w:val="212529"/>
        </w:rPr>
        <w:t xml:space="preserve">Life-Giving God, we confess that too often we drink from things other than You and miss out on Your living water which wells up to eternal life. We come today thirsty for You and for the living water only You can provide. Help us to set aside the things that do not </w:t>
      </w:r>
      <w:r w:rsidR="002F7BB3" w:rsidRPr="00240FCC">
        <w:rPr>
          <w:rFonts w:ascii="Open Sans" w:eastAsia="Times New Roman" w:hAnsi="Open Sans" w:cs="Open Sans"/>
          <w:color w:val="212529"/>
        </w:rPr>
        <w:t xml:space="preserve">give life, and do not </w:t>
      </w:r>
      <w:r w:rsidR="008C214E" w:rsidRPr="00240FCC">
        <w:rPr>
          <w:rFonts w:ascii="Open Sans" w:eastAsia="Times New Roman" w:hAnsi="Open Sans" w:cs="Open Sans"/>
          <w:color w:val="212529"/>
        </w:rPr>
        <w:t>satisfy our souls. Open and prepare our hearts to encounter You.</w:t>
      </w:r>
      <w:r w:rsidR="003E12BE" w:rsidRPr="00240FCC">
        <w:rPr>
          <w:rFonts w:ascii="Open Sans" w:eastAsia="Times New Roman" w:hAnsi="Open Sans" w:cs="Open Sans"/>
          <w:color w:val="212529"/>
        </w:rPr>
        <w:t xml:space="preserve"> We pray as discipl</w:t>
      </w:r>
      <w:r w:rsidR="00D465AA" w:rsidRPr="00240FCC">
        <w:rPr>
          <w:rFonts w:ascii="Open Sans" w:eastAsia="Times New Roman" w:hAnsi="Open Sans" w:cs="Open Sans"/>
          <w:color w:val="212529"/>
        </w:rPr>
        <w:t>e</w:t>
      </w:r>
      <w:r w:rsidR="003E12BE" w:rsidRPr="00240FCC">
        <w:rPr>
          <w:rFonts w:ascii="Open Sans" w:eastAsia="Times New Roman" w:hAnsi="Open Sans" w:cs="Open Sans"/>
          <w:color w:val="212529"/>
        </w:rPr>
        <w:t>s of Jesus, Our Living Lord. Amen.</w:t>
      </w:r>
    </w:p>
    <w:p w14:paraId="6448FFF7" w14:textId="4E9700BE" w:rsidR="00FD2B90" w:rsidRPr="008A2DD0" w:rsidRDefault="00FD2B90" w:rsidP="005F1BA2">
      <w:pPr>
        <w:shd w:val="clear" w:color="auto" w:fill="FFFFFF"/>
        <w:jc w:val="both"/>
        <w:rPr>
          <w:rFonts w:ascii="Open Sans" w:eastAsia="Times New Roman" w:hAnsi="Open Sans" w:cs="Open Sans"/>
          <w:color w:val="212529"/>
          <w:sz w:val="12"/>
          <w:szCs w:val="12"/>
        </w:rPr>
      </w:pPr>
    </w:p>
    <w:p w14:paraId="5F909F53" w14:textId="77777777" w:rsidR="00FD2B90" w:rsidRPr="00E72FB3" w:rsidRDefault="00FD2B90" w:rsidP="005F1BA2">
      <w:pPr>
        <w:shd w:val="clear" w:color="auto" w:fill="FFFFFF"/>
        <w:jc w:val="both"/>
        <w:rPr>
          <w:rFonts w:ascii="Open Sans" w:eastAsia="Times New Roman" w:hAnsi="Open Sans" w:cs="Open Sans"/>
          <w:sz w:val="14"/>
          <w:szCs w:val="14"/>
        </w:rPr>
      </w:pPr>
      <w:r w:rsidRPr="00E72FB3">
        <w:rPr>
          <w:rFonts w:ascii="Open Sans" w:eastAsia="Times New Roman" w:hAnsi="Open Sans" w:cs="Open Sans"/>
          <w:b/>
          <w:bCs/>
          <w:sz w:val="14"/>
          <w:szCs w:val="14"/>
        </w:rPr>
        <w:t>Sources:</w:t>
      </w:r>
    </w:p>
    <w:p w14:paraId="572CE17B" w14:textId="77777777" w:rsidR="00506BDD" w:rsidRPr="00E72FB3" w:rsidRDefault="00FD2B90" w:rsidP="005F1BA2">
      <w:pPr>
        <w:pStyle w:val="ListParagraph"/>
        <w:numPr>
          <w:ilvl w:val="0"/>
          <w:numId w:val="1"/>
        </w:numPr>
        <w:shd w:val="clear" w:color="auto" w:fill="FFFFFF"/>
        <w:jc w:val="both"/>
        <w:rPr>
          <w:rFonts w:ascii="Open Sans" w:eastAsia="Times New Roman" w:hAnsi="Open Sans" w:cs="Open Sans"/>
          <w:sz w:val="14"/>
          <w:szCs w:val="14"/>
        </w:rPr>
      </w:pPr>
      <w:r w:rsidRPr="00E72FB3">
        <w:rPr>
          <w:rFonts w:ascii="Open Sans" w:eastAsia="Times New Roman" w:hAnsi="Open Sans" w:cs="Open Sans"/>
          <w:sz w:val="14"/>
          <w:szCs w:val="14"/>
        </w:rPr>
        <w:lastRenderedPageBreak/>
        <w:t xml:space="preserve">“Christ and the Samaritan Woman,” oil on canvas painting, Jacek Malczewski (1909). </w:t>
      </w:r>
    </w:p>
    <w:p w14:paraId="1EDE1F7B" w14:textId="77777777" w:rsidR="00506BDD" w:rsidRPr="00E72FB3" w:rsidRDefault="00FE037D" w:rsidP="005F1BA2">
      <w:pPr>
        <w:pStyle w:val="ListParagraph"/>
        <w:shd w:val="clear" w:color="auto" w:fill="FFFFFF"/>
        <w:ind w:left="360"/>
        <w:jc w:val="both"/>
        <w:rPr>
          <w:rFonts w:ascii="Open Sans" w:eastAsia="Times New Roman" w:hAnsi="Open Sans" w:cs="Open Sans"/>
          <w:sz w:val="14"/>
          <w:szCs w:val="14"/>
        </w:rPr>
      </w:pPr>
      <w:hyperlink r:id="rId7" w:history="1">
        <w:r w:rsidR="00414598" w:rsidRPr="00E72FB3">
          <w:rPr>
            <w:rStyle w:val="Hyperlink"/>
            <w:rFonts w:ascii="Open Sans" w:eastAsia="Times New Roman" w:hAnsi="Open Sans" w:cs="Open Sans"/>
            <w:color w:val="auto"/>
            <w:sz w:val="14"/>
            <w:szCs w:val="14"/>
          </w:rPr>
          <w:t>https://commons.wikimedia.org/wiki/File:Malczewski_Christ_and_the_Samaritan_woman.jpg</w:t>
        </w:r>
      </w:hyperlink>
      <w:r w:rsidR="00414598" w:rsidRPr="00E72FB3">
        <w:rPr>
          <w:rFonts w:ascii="Open Sans" w:eastAsia="Times New Roman" w:hAnsi="Open Sans" w:cs="Open Sans"/>
          <w:sz w:val="14"/>
          <w:szCs w:val="14"/>
        </w:rPr>
        <w:t xml:space="preserve"> </w:t>
      </w:r>
    </w:p>
    <w:p w14:paraId="655F5626" w14:textId="7B08E24A" w:rsidR="00506BDD" w:rsidRPr="00E72FB3" w:rsidRDefault="00FD2B90" w:rsidP="005F1BA2">
      <w:pPr>
        <w:pStyle w:val="ListParagraph"/>
        <w:numPr>
          <w:ilvl w:val="0"/>
          <w:numId w:val="1"/>
        </w:numPr>
        <w:shd w:val="clear" w:color="auto" w:fill="FFFFFF"/>
        <w:jc w:val="both"/>
        <w:rPr>
          <w:rFonts w:ascii="Open Sans" w:eastAsia="Times New Roman" w:hAnsi="Open Sans" w:cs="Open Sans"/>
          <w:sz w:val="14"/>
          <w:szCs w:val="14"/>
        </w:rPr>
      </w:pPr>
      <w:r w:rsidRPr="00E72FB3">
        <w:rPr>
          <w:rFonts w:ascii="Open Sans" w:eastAsia="Times New Roman" w:hAnsi="Open Sans" w:cs="Open Sans"/>
          <w:sz w:val="14"/>
          <w:szCs w:val="14"/>
        </w:rPr>
        <w:t>“The Water of Life,” bronze sculpture, Stephen Broadbent (1994).</w:t>
      </w:r>
    </w:p>
    <w:p w14:paraId="09EA7F8D" w14:textId="3FB6DD94" w:rsidR="00010192" w:rsidRPr="00E72FB3" w:rsidRDefault="00FD2B90" w:rsidP="005F1BA2">
      <w:pPr>
        <w:pStyle w:val="ListParagraph"/>
        <w:shd w:val="clear" w:color="auto" w:fill="FFFFFF"/>
        <w:ind w:left="360"/>
        <w:jc w:val="both"/>
        <w:rPr>
          <w:rFonts w:ascii="Open Sans" w:eastAsia="Times New Roman" w:hAnsi="Open Sans" w:cs="Open Sans"/>
          <w:sz w:val="14"/>
          <w:szCs w:val="14"/>
        </w:rPr>
      </w:pPr>
      <w:r w:rsidRPr="00E72FB3">
        <w:rPr>
          <w:rFonts w:ascii="Open Sans" w:eastAsia="Times New Roman" w:hAnsi="Open Sans" w:cs="Open Sans"/>
          <w:sz w:val="14"/>
          <w:szCs w:val="14"/>
        </w:rPr>
        <w:t xml:space="preserve"> </w:t>
      </w:r>
      <w:hyperlink r:id="rId8" w:history="1">
        <w:r w:rsidR="00414598" w:rsidRPr="00E72FB3">
          <w:rPr>
            <w:rStyle w:val="Hyperlink"/>
            <w:rFonts w:ascii="Open Sans" w:eastAsia="Times New Roman" w:hAnsi="Open Sans" w:cs="Open Sans"/>
            <w:color w:val="auto"/>
            <w:sz w:val="14"/>
            <w:szCs w:val="14"/>
          </w:rPr>
          <w:t>https://commons.wikimedia.org/wiki/File:%22The_Water_of_Life%22_sculpture_in_Chester_Cathedral_cloister_garth_(13).jpg</w:t>
        </w:r>
      </w:hyperlink>
      <w:r w:rsidR="00414598" w:rsidRPr="00E72FB3">
        <w:rPr>
          <w:rFonts w:ascii="Open Sans" w:eastAsia="Times New Roman" w:hAnsi="Open Sans" w:cs="Open Sans"/>
          <w:sz w:val="14"/>
          <w:szCs w:val="14"/>
        </w:rPr>
        <w:t xml:space="preserve"> </w:t>
      </w:r>
    </w:p>
    <w:p w14:paraId="3F786C96" w14:textId="770B1BA2" w:rsidR="00010192" w:rsidRDefault="00010192" w:rsidP="005F1BA2">
      <w:pPr>
        <w:jc w:val="both"/>
        <w:rPr>
          <w:rFonts w:ascii="Open Sans" w:hAnsi="Open Sans" w:cs="Open Sans"/>
          <w:sz w:val="24"/>
          <w:szCs w:val="24"/>
        </w:rPr>
      </w:pPr>
    </w:p>
    <w:p w14:paraId="515A76EE" w14:textId="77777777" w:rsidR="00FE037D" w:rsidRPr="00FD2B90" w:rsidRDefault="00FE037D" w:rsidP="00FE037D">
      <w:pPr>
        <w:shd w:val="clear" w:color="auto" w:fill="FFFFFF"/>
        <w:jc w:val="center"/>
        <w:outlineLvl w:val="2"/>
        <w:rPr>
          <w:rFonts w:ascii="Open Sans" w:eastAsia="Times New Roman" w:hAnsi="Open Sans" w:cs="Open Sans"/>
          <w:b/>
          <w:bCs/>
          <w:color w:val="212529"/>
          <w:sz w:val="30"/>
          <w:szCs w:val="30"/>
        </w:rPr>
      </w:pPr>
      <w:r w:rsidRPr="00FD2B90">
        <w:rPr>
          <w:rFonts w:ascii="Open Sans" w:eastAsia="Times New Roman" w:hAnsi="Open Sans" w:cs="Open Sans"/>
          <w:b/>
          <w:bCs/>
          <w:color w:val="212529"/>
          <w:sz w:val="30"/>
          <w:szCs w:val="30"/>
        </w:rPr>
        <w:t>The Other Samaritan</w:t>
      </w:r>
    </w:p>
    <w:p w14:paraId="1691726A" w14:textId="77777777" w:rsidR="00FE037D" w:rsidRPr="00240FCC" w:rsidRDefault="00FE037D" w:rsidP="00FE037D">
      <w:pPr>
        <w:shd w:val="clear" w:color="auto" w:fill="FFFFFF"/>
        <w:tabs>
          <w:tab w:val="right" w:pos="9990"/>
        </w:tabs>
        <w:jc w:val="both"/>
        <w:rPr>
          <w:rFonts w:ascii="Open Sans" w:eastAsia="Times New Roman" w:hAnsi="Open Sans" w:cs="Open Sans"/>
        </w:rPr>
      </w:pPr>
      <w:r w:rsidRPr="00240FCC">
        <w:rPr>
          <w:rFonts w:ascii="Open Sans" w:eastAsia="Times New Roman" w:hAnsi="Open Sans" w:cs="Open Sans"/>
        </w:rPr>
        <w:t>Sunday, March 12, 2023</w:t>
      </w:r>
      <w:r w:rsidRPr="00240FCC">
        <w:rPr>
          <w:rFonts w:ascii="Open Sans" w:eastAsia="Times New Roman" w:hAnsi="Open Sans" w:cs="Open Sans"/>
        </w:rPr>
        <w:tab/>
      </w:r>
      <w:hyperlink r:id="rId9" w:tgtFrame="_blank" w:history="1">
        <w:r w:rsidRPr="00240FCC">
          <w:rPr>
            <w:rFonts w:ascii="Open Sans" w:eastAsia="Times New Roman" w:hAnsi="Open Sans" w:cs="Open Sans"/>
          </w:rPr>
          <w:t>John 4:5-42</w:t>
        </w:r>
      </w:hyperlink>
    </w:p>
    <w:p w14:paraId="64DF0839" w14:textId="77777777" w:rsidR="00FE037D" w:rsidRPr="00240FCC" w:rsidRDefault="00FE037D" w:rsidP="00FE037D">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Federated Church, Fergus Falls, MN </w:t>
      </w:r>
    </w:p>
    <w:p w14:paraId="5B4B69FE" w14:textId="77777777" w:rsidR="00FE037D" w:rsidRPr="001F06DD" w:rsidRDefault="00FE037D" w:rsidP="00FE037D">
      <w:pPr>
        <w:shd w:val="clear" w:color="auto" w:fill="FFFFFF"/>
        <w:jc w:val="both"/>
        <w:rPr>
          <w:rFonts w:ascii="Open Sans" w:eastAsia="Times New Roman" w:hAnsi="Open Sans" w:cs="Open Sans"/>
          <w:color w:val="212529"/>
          <w:sz w:val="16"/>
          <w:szCs w:val="16"/>
        </w:rPr>
      </w:pPr>
    </w:p>
    <w:p w14:paraId="772E15B4" w14:textId="77777777" w:rsidR="00FE037D" w:rsidRPr="00240FCC" w:rsidRDefault="00FE037D" w:rsidP="00FE037D">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The old maxim says, “Seeing is believing.” If that is true, then we are at a disadvantage when it comes to meeting Jesus in the Scriptures. We can use our ears to hear stories of his life. We can engage our imaginations to picture the scenes. But visual learning can also help us connect with the story. So, we are going to enlist a couple of artists to help us explore the story of Jesus’ encounter with the Samaritan woman at the well. Neither one of these artworks is completely realistic. The artists use their interpretative gifts to approach the story from a surprising, and even startling, angle.</w:t>
      </w:r>
    </w:p>
    <w:p w14:paraId="3E0391D4" w14:textId="77777777" w:rsidR="00FE037D" w:rsidRPr="008F4FBD" w:rsidRDefault="00FE037D" w:rsidP="00FE037D">
      <w:pPr>
        <w:shd w:val="clear" w:color="auto" w:fill="FFFFFF"/>
        <w:jc w:val="both"/>
        <w:rPr>
          <w:rFonts w:ascii="Open Sans" w:eastAsia="Times New Roman" w:hAnsi="Open Sans" w:cs="Open Sans"/>
          <w:color w:val="212529"/>
          <w:sz w:val="12"/>
          <w:szCs w:val="12"/>
        </w:rPr>
      </w:pPr>
    </w:p>
    <w:p w14:paraId="29FE3A2C" w14:textId="77777777" w:rsidR="00FE037D" w:rsidRPr="00240FCC" w:rsidRDefault="00FE037D" w:rsidP="00FE037D">
      <w:pPr>
        <w:shd w:val="clear" w:color="auto" w:fill="FFFFFF"/>
        <w:jc w:val="both"/>
        <w:rPr>
          <w:rFonts w:ascii="Open Sans" w:eastAsia="Times New Roman" w:hAnsi="Open Sans" w:cs="Open Sans"/>
          <w:color w:val="212529"/>
        </w:rPr>
      </w:pPr>
      <w:r w:rsidRPr="00240FCC">
        <w:rPr>
          <w:rFonts w:ascii="Open Sans" w:eastAsia="Times New Roman" w:hAnsi="Open Sans" w:cs="Open Sans"/>
          <w:b/>
          <w:bCs/>
          <w:color w:val="212529"/>
        </w:rPr>
        <w:t xml:space="preserve">“Christ and the Samaritan Woman” </w:t>
      </w:r>
      <w:r w:rsidRPr="00240FCC">
        <w:rPr>
          <w:rFonts w:ascii="Open Sans" w:eastAsia="Times New Roman" w:hAnsi="Open Sans" w:cs="Open Sans"/>
          <w:color w:val="212529"/>
        </w:rPr>
        <w:t>is by modern Polish artist, Jacek Malczewski (YAHT-sek mal-CHEV-ski)</w:t>
      </w:r>
      <w:r>
        <w:rPr>
          <w:rFonts w:ascii="Open Sans" w:eastAsia="Times New Roman" w:hAnsi="Open Sans" w:cs="Open Sans"/>
          <w:color w:val="212529"/>
        </w:rPr>
        <w:t xml:space="preserve">, </w:t>
      </w:r>
      <w:r w:rsidRPr="00240FCC">
        <w:rPr>
          <w:rFonts w:ascii="Open Sans" w:eastAsia="Times New Roman" w:hAnsi="Open Sans" w:cs="Open Sans"/>
          <w:color w:val="212529"/>
        </w:rPr>
        <w:t xml:space="preserve">one of several </w:t>
      </w:r>
      <w:r>
        <w:rPr>
          <w:rFonts w:ascii="Open Sans" w:eastAsia="Times New Roman" w:hAnsi="Open Sans" w:cs="Open Sans"/>
          <w:color w:val="212529"/>
        </w:rPr>
        <w:t xml:space="preserve">he </w:t>
      </w:r>
      <w:r w:rsidRPr="00240FCC">
        <w:rPr>
          <w:rFonts w:ascii="Open Sans" w:eastAsia="Times New Roman" w:hAnsi="Open Sans" w:cs="Open Sans"/>
          <w:color w:val="212529"/>
        </w:rPr>
        <w:t>did, based on this story. The painting is anachronistic: the two figures look like early 20</w:t>
      </w:r>
      <w:r w:rsidRPr="00240FCC">
        <w:rPr>
          <w:rFonts w:ascii="Open Sans" w:eastAsia="Times New Roman" w:hAnsi="Open Sans" w:cs="Open Sans"/>
          <w:color w:val="212529"/>
          <w:vertAlign w:val="superscript"/>
        </w:rPr>
        <w:t>th</w:t>
      </w:r>
      <w:r w:rsidRPr="00240FCC">
        <w:rPr>
          <w:rFonts w:ascii="Open Sans" w:eastAsia="Times New Roman" w:hAnsi="Open Sans" w:cs="Open Sans"/>
          <w:color w:val="212529"/>
        </w:rPr>
        <w:t>-century Polish people, and the face of Jesus is a self-portrait of the artist. (Malczewski was fond of painting himself into his pictures!) Here he wears an artist’s smock and carries an umbrella and straw hat. As for the Samaritan woman, she looks like a Polish peasant, dressed to go, and draw water at the well.</w:t>
      </w:r>
    </w:p>
    <w:p w14:paraId="190A80C1" w14:textId="77777777" w:rsidR="00FE037D" w:rsidRPr="008F4FBD" w:rsidRDefault="00FE037D" w:rsidP="00FE037D">
      <w:pPr>
        <w:shd w:val="clear" w:color="auto" w:fill="FFFFFF"/>
        <w:jc w:val="both"/>
        <w:rPr>
          <w:rFonts w:ascii="Open Sans" w:eastAsia="Times New Roman" w:hAnsi="Open Sans" w:cs="Open Sans"/>
          <w:color w:val="212529"/>
          <w:sz w:val="12"/>
          <w:szCs w:val="12"/>
        </w:rPr>
      </w:pPr>
    </w:p>
    <w:p w14:paraId="42FA2CA0" w14:textId="77777777" w:rsidR="00FE037D" w:rsidRPr="00240FCC" w:rsidRDefault="00FE037D" w:rsidP="00FE037D">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 xml:space="preserve">What I find unusual about those two figures, is that Jesus is facing away from the woman. She appears to be taking the initiative in talking with him, and he appears to be listening, but they do not make eye contact. This reflects an important detail of the story. Culturally speaking, these two people would be unlikely to interact. This is reflected when Jesus asked the woman to give him a drink of water, and she responded with astonishment: “How is it that you, a Jew, ask a drink of me, a woman of Samaria?” (4:9a). </w:t>
      </w:r>
    </w:p>
    <w:p w14:paraId="128EDF07" w14:textId="77777777" w:rsidR="00FE037D" w:rsidRPr="008F4FBD" w:rsidRDefault="00FE037D" w:rsidP="00FE037D">
      <w:pPr>
        <w:shd w:val="clear" w:color="auto" w:fill="FFFFFF"/>
        <w:jc w:val="both"/>
        <w:rPr>
          <w:rFonts w:ascii="Open Sans" w:eastAsia="Times New Roman" w:hAnsi="Open Sans" w:cs="Open Sans"/>
          <w:color w:val="212529"/>
          <w:sz w:val="12"/>
          <w:szCs w:val="12"/>
        </w:rPr>
      </w:pPr>
    </w:p>
    <w:p w14:paraId="0E0ECE69" w14:textId="77777777" w:rsidR="00FE037D" w:rsidRPr="00240FCC" w:rsidRDefault="00FE037D" w:rsidP="00FE037D">
      <w:pPr>
        <w:shd w:val="clear" w:color="auto" w:fill="FFFFFF"/>
        <w:jc w:val="both"/>
        <w:rPr>
          <w:rFonts w:ascii="Open Sans" w:eastAsia="Times New Roman" w:hAnsi="Open Sans" w:cs="Open Sans"/>
          <w:color w:val="212529"/>
        </w:rPr>
      </w:pPr>
      <w:r w:rsidRPr="00240FCC">
        <w:rPr>
          <w:rFonts w:ascii="Open Sans" w:eastAsia="Times New Roman" w:hAnsi="Open Sans" w:cs="Open Sans"/>
          <w:color w:val="212529"/>
        </w:rPr>
        <w:t>John provides a helpful little footnote that explains: “Jews do not share things in common with Samaritans” (4:9b). This is a bit of biblical understatement, as Jews and Samaritans did not like each other at all. The two nations worshiped the same God, but apart from that, they were from two completely different tribes. Jesus’ parable of the good Samaritan exhibits the same historic hatred between the Jews and the Samaritan peoples.</w:t>
      </w:r>
    </w:p>
    <w:p w14:paraId="691154D4" w14:textId="77777777" w:rsidR="00FE037D" w:rsidRPr="008F4FBD" w:rsidRDefault="00FE037D" w:rsidP="00FE037D">
      <w:pPr>
        <w:shd w:val="clear" w:color="auto" w:fill="FFFFFF"/>
        <w:jc w:val="both"/>
        <w:rPr>
          <w:rFonts w:ascii="Open Sans" w:eastAsia="Times New Roman" w:hAnsi="Open Sans" w:cs="Open Sans"/>
          <w:color w:val="212529"/>
          <w:sz w:val="12"/>
          <w:szCs w:val="12"/>
        </w:rPr>
      </w:pPr>
    </w:p>
    <w:p w14:paraId="00302079" w14:textId="58F03C2E" w:rsidR="00FE037D" w:rsidRPr="004F73A7" w:rsidRDefault="00FE037D" w:rsidP="00FE037D">
      <w:pPr>
        <w:jc w:val="both"/>
        <w:rPr>
          <w:rFonts w:ascii="Open Sans" w:hAnsi="Open Sans" w:cs="Open Sans"/>
          <w:sz w:val="24"/>
          <w:szCs w:val="24"/>
        </w:rPr>
      </w:pPr>
      <w:r w:rsidRPr="00240FCC">
        <w:rPr>
          <w:rFonts w:ascii="Open Sans" w:eastAsia="Times New Roman" w:hAnsi="Open Sans" w:cs="Open Sans"/>
          <w:color w:val="212529"/>
        </w:rPr>
        <w:t>The Samaritans are the remnant of the former Northern Kingdom of Israel. After the death of King Solomon, the nation split into two, under different kings. The Northern Kingdom (Israel) had its capital in Samaria. The Southern Kingdom (Judah) had its capital in Jerusalem. A few generations later, the Assyrians invaded and destroyed the Northern Kingdom</w:t>
      </w:r>
      <w:r>
        <w:rPr>
          <w:rFonts w:ascii="Open Sans" w:eastAsia="Times New Roman" w:hAnsi="Open Sans" w:cs="Open Sans"/>
          <w:color w:val="212529"/>
        </w:rPr>
        <w:t>,</w:t>
      </w:r>
      <w:r w:rsidRPr="00240FCC">
        <w:rPr>
          <w:rFonts w:ascii="Open Sans" w:eastAsia="Times New Roman" w:hAnsi="Open Sans" w:cs="Open Sans"/>
          <w:color w:val="212529"/>
        </w:rPr>
        <w:t xml:space="preserve"> sacking its principal cities, and hauling its leaders off into exile. They set up a puppet kingdom and made the people pay a heavy tribute</w:t>
      </w:r>
      <w:r>
        <w:rPr>
          <w:rFonts w:ascii="Open Sans" w:eastAsia="Times New Roman" w:hAnsi="Open Sans" w:cs="Open Sans"/>
          <w:color w:val="212529"/>
        </w:rPr>
        <w:t>,</w:t>
      </w:r>
    </w:p>
    <w:sectPr w:rsidR="00FE037D" w:rsidRPr="004F73A7" w:rsidSect="00240FCC">
      <w:footerReference w:type="default" r:id="rId10"/>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B8FE" w14:textId="77777777" w:rsidR="00E2413D" w:rsidRDefault="00E2413D" w:rsidP="00DD32D7">
      <w:pPr>
        <w:spacing w:before="0" w:after="0"/>
      </w:pPr>
      <w:r>
        <w:separator/>
      </w:r>
    </w:p>
  </w:endnote>
  <w:endnote w:type="continuationSeparator" w:id="0">
    <w:p w14:paraId="4421D0DD" w14:textId="77777777" w:rsidR="00E2413D" w:rsidRDefault="00E2413D" w:rsidP="00DD32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DB5F" w14:textId="654C41CA" w:rsidR="00DD32D7" w:rsidRPr="005D1150" w:rsidRDefault="00DD32D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F6C7" w14:textId="77777777" w:rsidR="00E2413D" w:rsidRDefault="00E2413D" w:rsidP="00DD32D7">
      <w:pPr>
        <w:spacing w:before="0" w:after="0"/>
      </w:pPr>
      <w:r>
        <w:separator/>
      </w:r>
    </w:p>
  </w:footnote>
  <w:footnote w:type="continuationSeparator" w:id="0">
    <w:p w14:paraId="25B98921" w14:textId="77777777" w:rsidR="00E2413D" w:rsidRDefault="00E2413D" w:rsidP="00DD32D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4F9D"/>
    <w:multiLevelType w:val="hybridMultilevel"/>
    <w:tmpl w:val="298A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737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90"/>
    <w:rsid w:val="000079C9"/>
    <w:rsid w:val="00010192"/>
    <w:rsid w:val="00022D86"/>
    <w:rsid w:val="00023889"/>
    <w:rsid w:val="00027EEA"/>
    <w:rsid w:val="00045166"/>
    <w:rsid w:val="0004529F"/>
    <w:rsid w:val="00053065"/>
    <w:rsid w:val="00055BB6"/>
    <w:rsid w:val="00070ADC"/>
    <w:rsid w:val="00071963"/>
    <w:rsid w:val="00076E08"/>
    <w:rsid w:val="0008648D"/>
    <w:rsid w:val="00091AFA"/>
    <w:rsid w:val="00095877"/>
    <w:rsid w:val="000A2391"/>
    <w:rsid w:val="000A3B20"/>
    <w:rsid w:val="000D01BC"/>
    <w:rsid w:val="000E7088"/>
    <w:rsid w:val="000F1D50"/>
    <w:rsid w:val="000F5D2E"/>
    <w:rsid w:val="0010018D"/>
    <w:rsid w:val="00104159"/>
    <w:rsid w:val="001419EC"/>
    <w:rsid w:val="001735D1"/>
    <w:rsid w:val="001868AA"/>
    <w:rsid w:val="001937CC"/>
    <w:rsid w:val="001A1F93"/>
    <w:rsid w:val="001A45DF"/>
    <w:rsid w:val="001C7857"/>
    <w:rsid w:val="001D4B59"/>
    <w:rsid w:val="001D7138"/>
    <w:rsid w:val="001F06DD"/>
    <w:rsid w:val="001F4C42"/>
    <w:rsid w:val="001F7AFE"/>
    <w:rsid w:val="0020124D"/>
    <w:rsid w:val="0020355C"/>
    <w:rsid w:val="002166C3"/>
    <w:rsid w:val="00217C8C"/>
    <w:rsid w:val="00220C72"/>
    <w:rsid w:val="00222A63"/>
    <w:rsid w:val="0022712D"/>
    <w:rsid w:val="00240FCC"/>
    <w:rsid w:val="0025769E"/>
    <w:rsid w:val="002850A8"/>
    <w:rsid w:val="00287CB7"/>
    <w:rsid w:val="00293C22"/>
    <w:rsid w:val="00295979"/>
    <w:rsid w:val="002B00C8"/>
    <w:rsid w:val="002B3099"/>
    <w:rsid w:val="002B4107"/>
    <w:rsid w:val="002C68FE"/>
    <w:rsid w:val="002D4D79"/>
    <w:rsid w:val="002E0B7E"/>
    <w:rsid w:val="002E2FCD"/>
    <w:rsid w:val="002E6D6C"/>
    <w:rsid w:val="002F55D6"/>
    <w:rsid w:val="002F7BB3"/>
    <w:rsid w:val="00306156"/>
    <w:rsid w:val="00307713"/>
    <w:rsid w:val="00324734"/>
    <w:rsid w:val="00324C32"/>
    <w:rsid w:val="00331752"/>
    <w:rsid w:val="003546B4"/>
    <w:rsid w:val="00365D2B"/>
    <w:rsid w:val="00367BF8"/>
    <w:rsid w:val="003849E3"/>
    <w:rsid w:val="003862A2"/>
    <w:rsid w:val="003905AF"/>
    <w:rsid w:val="00391CBF"/>
    <w:rsid w:val="003A6151"/>
    <w:rsid w:val="003B489C"/>
    <w:rsid w:val="003D07E4"/>
    <w:rsid w:val="003E12BE"/>
    <w:rsid w:val="003E406E"/>
    <w:rsid w:val="003F246F"/>
    <w:rsid w:val="00414598"/>
    <w:rsid w:val="004227CE"/>
    <w:rsid w:val="00423BE8"/>
    <w:rsid w:val="00424919"/>
    <w:rsid w:val="00446970"/>
    <w:rsid w:val="00456D2D"/>
    <w:rsid w:val="00464BC6"/>
    <w:rsid w:val="00470775"/>
    <w:rsid w:val="004830C8"/>
    <w:rsid w:val="004B1F57"/>
    <w:rsid w:val="004C36AA"/>
    <w:rsid w:val="004F73A7"/>
    <w:rsid w:val="005063AA"/>
    <w:rsid w:val="00506BDD"/>
    <w:rsid w:val="00506FBB"/>
    <w:rsid w:val="00507DE6"/>
    <w:rsid w:val="00523A12"/>
    <w:rsid w:val="0053467A"/>
    <w:rsid w:val="00546217"/>
    <w:rsid w:val="0058265A"/>
    <w:rsid w:val="005B077E"/>
    <w:rsid w:val="005D1150"/>
    <w:rsid w:val="005E68B8"/>
    <w:rsid w:val="005F1BA2"/>
    <w:rsid w:val="006036C1"/>
    <w:rsid w:val="00604CA2"/>
    <w:rsid w:val="006200FC"/>
    <w:rsid w:val="00626CDD"/>
    <w:rsid w:val="00641D83"/>
    <w:rsid w:val="00647450"/>
    <w:rsid w:val="006476B5"/>
    <w:rsid w:val="006544E1"/>
    <w:rsid w:val="00671A4A"/>
    <w:rsid w:val="00674253"/>
    <w:rsid w:val="006861AD"/>
    <w:rsid w:val="006B061D"/>
    <w:rsid w:val="006C4827"/>
    <w:rsid w:val="006C7EE8"/>
    <w:rsid w:val="006D3788"/>
    <w:rsid w:val="006F36EF"/>
    <w:rsid w:val="0070069A"/>
    <w:rsid w:val="00701566"/>
    <w:rsid w:val="00711F06"/>
    <w:rsid w:val="00715628"/>
    <w:rsid w:val="00715ED6"/>
    <w:rsid w:val="00717EA3"/>
    <w:rsid w:val="00742D88"/>
    <w:rsid w:val="00750636"/>
    <w:rsid w:val="00763C71"/>
    <w:rsid w:val="00773883"/>
    <w:rsid w:val="007813A8"/>
    <w:rsid w:val="007952B3"/>
    <w:rsid w:val="007C1BD3"/>
    <w:rsid w:val="007D660C"/>
    <w:rsid w:val="00805865"/>
    <w:rsid w:val="008136E3"/>
    <w:rsid w:val="00817524"/>
    <w:rsid w:val="00833F3B"/>
    <w:rsid w:val="00855366"/>
    <w:rsid w:val="0086525A"/>
    <w:rsid w:val="00877C3A"/>
    <w:rsid w:val="008A2DD0"/>
    <w:rsid w:val="008B004B"/>
    <w:rsid w:val="008B0B6B"/>
    <w:rsid w:val="008C214E"/>
    <w:rsid w:val="008C4DAA"/>
    <w:rsid w:val="008E04A6"/>
    <w:rsid w:val="008E4203"/>
    <w:rsid w:val="008F4FBD"/>
    <w:rsid w:val="009005AE"/>
    <w:rsid w:val="00903548"/>
    <w:rsid w:val="009215A2"/>
    <w:rsid w:val="00952D0F"/>
    <w:rsid w:val="009609D7"/>
    <w:rsid w:val="00975499"/>
    <w:rsid w:val="0097773F"/>
    <w:rsid w:val="00984EC7"/>
    <w:rsid w:val="009904F0"/>
    <w:rsid w:val="00996D35"/>
    <w:rsid w:val="009A7F9B"/>
    <w:rsid w:val="009C2EB2"/>
    <w:rsid w:val="009E0CD6"/>
    <w:rsid w:val="009F3A0F"/>
    <w:rsid w:val="00A020A9"/>
    <w:rsid w:val="00A029A2"/>
    <w:rsid w:val="00A102C0"/>
    <w:rsid w:val="00A11714"/>
    <w:rsid w:val="00A419B9"/>
    <w:rsid w:val="00A46941"/>
    <w:rsid w:val="00A542A3"/>
    <w:rsid w:val="00A64EF5"/>
    <w:rsid w:val="00A66161"/>
    <w:rsid w:val="00A70883"/>
    <w:rsid w:val="00A813A5"/>
    <w:rsid w:val="00A83281"/>
    <w:rsid w:val="00A936C6"/>
    <w:rsid w:val="00A97EAA"/>
    <w:rsid w:val="00AA2C51"/>
    <w:rsid w:val="00AA3206"/>
    <w:rsid w:val="00AA7981"/>
    <w:rsid w:val="00AB0CE5"/>
    <w:rsid w:val="00AB2070"/>
    <w:rsid w:val="00AB3DC8"/>
    <w:rsid w:val="00AC0927"/>
    <w:rsid w:val="00AC6343"/>
    <w:rsid w:val="00AD467C"/>
    <w:rsid w:val="00AE2FC0"/>
    <w:rsid w:val="00AF1F06"/>
    <w:rsid w:val="00AF78D6"/>
    <w:rsid w:val="00B00F70"/>
    <w:rsid w:val="00B03B5C"/>
    <w:rsid w:val="00B14337"/>
    <w:rsid w:val="00B16AEF"/>
    <w:rsid w:val="00B2254F"/>
    <w:rsid w:val="00B26749"/>
    <w:rsid w:val="00B27461"/>
    <w:rsid w:val="00B37613"/>
    <w:rsid w:val="00B50C45"/>
    <w:rsid w:val="00B550C5"/>
    <w:rsid w:val="00B55156"/>
    <w:rsid w:val="00B91732"/>
    <w:rsid w:val="00BB0A71"/>
    <w:rsid w:val="00C11E50"/>
    <w:rsid w:val="00C15ECC"/>
    <w:rsid w:val="00C17253"/>
    <w:rsid w:val="00C43449"/>
    <w:rsid w:val="00C5225E"/>
    <w:rsid w:val="00C546EF"/>
    <w:rsid w:val="00C6572E"/>
    <w:rsid w:val="00C94ECD"/>
    <w:rsid w:val="00CA1FCA"/>
    <w:rsid w:val="00CA3D46"/>
    <w:rsid w:val="00CC7948"/>
    <w:rsid w:val="00CE01F6"/>
    <w:rsid w:val="00CE7E81"/>
    <w:rsid w:val="00D07719"/>
    <w:rsid w:val="00D130CA"/>
    <w:rsid w:val="00D17995"/>
    <w:rsid w:val="00D231C4"/>
    <w:rsid w:val="00D24F49"/>
    <w:rsid w:val="00D250F5"/>
    <w:rsid w:val="00D268F9"/>
    <w:rsid w:val="00D32513"/>
    <w:rsid w:val="00D465AA"/>
    <w:rsid w:val="00D51E51"/>
    <w:rsid w:val="00DA493C"/>
    <w:rsid w:val="00DB19BC"/>
    <w:rsid w:val="00DB72C0"/>
    <w:rsid w:val="00DD32D7"/>
    <w:rsid w:val="00DD3E7F"/>
    <w:rsid w:val="00DE2FFF"/>
    <w:rsid w:val="00DE59D3"/>
    <w:rsid w:val="00E2042A"/>
    <w:rsid w:val="00E2413D"/>
    <w:rsid w:val="00E51197"/>
    <w:rsid w:val="00E5663F"/>
    <w:rsid w:val="00E6177D"/>
    <w:rsid w:val="00E72571"/>
    <w:rsid w:val="00E72FB3"/>
    <w:rsid w:val="00E75DA0"/>
    <w:rsid w:val="00E865BA"/>
    <w:rsid w:val="00E91981"/>
    <w:rsid w:val="00E970CF"/>
    <w:rsid w:val="00EA42C8"/>
    <w:rsid w:val="00EB062A"/>
    <w:rsid w:val="00EB6D36"/>
    <w:rsid w:val="00EC3412"/>
    <w:rsid w:val="00ED0E4E"/>
    <w:rsid w:val="00ED1407"/>
    <w:rsid w:val="00ED33A7"/>
    <w:rsid w:val="00ED3EAA"/>
    <w:rsid w:val="00EF19C2"/>
    <w:rsid w:val="00EF1B41"/>
    <w:rsid w:val="00EF6299"/>
    <w:rsid w:val="00EF6850"/>
    <w:rsid w:val="00F06235"/>
    <w:rsid w:val="00F2622D"/>
    <w:rsid w:val="00F312E8"/>
    <w:rsid w:val="00F463D8"/>
    <w:rsid w:val="00F70FCC"/>
    <w:rsid w:val="00F75A15"/>
    <w:rsid w:val="00F7608B"/>
    <w:rsid w:val="00FA74D1"/>
    <w:rsid w:val="00FC535C"/>
    <w:rsid w:val="00FD2B90"/>
    <w:rsid w:val="00FD2CEA"/>
    <w:rsid w:val="00FE037D"/>
    <w:rsid w:val="00FE3020"/>
    <w:rsid w:val="00FF0563"/>
    <w:rsid w:val="00FF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A865"/>
  <w15:chartTrackingRefBased/>
  <w15:docId w15:val="{460B67AE-9541-4B7D-BF27-7B9264F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2B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B90"/>
    <w:rPr>
      <w:rFonts w:ascii="Times New Roman" w:eastAsia="Times New Roman" w:hAnsi="Times New Roman" w:cs="Times New Roman"/>
      <w:b/>
      <w:bCs/>
      <w:sz w:val="27"/>
      <w:szCs w:val="27"/>
    </w:rPr>
  </w:style>
  <w:style w:type="character" w:customStyle="1" w:styleId="text-muted">
    <w:name w:val="text-muted"/>
    <w:basedOn w:val="DefaultParagraphFont"/>
    <w:rsid w:val="00FD2B90"/>
  </w:style>
  <w:style w:type="character" w:customStyle="1" w:styleId="d-none">
    <w:name w:val="d-none"/>
    <w:basedOn w:val="DefaultParagraphFont"/>
    <w:rsid w:val="00FD2B90"/>
  </w:style>
  <w:style w:type="character" w:styleId="Hyperlink">
    <w:name w:val="Hyperlink"/>
    <w:basedOn w:val="DefaultParagraphFont"/>
    <w:uiPriority w:val="99"/>
    <w:unhideWhenUsed/>
    <w:rsid w:val="00FD2B90"/>
    <w:rPr>
      <w:color w:val="0000FF"/>
      <w:u w:val="single"/>
    </w:rPr>
  </w:style>
  <w:style w:type="paragraph" w:styleId="NormalWeb">
    <w:name w:val="Normal (Web)"/>
    <w:basedOn w:val="Normal"/>
    <w:uiPriority w:val="99"/>
    <w:semiHidden/>
    <w:unhideWhenUsed/>
    <w:rsid w:val="00FD2B9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D2B90"/>
    <w:rPr>
      <w:b/>
      <w:bCs/>
    </w:rPr>
  </w:style>
  <w:style w:type="character" w:styleId="Emphasis">
    <w:name w:val="Emphasis"/>
    <w:basedOn w:val="DefaultParagraphFont"/>
    <w:uiPriority w:val="20"/>
    <w:qFormat/>
    <w:rsid w:val="00FD2B90"/>
    <w:rPr>
      <w:i/>
      <w:iCs/>
    </w:rPr>
  </w:style>
  <w:style w:type="paragraph" w:styleId="ListParagraph">
    <w:name w:val="List Paragraph"/>
    <w:basedOn w:val="Normal"/>
    <w:uiPriority w:val="34"/>
    <w:qFormat/>
    <w:rsid w:val="00E865BA"/>
    <w:pPr>
      <w:ind w:left="720"/>
      <w:contextualSpacing/>
    </w:pPr>
  </w:style>
  <w:style w:type="paragraph" w:styleId="Header">
    <w:name w:val="header"/>
    <w:basedOn w:val="Normal"/>
    <w:link w:val="HeaderChar"/>
    <w:uiPriority w:val="99"/>
    <w:unhideWhenUsed/>
    <w:rsid w:val="00DD32D7"/>
    <w:pPr>
      <w:tabs>
        <w:tab w:val="center" w:pos="4680"/>
        <w:tab w:val="right" w:pos="9360"/>
      </w:tabs>
      <w:spacing w:before="0" w:after="0"/>
    </w:pPr>
  </w:style>
  <w:style w:type="character" w:customStyle="1" w:styleId="HeaderChar">
    <w:name w:val="Header Char"/>
    <w:basedOn w:val="DefaultParagraphFont"/>
    <w:link w:val="Header"/>
    <w:uiPriority w:val="99"/>
    <w:rsid w:val="00DD32D7"/>
  </w:style>
  <w:style w:type="paragraph" w:styleId="Footer">
    <w:name w:val="footer"/>
    <w:basedOn w:val="Normal"/>
    <w:link w:val="FooterChar"/>
    <w:uiPriority w:val="99"/>
    <w:unhideWhenUsed/>
    <w:rsid w:val="00DD32D7"/>
    <w:pPr>
      <w:tabs>
        <w:tab w:val="center" w:pos="4680"/>
        <w:tab w:val="right" w:pos="9360"/>
      </w:tabs>
      <w:spacing w:before="0" w:after="0"/>
    </w:pPr>
  </w:style>
  <w:style w:type="character" w:customStyle="1" w:styleId="FooterChar">
    <w:name w:val="Footer Char"/>
    <w:basedOn w:val="DefaultParagraphFont"/>
    <w:link w:val="Footer"/>
    <w:uiPriority w:val="99"/>
    <w:rsid w:val="00DD32D7"/>
  </w:style>
  <w:style w:type="character" w:styleId="UnresolvedMention">
    <w:name w:val="Unresolved Mention"/>
    <w:basedOn w:val="DefaultParagraphFont"/>
    <w:uiPriority w:val="99"/>
    <w:semiHidden/>
    <w:unhideWhenUsed/>
    <w:rsid w:val="00414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22The_Water_of_Life%22_sculpture_in_Chester_Cathedral_cloister_garth_(13).jpg" TargetMode="External"/><Relationship Id="rId3" Type="http://schemas.openxmlformats.org/officeDocument/2006/relationships/settings" Target="settings.xml"/><Relationship Id="rId7" Type="http://schemas.openxmlformats.org/officeDocument/2006/relationships/hyperlink" Target="https://commons.wikimedia.org/wiki/File:Malczewski_Christ_and_the_Samaritan_woman.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egateway.com/passage/?search=John+4%3a5-42&amp;language=en&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Federated Church</cp:lastModifiedBy>
  <cp:revision>178</cp:revision>
  <dcterms:created xsi:type="dcterms:W3CDTF">2023-03-08T18:40:00Z</dcterms:created>
  <dcterms:modified xsi:type="dcterms:W3CDTF">2023-03-08T19:36:00Z</dcterms:modified>
</cp:coreProperties>
</file>