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4791" w14:textId="7D8EF641" w:rsidR="00913525" w:rsidRPr="00D9010F" w:rsidRDefault="00913525" w:rsidP="00D9010F">
      <w:pPr>
        <w:shd w:val="clear" w:color="auto" w:fill="FFFFFF"/>
        <w:jc w:val="both"/>
        <w:rPr>
          <w:rFonts w:ascii="Open Sans" w:eastAsia="Times New Roman" w:hAnsi="Open Sans" w:cs="Open Sans"/>
        </w:rPr>
      </w:pPr>
      <w:r w:rsidRPr="00D9010F">
        <w:rPr>
          <w:rFonts w:ascii="Open Sans" w:eastAsia="Times New Roman" w:hAnsi="Open Sans" w:cs="Open Sans"/>
        </w:rPr>
        <w:t xml:space="preserve">The verb </w:t>
      </w:r>
      <w:r w:rsidR="00844C42" w:rsidRPr="00D9010F">
        <w:rPr>
          <w:rFonts w:ascii="Open Sans" w:eastAsia="Times New Roman" w:hAnsi="Open Sans" w:cs="Open Sans"/>
        </w:rPr>
        <w:t xml:space="preserve">we </w:t>
      </w:r>
      <w:r w:rsidRPr="00D9010F">
        <w:rPr>
          <w:rFonts w:ascii="Open Sans" w:eastAsia="Times New Roman" w:hAnsi="Open Sans" w:cs="Open Sans"/>
        </w:rPr>
        <w:t>translate as “encourage” is</w:t>
      </w:r>
      <w:r w:rsidR="00844C42" w:rsidRPr="00D9010F">
        <w:rPr>
          <w:rFonts w:ascii="Open Sans" w:eastAsia="Times New Roman" w:hAnsi="Open Sans" w:cs="Open Sans"/>
        </w:rPr>
        <w:t xml:space="preserve"> </w:t>
      </w:r>
      <w:proofErr w:type="spellStart"/>
      <w:r w:rsidRPr="00D9010F">
        <w:rPr>
          <w:rFonts w:ascii="Open Sans" w:eastAsia="Times New Roman" w:hAnsi="Open Sans" w:cs="Open Sans"/>
          <w:i/>
          <w:iCs/>
        </w:rPr>
        <w:t>parakaleo</w:t>
      </w:r>
      <w:proofErr w:type="spellEnd"/>
      <w:r w:rsidR="00AB76B0" w:rsidRPr="00D9010F">
        <w:rPr>
          <w:rFonts w:ascii="Open Sans" w:eastAsia="Times New Roman" w:hAnsi="Open Sans" w:cs="Open Sans"/>
        </w:rPr>
        <w:t xml:space="preserve"> (Greek)</w:t>
      </w:r>
      <w:r w:rsidRPr="00D9010F">
        <w:rPr>
          <w:rFonts w:ascii="Open Sans" w:eastAsia="Times New Roman" w:hAnsi="Open Sans" w:cs="Open Sans"/>
        </w:rPr>
        <w:t xml:space="preserve">, which can also be rendered as “to comfort,” “to console,” or “to exhort.” </w:t>
      </w:r>
      <w:r w:rsidR="004A5F7C" w:rsidRPr="00D9010F">
        <w:rPr>
          <w:rFonts w:ascii="Open Sans" w:eastAsia="Times New Roman" w:hAnsi="Open Sans" w:cs="Open Sans"/>
        </w:rPr>
        <w:t xml:space="preserve">Pastor </w:t>
      </w:r>
      <w:proofErr w:type="spellStart"/>
      <w:r w:rsidRPr="00D9010F">
        <w:rPr>
          <w:rFonts w:ascii="Open Sans" w:eastAsia="Times New Roman" w:hAnsi="Open Sans" w:cs="Open Sans"/>
        </w:rPr>
        <w:t>Ortlund</w:t>
      </w:r>
      <w:proofErr w:type="spellEnd"/>
      <w:r w:rsidRPr="00D9010F">
        <w:rPr>
          <w:rFonts w:ascii="Open Sans" w:eastAsia="Times New Roman" w:hAnsi="Open Sans" w:cs="Open Sans"/>
        </w:rPr>
        <w:t xml:space="preserve"> adds that “encouragement is about the life-giving power of our shared beliefs and our shared life in the Lord.”</w:t>
      </w:r>
      <w:r w:rsidR="009B6730" w:rsidRPr="00D9010F">
        <w:rPr>
          <w:rFonts w:ascii="Open Sans" w:eastAsia="Times New Roman" w:hAnsi="Open Sans" w:cs="Open Sans"/>
        </w:rPr>
        <w:t xml:space="preserve"> T</w:t>
      </w:r>
      <w:r w:rsidRPr="00D9010F">
        <w:rPr>
          <w:rFonts w:ascii="Open Sans" w:eastAsia="Times New Roman" w:hAnsi="Open Sans" w:cs="Open Sans"/>
        </w:rPr>
        <w:t>he noun form of </w:t>
      </w:r>
      <w:proofErr w:type="spellStart"/>
      <w:r w:rsidRPr="00D9010F">
        <w:rPr>
          <w:rFonts w:ascii="Open Sans" w:eastAsia="Times New Roman" w:hAnsi="Open Sans" w:cs="Open Sans"/>
          <w:i/>
          <w:iCs/>
        </w:rPr>
        <w:t>parakaleo</w:t>
      </w:r>
      <w:proofErr w:type="spellEnd"/>
      <w:r w:rsidRPr="00D9010F">
        <w:rPr>
          <w:rFonts w:ascii="Open Sans" w:eastAsia="Times New Roman" w:hAnsi="Open Sans" w:cs="Open Sans"/>
        </w:rPr>
        <w:t xml:space="preserve"> is the word Jesus </w:t>
      </w:r>
      <w:r w:rsidR="00636CF7" w:rsidRPr="00D9010F">
        <w:rPr>
          <w:rFonts w:ascii="Open Sans" w:eastAsia="Times New Roman" w:hAnsi="Open Sans" w:cs="Open Sans"/>
        </w:rPr>
        <w:t xml:space="preserve">used </w:t>
      </w:r>
      <w:r w:rsidR="002022FD" w:rsidRPr="00D9010F">
        <w:rPr>
          <w:rFonts w:ascii="Open Sans" w:eastAsia="Times New Roman" w:hAnsi="Open Sans" w:cs="Open Sans"/>
        </w:rPr>
        <w:t>when referring</w:t>
      </w:r>
      <w:r w:rsidRPr="00D9010F">
        <w:rPr>
          <w:rFonts w:ascii="Open Sans" w:eastAsia="Times New Roman" w:hAnsi="Open Sans" w:cs="Open Sans"/>
        </w:rPr>
        <w:t xml:space="preserve"> to the Holy Spirit</w:t>
      </w:r>
      <w:r w:rsidR="008E77C6" w:rsidRPr="00D9010F">
        <w:rPr>
          <w:rFonts w:ascii="Open Sans" w:eastAsia="Times New Roman" w:hAnsi="Open Sans" w:cs="Open Sans"/>
        </w:rPr>
        <w:t xml:space="preserve">, a </w:t>
      </w:r>
      <w:r w:rsidRPr="00D9010F">
        <w:rPr>
          <w:rFonts w:ascii="Open Sans" w:eastAsia="Times New Roman" w:hAnsi="Open Sans" w:cs="Open Sans"/>
        </w:rPr>
        <w:t xml:space="preserve">word variously rendered as </w:t>
      </w:r>
      <w:r w:rsidR="007834B5" w:rsidRPr="00D9010F">
        <w:rPr>
          <w:rFonts w:ascii="Open Sans" w:eastAsia="Times New Roman" w:hAnsi="Open Sans" w:cs="Open Sans"/>
        </w:rPr>
        <w:t xml:space="preserve">“advocate,” </w:t>
      </w:r>
      <w:r w:rsidRPr="00D9010F">
        <w:rPr>
          <w:rFonts w:ascii="Open Sans" w:eastAsia="Times New Roman" w:hAnsi="Open Sans" w:cs="Open Sans"/>
        </w:rPr>
        <w:t>“helper,” “companion</w:t>
      </w:r>
      <w:r w:rsidR="007834B5" w:rsidRPr="00D9010F">
        <w:rPr>
          <w:rFonts w:ascii="Open Sans" w:eastAsia="Times New Roman" w:hAnsi="Open Sans" w:cs="Open Sans"/>
        </w:rPr>
        <w:t>,</w:t>
      </w:r>
      <w:r w:rsidRPr="00D9010F">
        <w:rPr>
          <w:rFonts w:ascii="Open Sans" w:eastAsia="Times New Roman" w:hAnsi="Open Sans" w:cs="Open Sans"/>
        </w:rPr>
        <w:t>” or “comforter”</w:t>
      </w:r>
      <w:r w:rsidR="00636CF7" w:rsidRPr="00D9010F">
        <w:rPr>
          <w:rFonts w:ascii="Open Sans" w:eastAsia="Times New Roman" w:hAnsi="Open Sans" w:cs="Open Sans"/>
        </w:rPr>
        <w:t xml:space="preserve"> (in John 14:26)</w:t>
      </w:r>
      <w:r w:rsidR="00AB76B0" w:rsidRPr="00D9010F">
        <w:rPr>
          <w:rFonts w:ascii="Open Sans" w:eastAsia="Times New Roman" w:hAnsi="Open Sans" w:cs="Open Sans"/>
        </w:rPr>
        <w:t>.</w:t>
      </w:r>
    </w:p>
    <w:p w14:paraId="20D43DC4" w14:textId="77777777" w:rsidR="00FD6C5E" w:rsidRPr="00FD6C5E" w:rsidRDefault="00FD6C5E" w:rsidP="00FD6C5E">
      <w:pPr>
        <w:shd w:val="clear" w:color="auto" w:fill="FFFFFF"/>
        <w:jc w:val="both"/>
        <w:rPr>
          <w:rFonts w:ascii="Open Sans" w:eastAsia="Times New Roman" w:hAnsi="Open Sans" w:cs="Open Sans"/>
          <w:sz w:val="12"/>
          <w:szCs w:val="12"/>
        </w:rPr>
      </w:pPr>
    </w:p>
    <w:p w14:paraId="78A4783D" w14:textId="1E967654" w:rsidR="00913525" w:rsidRPr="00D9010F" w:rsidRDefault="00913525" w:rsidP="00D9010F">
      <w:pPr>
        <w:shd w:val="clear" w:color="auto" w:fill="FFFFFF"/>
        <w:jc w:val="both"/>
        <w:rPr>
          <w:rFonts w:ascii="Open Sans" w:eastAsia="Times New Roman" w:hAnsi="Open Sans" w:cs="Open Sans"/>
        </w:rPr>
      </w:pPr>
      <w:r w:rsidRPr="00D9010F">
        <w:rPr>
          <w:rFonts w:ascii="Open Sans" w:eastAsia="Times New Roman" w:hAnsi="Open Sans" w:cs="Open Sans"/>
        </w:rPr>
        <w:t xml:space="preserve">In his first letter to the Thessalonians, </w:t>
      </w:r>
      <w:r w:rsidR="00581AD4" w:rsidRPr="00D9010F">
        <w:rPr>
          <w:rFonts w:ascii="Open Sans" w:eastAsia="Times New Roman" w:hAnsi="Open Sans" w:cs="Open Sans"/>
        </w:rPr>
        <w:t xml:space="preserve">the apostle </w:t>
      </w:r>
      <w:r w:rsidRPr="00D9010F">
        <w:rPr>
          <w:rFonts w:ascii="Open Sans" w:eastAsia="Times New Roman" w:hAnsi="Open Sans" w:cs="Open Sans"/>
        </w:rPr>
        <w:t>Paul tells his Christian readers to “</w:t>
      </w:r>
      <w:r w:rsidRPr="00D9010F">
        <w:rPr>
          <w:rFonts w:ascii="Open Sans" w:eastAsia="Times New Roman" w:hAnsi="Open Sans" w:cs="Open Sans"/>
          <w:i/>
          <w:iCs/>
        </w:rPr>
        <w:t>encourage one another and build up each other</w:t>
      </w:r>
      <w:r w:rsidRPr="00D9010F">
        <w:rPr>
          <w:rFonts w:ascii="Open Sans" w:eastAsia="Times New Roman" w:hAnsi="Open Sans" w:cs="Open Sans"/>
        </w:rPr>
        <w:t xml:space="preserve">” (5:11). We </w:t>
      </w:r>
      <w:r w:rsidR="00AB76B0" w:rsidRPr="00D9010F">
        <w:rPr>
          <w:rFonts w:ascii="Open Sans" w:eastAsia="Times New Roman" w:hAnsi="Open Sans" w:cs="Open Sans"/>
        </w:rPr>
        <w:t>must</w:t>
      </w:r>
      <w:r w:rsidRPr="00D9010F">
        <w:rPr>
          <w:rFonts w:ascii="Open Sans" w:eastAsia="Times New Roman" w:hAnsi="Open Sans" w:cs="Open Sans"/>
        </w:rPr>
        <w:t xml:space="preserve"> not miss the “one another” part of that instruction, for it paints a picture of what the church should be. </w:t>
      </w:r>
      <w:r w:rsidR="00E23868" w:rsidRPr="00D9010F">
        <w:rPr>
          <w:rFonts w:ascii="Open Sans" w:eastAsia="Times New Roman" w:hAnsi="Open Sans" w:cs="Open Sans"/>
        </w:rPr>
        <w:t xml:space="preserve">Across the New Testament we find </w:t>
      </w:r>
      <w:r w:rsidR="0077747C" w:rsidRPr="00D9010F">
        <w:rPr>
          <w:rFonts w:ascii="Open Sans" w:eastAsia="Times New Roman" w:hAnsi="Open Sans" w:cs="Open Sans"/>
        </w:rPr>
        <w:t xml:space="preserve">many </w:t>
      </w:r>
      <w:r w:rsidR="00E23868" w:rsidRPr="00D9010F">
        <w:rPr>
          <w:rFonts w:ascii="Open Sans" w:eastAsia="Times New Roman" w:hAnsi="Open Sans" w:cs="Open Sans"/>
        </w:rPr>
        <w:t xml:space="preserve">ways to </w:t>
      </w:r>
      <w:r w:rsidRPr="00D9010F">
        <w:rPr>
          <w:rFonts w:ascii="Open Sans" w:eastAsia="Times New Roman" w:hAnsi="Open Sans" w:cs="Open Sans"/>
        </w:rPr>
        <w:t>encourage one another</w:t>
      </w:r>
      <w:r w:rsidR="00E23868" w:rsidRPr="00D9010F">
        <w:rPr>
          <w:rFonts w:ascii="Open Sans" w:eastAsia="Times New Roman" w:hAnsi="Open Sans" w:cs="Open Sans"/>
        </w:rPr>
        <w:t>:</w:t>
      </w:r>
      <w:r w:rsidRPr="00D9010F">
        <w:rPr>
          <w:rFonts w:ascii="Open Sans" w:eastAsia="Times New Roman" w:hAnsi="Open Sans" w:cs="Open Sans"/>
        </w:rPr>
        <w:t xml:space="preserve"> “love one another” (John 13:34–35), “live in harmony with one another” (Romans 12:16), “welcome one another” (Romans 15:7), “greet one another” (Romans 16:16), “have the same care for one another” (1 Corinthians 12:25), “forgive one another” (Ephesians 4:32), “confess our sins to one another” (James 5:16), </w:t>
      </w:r>
      <w:r w:rsidR="00807077" w:rsidRPr="00D9010F">
        <w:rPr>
          <w:rFonts w:ascii="Open Sans" w:eastAsia="Times New Roman" w:hAnsi="Open Sans" w:cs="Open Sans"/>
        </w:rPr>
        <w:t xml:space="preserve">and </w:t>
      </w:r>
      <w:r w:rsidRPr="00D9010F">
        <w:rPr>
          <w:rFonts w:ascii="Open Sans" w:eastAsia="Times New Roman" w:hAnsi="Open Sans" w:cs="Open Sans"/>
        </w:rPr>
        <w:t>“pray for one another” (James 5:16).</w:t>
      </w:r>
    </w:p>
    <w:p w14:paraId="17989C4E" w14:textId="77777777" w:rsidR="00242AE5" w:rsidRPr="00FD6C5E" w:rsidRDefault="00242AE5" w:rsidP="00242AE5">
      <w:pPr>
        <w:shd w:val="clear" w:color="auto" w:fill="FFFFFF"/>
        <w:jc w:val="both"/>
        <w:rPr>
          <w:rFonts w:ascii="Open Sans" w:eastAsia="Times New Roman" w:hAnsi="Open Sans" w:cs="Open Sans"/>
          <w:sz w:val="12"/>
          <w:szCs w:val="12"/>
        </w:rPr>
      </w:pPr>
    </w:p>
    <w:p w14:paraId="5CCADCCD" w14:textId="083CA3DB" w:rsidR="00913525" w:rsidRPr="00D9010F" w:rsidRDefault="006A5F64" w:rsidP="00D9010F">
      <w:pPr>
        <w:shd w:val="clear" w:color="auto" w:fill="FFFFFF"/>
        <w:jc w:val="both"/>
        <w:rPr>
          <w:rFonts w:ascii="Open Sans" w:eastAsia="Times New Roman" w:hAnsi="Open Sans" w:cs="Open Sans"/>
        </w:rPr>
      </w:pPr>
      <w:r w:rsidRPr="00D9010F">
        <w:rPr>
          <w:rFonts w:ascii="Open Sans" w:eastAsia="Times New Roman" w:hAnsi="Open Sans" w:cs="Open Sans"/>
        </w:rPr>
        <w:t>T</w:t>
      </w:r>
      <w:r w:rsidR="00913525" w:rsidRPr="00D9010F">
        <w:rPr>
          <w:rFonts w:ascii="Open Sans" w:eastAsia="Times New Roman" w:hAnsi="Open Sans" w:cs="Open Sans"/>
        </w:rPr>
        <w:t>he opposite of being an encourager</w:t>
      </w:r>
      <w:r w:rsidRPr="00D9010F">
        <w:rPr>
          <w:rFonts w:ascii="Open Sans" w:eastAsia="Times New Roman" w:hAnsi="Open Sans" w:cs="Open Sans"/>
        </w:rPr>
        <w:t xml:space="preserve"> is being </w:t>
      </w:r>
      <w:r w:rsidR="00913525" w:rsidRPr="00D9010F">
        <w:rPr>
          <w:rFonts w:ascii="Open Sans" w:eastAsia="Times New Roman" w:hAnsi="Open Sans" w:cs="Open Sans"/>
        </w:rPr>
        <w:t>overly critical, dismissive</w:t>
      </w:r>
      <w:r w:rsidRPr="00D9010F">
        <w:rPr>
          <w:rFonts w:ascii="Open Sans" w:eastAsia="Times New Roman" w:hAnsi="Open Sans" w:cs="Open Sans"/>
        </w:rPr>
        <w:t>,</w:t>
      </w:r>
      <w:r w:rsidR="00913525" w:rsidRPr="00D9010F">
        <w:rPr>
          <w:rFonts w:ascii="Open Sans" w:eastAsia="Times New Roman" w:hAnsi="Open Sans" w:cs="Open Sans"/>
        </w:rPr>
        <w:t xml:space="preserve"> </w:t>
      </w:r>
      <w:r w:rsidRPr="00D9010F">
        <w:rPr>
          <w:rFonts w:ascii="Open Sans" w:eastAsia="Times New Roman" w:hAnsi="Open Sans" w:cs="Open Sans"/>
        </w:rPr>
        <w:t xml:space="preserve">or </w:t>
      </w:r>
      <w:r w:rsidR="00913525" w:rsidRPr="00D9010F">
        <w:rPr>
          <w:rFonts w:ascii="Open Sans" w:eastAsia="Times New Roman" w:hAnsi="Open Sans" w:cs="Open Sans"/>
        </w:rPr>
        <w:t xml:space="preserve">disparaging. </w:t>
      </w:r>
      <w:r w:rsidR="00190A06" w:rsidRPr="00D9010F">
        <w:rPr>
          <w:rFonts w:ascii="Open Sans" w:eastAsia="Times New Roman" w:hAnsi="Open Sans" w:cs="Open Sans"/>
        </w:rPr>
        <w:t>Recognizing our tendency to be overly critical is the first step in changing our attitude and behavior</w:t>
      </w:r>
      <w:r w:rsidR="00913525" w:rsidRPr="00D9010F">
        <w:rPr>
          <w:rFonts w:ascii="Open Sans" w:eastAsia="Times New Roman" w:hAnsi="Open Sans" w:cs="Open Sans"/>
        </w:rPr>
        <w:t xml:space="preserve">. </w:t>
      </w:r>
      <w:r w:rsidR="00DC138B" w:rsidRPr="00D9010F">
        <w:rPr>
          <w:rFonts w:ascii="Open Sans" w:eastAsia="Times New Roman" w:hAnsi="Open Sans" w:cs="Open Sans"/>
        </w:rPr>
        <w:t>Keith</w:t>
      </w:r>
      <w:r w:rsidR="00913525" w:rsidRPr="00D9010F">
        <w:rPr>
          <w:rFonts w:ascii="Open Sans" w:eastAsia="Times New Roman" w:hAnsi="Open Sans" w:cs="Open Sans"/>
        </w:rPr>
        <w:t xml:space="preserve"> tells of sitting in a restaurant with his grown son. When the son was a teenager, he got into drugs and bad company, which created a lot of stress in the family and anxiety for his parents. </w:t>
      </w:r>
      <w:r w:rsidR="00094BEB" w:rsidRPr="00D9010F">
        <w:rPr>
          <w:rFonts w:ascii="Open Sans" w:eastAsia="Times New Roman" w:hAnsi="Open Sans" w:cs="Open Sans"/>
        </w:rPr>
        <w:t>F</w:t>
      </w:r>
      <w:r w:rsidR="00913525" w:rsidRPr="00D9010F">
        <w:rPr>
          <w:rFonts w:ascii="Open Sans" w:eastAsia="Times New Roman" w:hAnsi="Open Sans" w:cs="Open Sans"/>
        </w:rPr>
        <w:t>ather and son were strong-willed</w:t>
      </w:r>
      <w:r w:rsidR="00094BEB" w:rsidRPr="00D9010F">
        <w:rPr>
          <w:rFonts w:ascii="Open Sans" w:eastAsia="Times New Roman" w:hAnsi="Open Sans" w:cs="Open Sans"/>
        </w:rPr>
        <w:t xml:space="preserve">, </w:t>
      </w:r>
      <w:r w:rsidR="00913525" w:rsidRPr="00D9010F">
        <w:rPr>
          <w:rFonts w:ascii="Open Sans" w:eastAsia="Times New Roman" w:hAnsi="Open Sans" w:cs="Open Sans"/>
        </w:rPr>
        <w:t xml:space="preserve">often at </w:t>
      </w:r>
      <w:r w:rsidR="005D7B2C" w:rsidRPr="00D9010F">
        <w:rPr>
          <w:rFonts w:ascii="Open Sans" w:eastAsia="Times New Roman" w:hAnsi="Open Sans" w:cs="Open Sans"/>
        </w:rPr>
        <w:t xml:space="preserve">odds </w:t>
      </w:r>
      <w:r w:rsidR="00913525" w:rsidRPr="00D9010F">
        <w:rPr>
          <w:rFonts w:ascii="Open Sans" w:eastAsia="Times New Roman" w:hAnsi="Open Sans" w:cs="Open Sans"/>
        </w:rPr>
        <w:t xml:space="preserve">during those years. </w:t>
      </w:r>
      <w:r w:rsidR="00C35EB5" w:rsidRPr="00D9010F">
        <w:rPr>
          <w:rFonts w:ascii="Open Sans" w:eastAsia="Times New Roman" w:hAnsi="Open Sans" w:cs="Open Sans"/>
        </w:rPr>
        <w:t>With support and hard work, t</w:t>
      </w:r>
      <w:r w:rsidR="00913525" w:rsidRPr="00D9010F">
        <w:rPr>
          <w:rFonts w:ascii="Open Sans" w:eastAsia="Times New Roman" w:hAnsi="Open Sans" w:cs="Open Sans"/>
        </w:rPr>
        <w:t xml:space="preserve">he son </w:t>
      </w:r>
      <w:r w:rsidR="0084529B" w:rsidRPr="00D9010F">
        <w:rPr>
          <w:rFonts w:ascii="Open Sans" w:eastAsia="Times New Roman" w:hAnsi="Open Sans" w:cs="Open Sans"/>
        </w:rPr>
        <w:t>worked</w:t>
      </w:r>
      <w:r w:rsidR="00913525" w:rsidRPr="00D9010F">
        <w:rPr>
          <w:rFonts w:ascii="Open Sans" w:eastAsia="Times New Roman" w:hAnsi="Open Sans" w:cs="Open Sans"/>
        </w:rPr>
        <w:t xml:space="preserve"> through his problems.</w:t>
      </w:r>
    </w:p>
    <w:p w14:paraId="6395C9E3" w14:textId="77777777" w:rsidR="00FD6C5E" w:rsidRPr="00FD6C5E" w:rsidRDefault="00FD6C5E" w:rsidP="00FD6C5E">
      <w:pPr>
        <w:shd w:val="clear" w:color="auto" w:fill="FFFFFF"/>
        <w:jc w:val="both"/>
        <w:rPr>
          <w:rFonts w:ascii="Open Sans" w:eastAsia="Times New Roman" w:hAnsi="Open Sans" w:cs="Open Sans"/>
          <w:sz w:val="12"/>
          <w:szCs w:val="12"/>
        </w:rPr>
      </w:pPr>
    </w:p>
    <w:p w14:paraId="35823247" w14:textId="014FB78C" w:rsidR="00913525" w:rsidRPr="00D9010F" w:rsidRDefault="00913525" w:rsidP="00D9010F">
      <w:pPr>
        <w:shd w:val="clear" w:color="auto" w:fill="FFFFFF"/>
        <w:jc w:val="both"/>
        <w:rPr>
          <w:rFonts w:ascii="Open Sans" w:eastAsia="Times New Roman" w:hAnsi="Open Sans" w:cs="Open Sans"/>
        </w:rPr>
      </w:pPr>
      <w:r w:rsidRPr="00D9010F">
        <w:rPr>
          <w:rFonts w:ascii="Open Sans" w:eastAsia="Times New Roman" w:hAnsi="Open Sans" w:cs="Open Sans"/>
        </w:rPr>
        <w:t xml:space="preserve">While </w:t>
      </w:r>
      <w:r w:rsidR="00DC138B" w:rsidRPr="00D9010F">
        <w:rPr>
          <w:rFonts w:ascii="Open Sans" w:eastAsia="Times New Roman" w:hAnsi="Open Sans" w:cs="Open Sans"/>
        </w:rPr>
        <w:t xml:space="preserve">Keith </w:t>
      </w:r>
      <w:r w:rsidRPr="00D9010F">
        <w:rPr>
          <w:rFonts w:ascii="Open Sans" w:eastAsia="Times New Roman" w:hAnsi="Open Sans" w:cs="Open Sans"/>
        </w:rPr>
        <w:t>and his son wait</w:t>
      </w:r>
      <w:r w:rsidR="0084529B" w:rsidRPr="00D9010F">
        <w:rPr>
          <w:rFonts w:ascii="Open Sans" w:eastAsia="Times New Roman" w:hAnsi="Open Sans" w:cs="Open Sans"/>
        </w:rPr>
        <w:t>ed</w:t>
      </w:r>
      <w:r w:rsidRPr="00D9010F">
        <w:rPr>
          <w:rFonts w:ascii="Open Sans" w:eastAsia="Times New Roman" w:hAnsi="Open Sans" w:cs="Open Sans"/>
        </w:rPr>
        <w:t xml:space="preserve"> for their meals to arrive, they noticed a couple sit</w:t>
      </w:r>
      <w:r w:rsidR="006027FE" w:rsidRPr="00D9010F">
        <w:rPr>
          <w:rFonts w:ascii="Open Sans" w:eastAsia="Times New Roman" w:hAnsi="Open Sans" w:cs="Open Sans"/>
        </w:rPr>
        <w:t>ting</w:t>
      </w:r>
      <w:r w:rsidRPr="00D9010F">
        <w:rPr>
          <w:rFonts w:ascii="Open Sans" w:eastAsia="Times New Roman" w:hAnsi="Open Sans" w:cs="Open Sans"/>
        </w:rPr>
        <w:t xml:space="preserve"> at a nearby table. The woman was dressed like a cowgirl, complete with a red Stetson, a western outfit</w:t>
      </w:r>
      <w:r w:rsidR="0084529B" w:rsidRPr="00D9010F">
        <w:rPr>
          <w:rFonts w:ascii="Open Sans" w:eastAsia="Times New Roman" w:hAnsi="Open Sans" w:cs="Open Sans"/>
        </w:rPr>
        <w:t>,</w:t>
      </w:r>
      <w:r w:rsidRPr="00D9010F">
        <w:rPr>
          <w:rFonts w:ascii="Open Sans" w:eastAsia="Times New Roman" w:hAnsi="Open Sans" w:cs="Open Sans"/>
        </w:rPr>
        <w:t xml:space="preserve"> and boots</w:t>
      </w:r>
      <w:r w:rsidR="003928E0" w:rsidRPr="00D9010F">
        <w:rPr>
          <w:rFonts w:ascii="Open Sans" w:eastAsia="Times New Roman" w:hAnsi="Open Sans" w:cs="Open Sans"/>
        </w:rPr>
        <w:t>.</w:t>
      </w:r>
      <w:r w:rsidRPr="00D9010F">
        <w:rPr>
          <w:rFonts w:ascii="Open Sans" w:eastAsia="Times New Roman" w:hAnsi="Open Sans" w:cs="Open Sans"/>
        </w:rPr>
        <w:t xml:space="preserve"> </w:t>
      </w:r>
      <w:r w:rsidR="003928E0" w:rsidRPr="00D9010F">
        <w:rPr>
          <w:rFonts w:ascii="Open Sans" w:eastAsia="Times New Roman" w:hAnsi="Open Sans" w:cs="Open Sans"/>
        </w:rPr>
        <w:t>S</w:t>
      </w:r>
      <w:r w:rsidRPr="00D9010F">
        <w:rPr>
          <w:rFonts w:ascii="Open Sans" w:eastAsia="Times New Roman" w:hAnsi="Open Sans" w:cs="Open Sans"/>
        </w:rPr>
        <w:t>he also had on a good bit of glittery jewelry.</w:t>
      </w:r>
      <w:r w:rsidR="003928E0" w:rsidRPr="00D9010F">
        <w:rPr>
          <w:rFonts w:ascii="Open Sans" w:eastAsia="Times New Roman" w:hAnsi="Open Sans" w:cs="Open Sans"/>
        </w:rPr>
        <w:t xml:space="preserve"> </w:t>
      </w:r>
      <w:r w:rsidR="00DC138B" w:rsidRPr="00D9010F">
        <w:rPr>
          <w:rFonts w:ascii="Open Sans" w:eastAsia="Times New Roman" w:hAnsi="Open Sans" w:cs="Open Sans"/>
        </w:rPr>
        <w:t xml:space="preserve">Keith </w:t>
      </w:r>
      <w:r w:rsidRPr="00D9010F">
        <w:rPr>
          <w:rFonts w:ascii="Open Sans" w:eastAsia="Times New Roman" w:hAnsi="Open Sans" w:cs="Open Sans"/>
        </w:rPr>
        <w:t xml:space="preserve">started to make a snarky remark about her appearance, but </w:t>
      </w:r>
      <w:r w:rsidR="00112E21" w:rsidRPr="00D9010F">
        <w:rPr>
          <w:rFonts w:ascii="Open Sans" w:eastAsia="Times New Roman" w:hAnsi="Open Sans" w:cs="Open Sans"/>
        </w:rPr>
        <w:t xml:space="preserve">his </w:t>
      </w:r>
      <w:r w:rsidRPr="00D9010F">
        <w:rPr>
          <w:rFonts w:ascii="Open Sans" w:eastAsia="Times New Roman" w:hAnsi="Open Sans" w:cs="Open Sans"/>
        </w:rPr>
        <w:t>son stopped him, saying, “Don’t, Dad. Life is hard enough. Maybe what she’s wearing makes her feel good. And we’re not perfect either.” The father was smart enough to shut up and realize that his son was the one seeing things clearly.</w:t>
      </w:r>
    </w:p>
    <w:p w14:paraId="046EF212" w14:textId="77777777" w:rsidR="00FD6C5E" w:rsidRPr="00FD6C5E" w:rsidRDefault="00FD6C5E" w:rsidP="00FD6C5E">
      <w:pPr>
        <w:shd w:val="clear" w:color="auto" w:fill="FFFFFF"/>
        <w:jc w:val="both"/>
        <w:rPr>
          <w:rFonts w:ascii="Open Sans" w:eastAsia="Times New Roman" w:hAnsi="Open Sans" w:cs="Open Sans"/>
          <w:sz w:val="12"/>
          <w:szCs w:val="12"/>
        </w:rPr>
      </w:pPr>
    </w:p>
    <w:p w14:paraId="5ECFA5AF" w14:textId="51BEF0C7" w:rsidR="00913525" w:rsidRPr="00D9010F" w:rsidRDefault="00DC138B" w:rsidP="00D9010F">
      <w:pPr>
        <w:shd w:val="clear" w:color="auto" w:fill="FFFFFF"/>
        <w:jc w:val="both"/>
        <w:rPr>
          <w:rFonts w:ascii="Open Sans" w:eastAsia="Times New Roman" w:hAnsi="Open Sans" w:cs="Open Sans"/>
        </w:rPr>
      </w:pPr>
      <w:r w:rsidRPr="00D9010F">
        <w:rPr>
          <w:rFonts w:ascii="Open Sans" w:eastAsia="Times New Roman" w:hAnsi="Open Sans" w:cs="Open Sans"/>
        </w:rPr>
        <w:t xml:space="preserve">Keith </w:t>
      </w:r>
      <w:r w:rsidR="00913525" w:rsidRPr="00D9010F">
        <w:rPr>
          <w:rFonts w:ascii="Open Sans" w:eastAsia="Times New Roman" w:hAnsi="Open Sans" w:cs="Open Sans"/>
        </w:rPr>
        <w:t>became even more convinced of that the next day, when, while reading some devotional material, he came across these words from Ephesians: “</w:t>
      </w:r>
      <w:r w:rsidR="00913525" w:rsidRPr="00D9010F">
        <w:rPr>
          <w:rFonts w:ascii="Open Sans" w:eastAsia="Times New Roman" w:hAnsi="Open Sans" w:cs="Open Sans"/>
          <w:i/>
          <w:iCs/>
        </w:rPr>
        <w:t>Let no evil talk come out of your mouths, but only what is useful for building up, as there is need, so that your words may give grace to those who hear</w:t>
      </w:r>
      <w:r w:rsidR="00913525" w:rsidRPr="00D9010F">
        <w:rPr>
          <w:rFonts w:ascii="Open Sans" w:eastAsia="Times New Roman" w:hAnsi="Open Sans" w:cs="Open Sans"/>
        </w:rPr>
        <w:t>” (4:29).</w:t>
      </w:r>
    </w:p>
    <w:p w14:paraId="2F493F88" w14:textId="77777777" w:rsidR="00FD6C5E" w:rsidRPr="00FD6C5E" w:rsidRDefault="00FD6C5E" w:rsidP="00FD6C5E">
      <w:pPr>
        <w:shd w:val="clear" w:color="auto" w:fill="FFFFFF"/>
        <w:jc w:val="both"/>
        <w:rPr>
          <w:rFonts w:ascii="Open Sans" w:eastAsia="Times New Roman" w:hAnsi="Open Sans" w:cs="Open Sans"/>
          <w:sz w:val="12"/>
          <w:szCs w:val="12"/>
        </w:rPr>
      </w:pPr>
    </w:p>
    <w:p w14:paraId="57F7EC7E" w14:textId="5175B3FE" w:rsidR="00913525" w:rsidRPr="00D9010F" w:rsidRDefault="00913525" w:rsidP="00D9010F">
      <w:pPr>
        <w:shd w:val="clear" w:color="auto" w:fill="FFFFFF"/>
        <w:jc w:val="both"/>
        <w:rPr>
          <w:rFonts w:ascii="Open Sans" w:eastAsia="Times New Roman" w:hAnsi="Open Sans" w:cs="Open Sans"/>
        </w:rPr>
      </w:pPr>
      <w:r w:rsidRPr="00D9010F">
        <w:rPr>
          <w:rFonts w:ascii="Open Sans" w:eastAsia="Times New Roman" w:hAnsi="Open Sans" w:cs="Open Sans"/>
        </w:rPr>
        <w:t xml:space="preserve">A few days after that, </w:t>
      </w:r>
      <w:r w:rsidR="00DC138B" w:rsidRPr="00D9010F">
        <w:rPr>
          <w:rFonts w:ascii="Open Sans" w:eastAsia="Times New Roman" w:hAnsi="Open Sans" w:cs="Open Sans"/>
        </w:rPr>
        <w:t xml:space="preserve">Keith </w:t>
      </w:r>
      <w:r w:rsidRPr="00D9010F">
        <w:rPr>
          <w:rFonts w:ascii="Open Sans" w:eastAsia="Times New Roman" w:hAnsi="Open Sans" w:cs="Open Sans"/>
        </w:rPr>
        <w:t xml:space="preserve">was sitting in a physical therapy facility, waiting his turn for therapy for a minor foot problem. While there, an older woman entered, moving slowly </w:t>
      </w:r>
      <w:r w:rsidRPr="00D9010F">
        <w:rPr>
          <w:rFonts w:ascii="Open Sans" w:eastAsia="Times New Roman" w:hAnsi="Open Sans" w:cs="Open Sans"/>
        </w:rPr>
        <w:lastRenderedPageBreak/>
        <w:t xml:space="preserve">aided by a walker, and wincing in obvious pain. She sat down on a chair not far from </w:t>
      </w:r>
      <w:r w:rsidR="00DC138B" w:rsidRPr="00D9010F">
        <w:rPr>
          <w:rFonts w:ascii="Open Sans" w:eastAsia="Times New Roman" w:hAnsi="Open Sans" w:cs="Open Sans"/>
        </w:rPr>
        <w:t xml:space="preserve">Keith </w:t>
      </w:r>
      <w:r w:rsidRPr="00D9010F">
        <w:rPr>
          <w:rFonts w:ascii="Open Sans" w:eastAsia="Times New Roman" w:hAnsi="Open Sans" w:cs="Open Sans"/>
        </w:rPr>
        <w:t xml:space="preserve">and after a few moments, the two began to talk. She asked </w:t>
      </w:r>
      <w:r w:rsidR="00DC138B" w:rsidRPr="00D9010F">
        <w:rPr>
          <w:rFonts w:ascii="Open Sans" w:eastAsia="Times New Roman" w:hAnsi="Open Sans" w:cs="Open Sans"/>
        </w:rPr>
        <w:t xml:space="preserve">Keith </w:t>
      </w:r>
      <w:r w:rsidR="00A10DCC" w:rsidRPr="00D9010F">
        <w:rPr>
          <w:rFonts w:ascii="Open Sans" w:eastAsia="Times New Roman" w:hAnsi="Open Sans" w:cs="Open Sans"/>
        </w:rPr>
        <w:t>why</w:t>
      </w:r>
      <w:r w:rsidRPr="00D9010F">
        <w:rPr>
          <w:rFonts w:ascii="Open Sans" w:eastAsia="Times New Roman" w:hAnsi="Open Sans" w:cs="Open Sans"/>
        </w:rPr>
        <w:t xml:space="preserve"> he was there, and he told her about his foot</w:t>
      </w:r>
      <w:r w:rsidR="00A10DCC" w:rsidRPr="00D9010F">
        <w:rPr>
          <w:rFonts w:ascii="Open Sans" w:eastAsia="Times New Roman" w:hAnsi="Open Sans" w:cs="Open Sans"/>
        </w:rPr>
        <w:t>. S</w:t>
      </w:r>
      <w:r w:rsidRPr="00D9010F">
        <w:rPr>
          <w:rFonts w:ascii="Open Sans" w:eastAsia="Times New Roman" w:hAnsi="Open Sans" w:cs="Open Sans"/>
        </w:rPr>
        <w:t>he described the much more debilitating condition she had, and how her surgery had not helped as much as she had hoped. She explained that she was now relying on the therapy, but that it caused her significant pain. Wearily she added, “I don’t know how much more I can take.”</w:t>
      </w:r>
      <w:r w:rsidR="00260718" w:rsidRPr="00D9010F">
        <w:rPr>
          <w:rFonts w:ascii="Open Sans" w:eastAsia="Times New Roman" w:hAnsi="Open Sans" w:cs="Open Sans"/>
        </w:rPr>
        <w:t xml:space="preserve"> R</w:t>
      </w:r>
      <w:r w:rsidRPr="00D9010F">
        <w:rPr>
          <w:rFonts w:ascii="Open Sans" w:eastAsia="Times New Roman" w:hAnsi="Open Sans" w:cs="Open Sans"/>
        </w:rPr>
        <w:t>ecall</w:t>
      </w:r>
      <w:r w:rsidR="00260718" w:rsidRPr="00D9010F">
        <w:rPr>
          <w:rFonts w:ascii="Open Sans" w:eastAsia="Times New Roman" w:hAnsi="Open Sans" w:cs="Open Sans"/>
        </w:rPr>
        <w:t>ing</w:t>
      </w:r>
      <w:r w:rsidRPr="00D9010F">
        <w:rPr>
          <w:rFonts w:ascii="Open Sans" w:eastAsia="Times New Roman" w:hAnsi="Open Sans" w:cs="Open Sans"/>
        </w:rPr>
        <w:t xml:space="preserve"> his son’s comment in the restaurant</w:t>
      </w:r>
      <w:r w:rsidR="00260718" w:rsidRPr="00D9010F">
        <w:rPr>
          <w:rFonts w:ascii="Open Sans" w:eastAsia="Times New Roman" w:hAnsi="Open Sans" w:cs="Open Sans"/>
        </w:rPr>
        <w:t xml:space="preserve">, Keith </w:t>
      </w:r>
      <w:r w:rsidRPr="00D9010F">
        <w:rPr>
          <w:rFonts w:ascii="Open Sans" w:eastAsia="Times New Roman" w:hAnsi="Open Sans" w:cs="Open Sans"/>
        </w:rPr>
        <w:t>turned to the woman, and said, “Don’t you give up! You can do this. God bless you.”</w:t>
      </w:r>
      <w:r w:rsidR="00F91F30" w:rsidRPr="00D9010F">
        <w:rPr>
          <w:rFonts w:ascii="Open Sans" w:eastAsia="Times New Roman" w:hAnsi="Open Sans" w:cs="Open Sans"/>
        </w:rPr>
        <w:t xml:space="preserve"> </w:t>
      </w:r>
      <w:r w:rsidR="003E63DE">
        <w:rPr>
          <w:rFonts w:ascii="Open Sans" w:eastAsia="Times New Roman" w:hAnsi="Open Sans" w:cs="Open Sans"/>
        </w:rPr>
        <w:t>An</w:t>
      </w:r>
      <w:r w:rsidRPr="00D9010F">
        <w:rPr>
          <w:rFonts w:ascii="Open Sans" w:eastAsia="Times New Roman" w:hAnsi="Open Sans" w:cs="Open Sans"/>
        </w:rPr>
        <w:t xml:space="preserve"> encouraging word is a ministry all by itself, </w:t>
      </w:r>
      <w:r w:rsidR="009E40AC" w:rsidRPr="00D9010F">
        <w:rPr>
          <w:rFonts w:ascii="Open Sans" w:eastAsia="Times New Roman" w:hAnsi="Open Sans" w:cs="Open Sans"/>
        </w:rPr>
        <w:t xml:space="preserve">a ministry in which </w:t>
      </w:r>
      <w:r w:rsidRPr="00D9010F">
        <w:rPr>
          <w:rFonts w:ascii="Open Sans" w:eastAsia="Times New Roman" w:hAnsi="Open Sans" w:cs="Open Sans"/>
        </w:rPr>
        <w:t>we can all engage.</w:t>
      </w:r>
    </w:p>
    <w:p w14:paraId="18F05412" w14:textId="77777777" w:rsidR="00FD6C5E" w:rsidRPr="00FD6C5E" w:rsidRDefault="00FD6C5E" w:rsidP="00FD6C5E">
      <w:pPr>
        <w:shd w:val="clear" w:color="auto" w:fill="FFFFFF"/>
        <w:jc w:val="both"/>
        <w:rPr>
          <w:rFonts w:ascii="Open Sans" w:eastAsia="Times New Roman" w:hAnsi="Open Sans" w:cs="Open Sans"/>
          <w:sz w:val="12"/>
          <w:szCs w:val="12"/>
        </w:rPr>
      </w:pPr>
    </w:p>
    <w:p w14:paraId="062996D3" w14:textId="6F6583FF" w:rsidR="005C1ED3" w:rsidRPr="00D9010F" w:rsidRDefault="00707F7D" w:rsidP="00D9010F">
      <w:pPr>
        <w:pStyle w:val="NormalWeb"/>
        <w:shd w:val="clear" w:color="auto" w:fill="FFFFFF"/>
        <w:spacing w:before="0" w:beforeAutospacing="0" w:after="0" w:afterAutospacing="0"/>
        <w:jc w:val="both"/>
        <w:rPr>
          <w:rFonts w:ascii="Open Sans" w:hAnsi="Open Sans" w:cs="Open Sans"/>
          <w:b/>
          <w:bCs/>
          <w:sz w:val="22"/>
          <w:szCs w:val="22"/>
        </w:rPr>
      </w:pPr>
      <w:r w:rsidRPr="00D9010F">
        <w:rPr>
          <w:rStyle w:val="Strong"/>
          <w:rFonts w:ascii="Open Sans" w:hAnsi="Open Sans" w:cs="Open Sans"/>
          <w:b w:val="0"/>
          <w:bCs w:val="0"/>
          <w:sz w:val="22"/>
          <w:szCs w:val="22"/>
          <w:bdr w:val="none" w:sz="0" w:space="0" w:color="auto" w:frame="1"/>
        </w:rPr>
        <w:t xml:space="preserve">One day </w:t>
      </w:r>
      <w:r w:rsidR="005C1ED3" w:rsidRPr="00D9010F">
        <w:rPr>
          <w:rStyle w:val="Strong"/>
          <w:rFonts w:ascii="Open Sans" w:hAnsi="Open Sans" w:cs="Open Sans"/>
          <w:b w:val="0"/>
          <w:bCs w:val="0"/>
          <w:sz w:val="22"/>
          <w:szCs w:val="22"/>
          <w:bdr w:val="none" w:sz="0" w:space="0" w:color="auto" w:frame="1"/>
        </w:rPr>
        <w:t xml:space="preserve">Thomas Edison came home </w:t>
      </w:r>
      <w:r w:rsidR="009E40AC" w:rsidRPr="00D9010F">
        <w:rPr>
          <w:rStyle w:val="Strong"/>
          <w:rFonts w:ascii="Open Sans" w:hAnsi="Open Sans" w:cs="Open Sans"/>
          <w:b w:val="0"/>
          <w:bCs w:val="0"/>
          <w:sz w:val="22"/>
          <w:szCs w:val="22"/>
          <w:bdr w:val="none" w:sz="0" w:space="0" w:color="auto" w:frame="1"/>
        </w:rPr>
        <w:t xml:space="preserve">from school </w:t>
      </w:r>
      <w:r w:rsidRPr="00D9010F">
        <w:rPr>
          <w:rStyle w:val="Strong"/>
          <w:rFonts w:ascii="Open Sans" w:hAnsi="Open Sans" w:cs="Open Sans"/>
          <w:b w:val="0"/>
          <w:bCs w:val="0"/>
          <w:sz w:val="22"/>
          <w:szCs w:val="22"/>
          <w:bdr w:val="none" w:sz="0" w:space="0" w:color="auto" w:frame="1"/>
        </w:rPr>
        <w:t xml:space="preserve">with </w:t>
      </w:r>
      <w:r w:rsidR="005C1ED3" w:rsidRPr="00D9010F">
        <w:rPr>
          <w:rStyle w:val="Strong"/>
          <w:rFonts w:ascii="Open Sans" w:hAnsi="Open Sans" w:cs="Open Sans"/>
          <w:b w:val="0"/>
          <w:bCs w:val="0"/>
          <w:sz w:val="22"/>
          <w:szCs w:val="22"/>
          <w:bdr w:val="none" w:sz="0" w:space="0" w:color="auto" w:frame="1"/>
        </w:rPr>
        <w:t xml:space="preserve">a </w:t>
      </w:r>
      <w:r w:rsidR="009E40AC" w:rsidRPr="00D9010F">
        <w:rPr>
          <w:rStyle w:val="Strong"/>
          <w:rFonts w:ascii="Open Sans" w:hAnsi="Open Sans" w:cs="Open Sans"/>
          <w:b w:val="0"/>
          <w:bCs w:val="0"/>
          <w:sz w:val="22"/>
          <w:szCs w:val="22"/>
          <w:bdr w:val="none" w:sz="0" w:space="0" w:color="auto" w:frame="1"/>
        </w:rPr>
        <w:t xml:space="preserve">note </w:t>
      </w:r>
      <w:r w:rsidRPr="00D9010F">
        <w:rPr>
          <w:rStyle w:val="Strong"/>
          <w:rFonts w:ascii="Open Sans" w:hAnsi="Open Sans" w:cs="Open Sans"/>
          <w:b w:val="0"/>
          <w:bCs w:val="0"/>
          <w:sz w:val="22"/>
          <w:szCs w:val="22"/>
          <w:bdr w:val="none" w:sz="0" w:space="0" w:color="auto" w:frame="1"/>
        </w:rPr>
        <w:t>from his teacher</w:t>
      </w:r>
      <w:r w:rsidR="005C1ED3" w:rsidRPr="00D9010F">
        <w:rPr>
          <w:rStyle w:val="Strong"/>
          <w:rFonts w:ascii="Open Sans" w:hAnsi="Open Sans" w:cs="Open Sans"/>
          <w:b w:val="0"/>
          <w:bCs w:val="0"/>
          <w:sz w:val="22"/>
          <w:szCs w:val="22"/>
          <w:bdr w:val="none" w:sz="0" w:space="0" w:color="auto" w:frame="1"/>
        </w:rPr>
        <w:t xml:space="preserve">. </w:t>
      </w:r>
      <w:r w:rsidR="001F6D97" w:rsidRPr="00D9010F">
        <w:rPr>
          <w:rStyle w:val="Strong"/>
          <w:rFonts w:ascii="Open Sans" w:hAnsi="Open Sans" w:cs="Open Sans"/>
          <w:b w:val="0"/>
          <w:bCs w:val="0"/>
          <w:sz w:val="22"/>
          <w:szCs w:val="22"/>
          <w:bdr w:val="none" w:sz="0" w:space="0" w:color="auto" w:frame="1"/>
        </w:rPr>
        <w:t xml:space="preserve">With tears in her eyes, his mother read the note </w:t>
      </w:r>
      <w:r w:rsidR="005C1ED3" w:rsidRPr="00D9010F">
        <w:rPr>
          <w:rStyle w:val="Strong"/>
          <w:rFonts w:ascii="Open Sans" w:hAnsi="Open Sans" w:cs="Open Sans"/>
          <w:b w:val="0"/>
          <w:bCs w:val="0"/>
          <w:sz w:val="22"/>
          <w:szCs w:val="22"/>
          <w:bdr w:val="none" w:sz="0" w:space="0" w:color="auto" w:frame="1"/>
        </w:rPr>
        <w:t>out loud: “</w:t>
      </w:r>
      <w:r w:rsidR="005C1ED3" w:rsidRPr="00D9010F">
        <w:rPr>
          <w:rStyle w:val="Emphasis"/>
          <w:rFonts w:ascii="Open Sans" w:hAnsi="Open Sans" w:cs="Open Sans"/>
          <w:i w:val="0"/>
          <w:iCs w:val="0"/>
          <w:sz w:val="22"/>
          <w:szCs w:val="22"/>
          <w:bdr w:val="none" w:sz="0" w:space="0" w:color="auto" w:frame="1"/>
        </w:rPr>
        <w:t xml:space="preserve">Your son is a genius. This school is too small for him and does not have enough good teachers </w:t>
      </w:r>
      <w:r w:rsidR="00B67274" w:rsidRPr="00D9010F">
        <w:rPr>
          <w:rStyle w:val="Emphasis"/>
          <w:rFonts w:ascii="Open Sans" w:hAnsi="Open Sans" w:cs="Open Sans"/>
          <w:i w:val="0"/>
          <w:iCs w:val="0"/>
          <w:sz w:val="22"/>
          <w:szCs w:val="22"/>
          <w:bdr w:val="none" w:sz="0" w:space="0" w:color="auto" w:frame="1"/>
        </w:rPr>
        <w:t>to train</w:t>
      </w:r>
      <w:r w:rsidR="005C1ED3" w:rsidRPr="00D9010F">
        <w:rPr>
          <w:rStyle w:val="Emphasis"/>
          <w:rFonts w:ascii="Open Sans" w:hAnsi="Open Sans" w:cs="Open Sans"/>
          <w:i w:val="0"/>
          <w:iCs w:val="0"/>
          <w:sz w:val="22"/>
          <w:szCs w:val="22"/>
          <w:bdr w:val="none" w:sz="0" w:space="0" w:color="auto" w:frame="1"/>
        </w:rPr>
        <w:t xml:space="preserve"> him. Please teach him yourself.</w:t>
      </w:r>
      <w:r w:rsidR="005C1ED3" w:rsidRPr="00D9010F">
        <w:rPr>
          <w:rStyle w:val="Emphasis"/>
          <w:rFonts w:ascii="Open Sans" w:hAnsi="Open Sans" w:cs="Open Sans"/>
          <w:sz w:val="22"/>
          <w:szCs w:val="22"/>
          <w:bdr w:val="none" w:sz="0" w:space="0" w:color="auto" w:frame="1"/>
        </w:rPr>
        <w:t>”</w:t>
      </w:r>
      <w:r w:rsidRPr="00D9010F">
        <w:rPr>
          <w:rStyle w:val="Emphasis"/>
          <w:rFonts w:ascii="Open Sans" w:hAnsi="Open Sans" w:cs="Open Sans"/>
          <w:i w:val="0"/>
          <w:iCs w:val="0"/>
          <w:sz w:val="22"/>
          <w:szCs w:val="22"/>
          <w:bdr w:val="none" w:sz="0" w:space="0" w:color="auto" w:frame="1"/>
        </w:rPr>
        <w:t xml:space="preserve"> She did just that, and </w:t>
      </w:r>
      <w:r w:rsidR="005C1ED3" w:rsidRPr="00D9010F">
        <w:rPr>
          <w:rStyle w:val="Strong"/>
          <w:rFonts w:ascii="Open Sans" w:hAnsi="Open Sans" w:cs="Open Sans"/>
          <w:b w:val="0"/>
          <w:bCs w:val="0"/>
          <w:sz w:val="22"/>
          <w:szCs w:val="22"/>
          <w:bdr w:val="none" w:sz="0" w:space="0" w:color="auto" w:frame="1"/>
        </w:rPr>
        <w:t xml:space="preserve">Edison </w:t>
      </w:r>
      <w:r w:rsidR="001F6D5E" w:rsidRPr="00D9010F">
        <w:rPr>
          <w:rStyle w:val="Strong"/>
          <w:rFonts w:ascii="Open Sans" w:hAnsi="Open Sans" w:cs="Open Sans"/>
          <w:b w:val="0"/>
          <w:bCs w:val="0"/>
          <w:sz w:val="22"/>
          <w:szCs w:val="22"/>
          <w:bdr w:val="none" w:sz="0" w:space="0" w:color="auto" w:frame="1"/>
        </w:rPr>
        <w:t xml:space="preserve">became </w:t>
      </w:r>
      <w:r w:rsidR="00E72CF6">
        <w:rPr>
          <w:rStyle w:val="Strong"/>
          <w:rFonts w:ascii="Open Sans" w:hAnsi="Open Sans" w:cs="Open Sans"/>
          <w:b w:val="0"/>
          <w:bCs w:val="0"/>
          <w:sz w:val="22"/>
          <w:szCs w:val="22"/>
          <w:bdr w:val="none" w:sz="0" w:space="0" w:color="auto" w:frame="1"/>
        </w:rPr>
        <w:t>a</w:t>
      </w:r>
      <w:r w:rsidR="005C1ED3" w:rsidRPr="00D9010F">
        <w:rPr>
          <w:rStyle w:val="Strong"/>
          <w:rFonts w:ascii="Open Sans" w:hAnsi="Open Sans" w:cs="Open Sans"/>
          <w:b w:val="0"/>
          <w:bCs w:val="0"/>
          <w:sz w:val="22"/>
          <w:szCs w:val="22"/>
          <w:bdr w:val="none" w:sz="0" w:space="0" w:color="auto" w:frame="1"/>
        </w:rPr>
        <w:t xml:space="preserve"> great inventor. </w:t>
      </w:r>
      <w:r w:rsidR="001B09E6">
        <w:rPr>
          <w:rStyle w:val="Strong"/>
          <w:rFonts w:ascii="Open Sans" w:hAnsi="Open Sans" w:cs="Open Sans"/>
          <w:b w:val="0"/>
          <w:bCs w:val="0"/>
          <w:sz w:val="22"/>
          <w:szCs w:val="22"/>
          <w:bdr w:val="none" w:sz="0" w:space="0" w:color="auto" w:frame="1"/>
        </w:rPr>
        <w:t xml:space="preserve">Later, </w:t>
      </w:r>
      <w:r w:rsidR="003C27FC" w:rsidRPr="00D9010F">
        <w:rPr>
          <w:rStyle w:val="Strong"/>
          <w:rFonts w:ascii="Open Sans" w:hAnsi="Open Sans" w:cs="Open Sans"/>
          <w:b w:val="0"/>
          <w:bCs w:val="0"/>
          <w:sz w:val="22"/>
          <w:szCs w:val="22"/>
          <w:bdr w:val="none" w:sz="0" w:space="0" w:color="auto" w:frame="1"/>
        </w:rPr>
        <w:t>Edison</w:t>
      </w:r>
      <w:r w:rsidR="005C1ED3" w:rsidRPr="00D9010F">
        <w:rPr>
          <w:rStyle w:val="Strong"/>
          <w:rFonts w:ascii="Open Sans" w:hAnsi="Open Sans" w:cs="Open Sans"/>
          <w:b w:val="0"/>
          <w:bCs w:val="0"/>
          <w:sz w:val="22"/>
          <w:szCs w:val="22"/>
          <w:bdr w:val="none" w:sz="0" w:space="0" w:color="auto" w:frame="1"/>
        </w:rPr>
        <w:t xml:space="preserve"> was looking through old family things. </w:t>
      </w:r>
      <w:r w:rsidR="00080FC5" w:rsidRPr="00D9010F">
        <w:rPr>
          <w:rStyle w:val="Strong"/>
          <w:rFonts w:ascii="Open Sans" w:hAnsi="Open Sans" w:cs="Open Sans"/>
          <w:b w:val="0"/>
          <w:bCs w:val="0"/>
          <w:sz w:val="22"/>
          <w:szCs w:val="22"/>
          <w:bdr w:val="none" w:sz="0" w:space="0" w:color="auto" w:frame="1"/>
        </w:rPr>
        <w:t>H</w:t>
      </w:r>
      <w:r w:rsidR="005C1ED3" w:rsidRPr="00D9010F">
        <w:rPr>
          <w:rStyle w:val="Strong"/>
          <w:rFonts w:ascii="Open Sans" w:hAnsi="Open Sans" w:cs="Open Sans"/>
          <w:b w:val="0"/>
          <w:bCs w:val="0"/>
          <w:sz w:val="22"/>
          <w:szCs w:val="22"/>
          <w:bdr w:val="none" w:sz="0" w:space="0" w:color="auto" w:frame="1"/>
        </w:rPr>
        <w:t xml:space="preserve">e saw a folded paper in the corner of a drawer in a desk. </w:t>
      </w:r>
      <w:r w:rsidR="00DB11AF" w:rsidRPr="00D9010F">
        <w:rPr>
          <w:rStyle w:val="Strong"/>
          <w:rFonts w:ascii="Open Sans" w:hAnsi="Open Sans" w:cs="Open Sans"/>
          <w:b w:val="0"/>
          <w:bCs w:val="0"/>
          <w:sz w:val="22"/>
          <w:szCs w:val="22"/>
          <w:bdr w:val="none" w:sz="0" w:space="0" w:color="auto" w:frame="1"/>
        </w:rPr>
        <w:t xml:space="preserve">It was the note from his teacher, and it read: </w:t>
      </w:r>
      <w:r w:rsidR="005C1ED3" w:rsidRPr="00D9010F">
        <w:rPr>
          <w:rStyle w:val="Strong"/>
          <w:rFonts w:ascii="Open Sans" w:hAnsi="Open Sans" w:cs="Open Sans"/>
          <w:b w:val="0"/>
          <w:bCs w:val="0"/>
          <w:i/>
          <w:iCs/>
          <w:sz w:val="22"/>
          <w:szCs w:val="22"/>
          <w:bdr w:val="none" w:sz="0" w:space="0" w:color="auto" w:frame="1"/>
        </w:rPr>
        <w:t>“</w:t>
      </w:r>
      <w:r w:rsidR="005C1ED3" w:rsidRPr="00D9010F">
        <w:rPr>
          <w:rStyle w:val="Emphasis"/>
          <w:rFonts w:ascii="Open Sans" w:hAnsi="Open Sans" w:cs="Open Sans"/>
          <w:i w:val="0"/>
          <w:iCs w:val="0"/>
          <w:sz w:val="22"/>
          <w:szCs w:val="22"/>
          <w:bdr w:val="none" w:sz="0" w:space="0" w:color="auto" w:frame="1"/>
        </w:rPr>
        <w:t>Your son is addled</w:t>
      </w:r>
      <w:r w:rsidR="005C1ED3" w:rsidRPr="00D9010F">
        <w:rPr>
          <w:rStyle w:val="Strong"/>
          <w:rFonts w:ascii="Open Sans" w:hAnsi="Open Sans" w:cs="Open Sans"/>
          <w:b w:val="0"/>
          <w:bCs w:val="0"/>
          <w:i/>
          <w:iCs/>
          <w:sz w:val="22"/>
          <w:szCs w:val="22"/>
          <w:bdr w:val="none" w:sz="0" w:space="0" w:color="auto" w:frame="1"/>
        </w:rPr>
        <w:t xml:space="preserve"> </w:t>
      </w:r>
      <w:r w:rsidR="005C1ED3" w:rsidRPr="00D9010F">
        <w:rPr>
          <w:rStyle w:val="Strong"/>
          <w:rFonts w:ascii="Open Sans" w:hAnsi="Open Sans" w:cs="Open Sans"/>
          <w:b w:val="0"/>
          <w:bCs w:val="0"/>
          <w:sz w:val="22"/>
          <w:szCs w:val="22"/>
          <w:bdr w:val="none" w:sz="0" w:space="0" w:color="auto" w:frame="1"/>
        </w:rPr>
        <w:t>[mentally ill].</w:t>
      </w:r>
      <w:r w:rsidR="005C1ED3" w:rsidRPr="00D9010F">
        <w:rPr>
          <w:rStyle w:val="Strong"/>
          <w:rFonts w:ascii="Open Sans" w:hAnsi="Open Sans" w:cs="Open Sans"/>
          <w:i/>
          <w:iCs/>
          <w:sz w:val="22"/>
          <w:szCs w:val="22"/>
          <w:bdr w:val="none" w:sz="0" w:space="0" w:color="auto" w:frame="1"/>
        </w:rPr>
        <w:t xml:space="preserve"> </w:t>
      </w:r>
      <w:r w:rsidR="005C1ED3" w:rsidRPr="00D9010F">
        <w:rPr>
          <w:rStyle w:val="Emphasis"/>
          <w:rFonts w:ascii="Open Sans" w:hAnsi="Open Sans" w:cs="Open Sans"/>
          <w:i w:val="0"/>
          <w:iCs w:val="0"/>
          <w:sz w:val="22"/>
          <w:szCs w:val="22"/>
          <w:bdr w:val="none" w:sz="0" w:space="0" w:color="auto" w:frame="1"/>
        </w:rPr>
        <w:t xml:space="preserve">We won’t let him come to school </w:t>
      </w:r>
      <w:r w:rsidR="005D6EE4" w:rsidRPr="00D9010F">
        <w:rPr>
          <w:rStyle w:val="Emphasis"/>
          <w:rFonts w:ascii="Open Sans" w:hAnsi="Open Sans" w:cs="Open Sans"/>
          <w:i w:val="0"/>
          <w:iCs w:val="0"/>
          <w:sz w:val="22"/>
          <w:szCs w:val="22"/>
          <w:bdr w:val="none" w:sz="0" w:space="0" w:color="auto" w:frame="1"/>
        </w:rPr>
        <w:t>anymore</w:t>
      </w:r>
      <w:r w:rsidR="005C1ED3" w:rsidRPr="00D9010F">
        <w:rPr>
          <w:rStyle w:val="Emphasis"/>
          <w:rFonts w:ascii="Open Sans" w:hAnsi="Open Sans" w:cs="Open Sans"/>
          <w:i w:val="0"/>
          <w:iCs w:val="0"/>
          <w:sz w:val="22"/>
          <w:szCs w:val="22"/>
          <w:bdr w:val="none" w:sz="0" w:space="0" w:color="auto" w:frame="1"/>
        </w:rPr>
        <w:t>.</w:t>
      </w:r>
      <w:r w:rsidR="005C1ED3" w:rsidRPr="00D9010F">
        <w:rPr>
          <w:rStyle w:val="Emphasis"/>
          <w:rFonts w:ascii="Open Sans" w:hAnsi="Open Sans" w:cs="Open Sans"/>
          <w:sz w:val="22"/>
          <w:szCs w:val="22"/>
          <w:bdr w:val="none" w:sz="0" w:space="0" w:color="auto" w:frame="1"/>
        </w:rPr>
        <w:t xml:space="preserve">” </w:t>
      </w:r>
      <w:r w:rsidR="005C1ED3" w:rsidRPr="00D9010F">
        <w:rPr>
          <w:rStyle w:val="Strong"/>
          <w:rFonts w:ascii="Open Sans" w:hAnsi="Open Sans" w:cs="Open Sans"/>
          <w:b w:val="0"/>
          <w:bCs w:val="0"/>
          <w:sz w:val="22"/>
          <w:szCs w:val="22"/>
          <w:bdr w:val="none" w:sz="0" w:space="0" w:color="auto" w:frame="1"/>
        </w:rPr>
        <w:t>Edison cried for hours and then he wrote in his diary: “Thomas Alva Edison was an addled child that, by a hero mother, became the genius of the century.”</w:t>
      </w:r>
      <w:r w:rsidR="00080FC5" w:rsidRPr="00D9010F">
        <w:rPr>
          <w:rStyle w:val="Strong"/>
          <w:rFonts w:ascii="Open Sans" w:hAnsi="Open Sans" w:cs="Open Sans"/>
          <w:b w:val="0"/>
          <w:bCs w:val="0"/>
          <w:sz w:val="22"/>
          <w:szCs w:val="22"/>
          <w:bdr w:val="none" w:sz="0" w:space="0" w:color="auto" w:frame="1"/>
        </w:rPr>
        <w:t xml:space="preserve"> Edison’s mother chose to encourage her son, rather than tear him down.</w:t>
      </w:r>
    </w:p>
    <w:p w14:paraId="56D5FF12" w14:textId="77777777" w:rsidR="00FD6C5E" w:rsidRPr="00FD6C5E" w:rsidRDefault="00FD6C5E" w:rsidP="00FD6C5E">
      <w:pPr>
        <w:shd w:val="clear" w:color="auto" w:fill="FFFFFF"/>
        <w:jc w:val="both"/>
        <w:rPr>
          <w:rFonts w:ascii="Open Sans" w:eastAsia="Times New Roman" w:hAnsi="Open Sans" w:cs="Open Sans"/>
          <w:sz w:val="12"/>
          <w:szCs w:val="12"/>
        </w:rPr>
      </w:pPr>
    </w:p>
    <w:p w14:paraId="2C307AB2" w14:textId="7417C5FC" w:rsidR="005D6EE4" w:rsidRPr="00D9010F" w:rsidRDefault="005D6EE4" w:rsidP="00D9010F">
      <w:pPr>
        <w:jc w:val="both"/>
        <w:rPr>
          <w:rFonts w:ascii="Open Sans" w:hAnsi="Open Sans" w:cs="Open Sans"/>
        </w:rPr>
      </w:pPr>
      <w:r w:rsidRPr="00D9010F">
        <w:rPr>
          <w:rFonts w:ascii="Open Sans" w:hAnsi="Open Sans" w:cs="Open Sans"/>
        </w:rPr>
        <w:t xml:space="preserve">Edison took his mother’s message of encouragement to heart. Years later, </w:t>
      </w:r>
      <w:r w:rsidR="00A53A19" w:rsidRPr="00D9010F">
        <w:rPr>
          <w:rFonts w:ascii="Open Sans" w:hAnsi="Open Sans" w:cs="Open Sans"/>
        </w:rPr>
        <w:t>after</w:t>
      </w:r>
      <w:r w:rsidRPr="00D9010F">
        <w:rPr>
          <w:rFonts w:ascii="Open Sans" w:hAnsi="Open Sans" w:cs="Open Sans"/>
        </w:rPr>
        <w:t xml:space="preserve"> invent</w:t>
      </w:r>
      <w:r w:rsidR="00A8359E" w:rsidRPr="00D9010F">
        <w:rPr>
          <w:rFonts w:ascii="Open Sans" w:hAnsi="Open Sans" w:cs="Open Sans"/>
        </w:rPr>
        <w:t>i</w:t>
      </w:r>
      <w:r w:rsidR="00D41E86" w:rsidRPr="00D9010F">
        <w:rPr>
          <w:rFonts w:ascii="Open Sans" w:hAnsi="Open Sans" w:cs="Open Sans"/>
        </w:rPr>
        <w:t>n</w:t>
      </w:r>
      <w:r w:rsidR="00A8359E" w:rsidRPr="00D9010F">
        <w:rPr>
          <w:rFonts w:ascii="Open Sans" w:hAnsi="Open Sans" w:cs="Open Sans"/>
        </w:rPr>
        <w:t>g</w:t>
      </w:r>
      <w:r w:rsidRPr="00D9010F">
        <w:rPr>
          <w:rFonts w:ascii="Open Sans" w:hAnsi="Open Sans" w:cs="Open Sans"/>
        </w:rPr>
        <w:t xml:space="preserve"> the light bulb, Edison handed </w:t>
      </w:r>
      <w:r w:rsidR="00A53A19" w:rsidRPr="00D9010F">
        <w:rPr>
          <w:rFonts w:ascii="Open Sans" w:hAnsi="Open Sans" w:cs="Open Sans"/>
        </w:rPr>
        <w:t xml:space="preserve">one of </w:t>
      </w:r>
      <w:r w:rsidRPr="00D9010F">
        <w:rPr>
          <w:rFonts w:ascii="Open Sans" w:hAnsi="Open Sans" w:cs="Open Sans"/>
        </w:rPr>
        <w:t xml:space="preserve">the delicate glass </w:t>
      </w:r>
      <w:r w:rsidR="00A53A19" w:rsidRPr="00D9010F">
        <w:rPr>
          <w:rFonts w:ascii="Open Sans" w:hAnsi="Open Sans" w:cs="Open Sans"/>
        </w:rPr>
        <w:t>globes</w:t>
      </w:r>
      <w:r w:rsidRPr="00D9010F">
        <w:rPr>
          <w:rFonts w:ascii="Open Sans" w:hAnsi="Open Sans" w:cs="Open Sans"/>
        </w:rPr>
        <w:t xml:space="preserve"> to an office boy. The boy was </w:t>
      </w:r>
      <w:r w:rsidR="00D013F6" w:rsidRPr="00D9010F">
        <w:rPr>
          <w:rFonts w:ascii="Open Sans" w:hAnsi="Open Sans" w:cs="Open Sans"/>
        </w:rPr>
        <w:t xml:space="preserve">nervous </w:t>
      </w:r>
      <w:r w:rsidR="00D41E86" w:rsidRPr="00D9010F">
        <w:rPr>
          <w:rFonts w:ascii="Open Sans" w:hAnsi="Open Sans" w:cs="Open Sans"/>
        </w:rPr>
        <w:t xml:space="preserve">about </w:t>
      </w:r>
      <w:r w:rsidR="00D013F6" w:rsidRPr="00D9010F">
        <w:rPr>
          <w:rFonts w:ascii="Open Sans" w:hAnsi="Open Sans" w:cs="Open Sans"/>
        </w:rPr>
        <w:t>handling this precious invention</w:t>
      </w:r>
      <w:r w:rsidR="00445225" w:rsidRPr="00D9010F">
        <w:rPr>
          <w:rFonts w:ascii="Open Sans" w:hAnsi="Open Sans" w:cs="Open Sans"/>
        </w:rPr>
        <w:t xml:space="preserve"> and he </w:t>
      </w:r>
      <w:r w:rsidRPr="00D9010F">
        <w:rPr>
          <w:rFonts w:ascii="Open Sans" w:hAnsi="Open Sans" w:cs="Open Sans"/>
        </w:rPr>
        <w:t>dropped it. The boy was scared that he would get fired</w:t>
      </w:r>
      <w:r w:rsidR="00F92BC2" w:rsidRPr="00D9010F">
        <w:rPr>
          <w:rFonts w:ascii="Open Sans" w:hAnsi="Open Sans" w:cs="Open Sans"/>
        </w:rPr>
        <w:t>, but t</w:t>
      </w:r>
      <w:r w:rsidRPr="00D9010F">
        <w:rPr>
          <w:rFonts w:ascii="Open Sans" w:hAnsi="Open Sans" w:cs="Open Sans"/>
        </w:rPr>
        <w:t xml:space="preserve">wo days later, Edison handed </w:t>
      </w:r>
      <w:r w:rsidR="00D41E86" w:rsidRPr="00D9010F">
        <w:rPr>
          <w:rFonts w:ascii="Open Sans" w:hAnsi="Open Sans" w:cs="Open Sans"/>
        </w:rPr>
        <w:t xml:space="preserve">him </w:t>
      </w:r>
      <w:r w:rsidR="00A7564C" w:rsidRPr="00D9010F">
        <w:rPr>
          <w:rFonts w:ascii="Open Sans" w:hAnsi="Open Sans" w:cs="Open Sans"/>
        </w:rPr>
        <w:t>a</w:t>
      </w:r>
      <w:r w:rsidR="00F92BC2" w:rsidRPr="00D9010F">
        <w:rPr>
          <w:rFonts w:ascii="Open Sans" w:hAnsi="Open Sans" w:cs="Open Sans"/>
        </w:rPr>
        <w:t>nother</w:t>
      </w:r>
      <w:r w:rsidRPr="00D9010F">
        <w:rPr>
          <w:rFonts w:ascii="Open Sans" w:hAnsi="Open Sans" w:cs="Open Sans"/>
        </w:rPr>
        <w:t xml:space="preserve"> light bulb. Edison’s assistants, surprised, asked him: “Why? There are chan</w:t>
      </w:r>
      <w:r w:rsidR="003A3F7F" w:rsidRPr="00D9010F">
        <w:rPr>
          <w:rFonts w:ascii="Open Sans" w:hAnsi="Open Sans" w:cs="Open Sans"/>
        </w:rPr>
        <w:t>c</w:t>
      </w:r>
      <w:r w:rsidRPr="00D9010F">
        <w:rPr>
          <w:rFonts w:ascii="Open Sans" w:hAnsi="Open Sans" w:cs="Open Sans"/>
        </w:rPr>
        <w:t>es of him dropping it again and all your effort could do to waste.” Edison replied, “It took me roughly one day to construct that bulb and even if he drops it again, I can construct a</w:t>
      </w:r>
      <w:r w:rsidR="00722C2C" w:rsidRPr="00D9010F">
        <w:rPr>
          <w:rFonts w:ascii="Open Sans" w:hAnsi="Open Sans" w:cs="Open Sans"/>
        </w:rPr>
        <w:t>nother</w:t>
      </w:r>
      <w:r w:rsidRPr="00D9010F">
        <w:rPr>
          <w:rFonts w:ascii="Open Sans" w:hAnsi="Open Sans" w:cs="Open Sans"/>
        </w:rPr>
        <w:t xml:space="preserve"> bulb in a day. But if I don’t give him the same task again, then he would have lost his self-belief and confidence which would be very difficult to get back, and I don’t want that to happen.”</w:t>
      </w:r>
    </w:p>
    <w:p w14:paraId="6AA728C8" w14:textId="77777777" w:rsidR="00FD6C5E" w:rsidRPr="00FD6C5E" w:rsidRDefault="00FD6C5E" w:rsidP="00FD6C5E">
      <w:pPr>
        <w:shd w:val="clear" w:color="auto" w:fill="FFFFFF"/>
        <w:jc w:val="both"/>
        <w:rPr>
          <w:rFonts w:ascii="Open Sans" w:eastAsia="Times New Roman" w:hAnsi="Open Sans" w:cs="Open Sans"/>
          <w:sz w:val="12"/>
          <w:szCs w:val="12"/>
        </w:rPr>
      </w:pPr>
    </w:p>
    <w:p w14:paraId="4D85C258" w14:textId="6E51C117" w:rsidR="00675D9B" w:rsidRPr="00D9010F" w:rsidRDefault="003A3F7F" w:rsidP="00D9010F">
      <w:pPr>
        <w:shd w:val="clear" w:color="auto" w:fill="FFFFFF"/>
        <w:jc w:val="both"/>
        <w:rPr>
          <w:rFonts w:ascii="Open Sans" w:eastAsia="Times New Roman" w:hAnsi="Open Sans" w:cs="Open Sans"/>
        </w:rPr>
      </w:pPr>
      <w:r w:rsidRPr="00D9010F">
        <w:rPr>
          <w:rFonts w:ascii="Open Sans" w:eastAsia="Times New Roman" w:hAnsi="Open Sans" w:cs="Open Sans"/>
        </w:rPr>
        <w:t xml:space="preserve">What encouragers like Peter and Paul, Keith and Thomas Edison do is </w:t>
      </w:r>
      <w:r w:rsidR="00FA5269" w:rsidRPr="00D9010F">
        <w:rPr>
          <w:rFonts w:ascii="Open Sans" w:eastAsia="Times New Roman" w:hAnsi="Open Sans" w:cs="Open Sans"/>
        </w:rPr>
        <w:t>provide support, instill confidence, and offer hope.</w:t>
      </w:r>
      <w:r w:rsidR="00D35F1D" w:rsidRPr="00D9010F">
        <w:rPr>
          <w:rFonts w:ascii="Open Sans" w:eastAsia="Times New Roman" w:hAnsi="Open Sans" w:cs="Open Sans"/>
        </w:rPr>
        <w:t xml:space="preserve"> </w:t>
      </w:r>
      <w:r w:rsidR="004C7279" w:rsidRPr="00D9010F">
        <w:rPr>
          <w:rFonts w:ascii="Open Sans" w:eastAsia="Times New Roman" w:hAnsi="Open Sans" w:cs="Open Sans"/>
        </w:rPr>
        <w:t xml:space="preserve">Likewise, </w:t>
      </w:r>
      <w:r w:rsidR="001B32CB" w:rsidRPr="00D9010F">
        <w:rPr>
          <w:rFonts w:ascii="Open Sans" w:eastAsia="Times New Roman" w:hAnsi="Open Sans" w:cs="Open Sans"/>
        </w:rPr>
        <w:t xml:space="preserve">God encourages us in </w:t>
      </w:r>
      <w:r w:rsidR="00422CE1" w:rsidRPr="00D9010F">
        <w:rPr>
          <w:rFonts w:ascii="Open Sans" w:eastAsia="Times New Roman" w:hAnsi="Open Sans" w:cs="Open Sans"/>
        </w:rPr>
        <w:t xml:space="preserve">(at least) </w:t>
      </w:r>
      <w:r w:rsidR="001B32CB" w:rsidRPr="00D9010F">
        <w:rPr>
          <w:rFonts w:ascii="Open Sans" w:eastAsia="Times New Roman" w:hAnsi="Open Sans" w:cs="Open Sans"/>
        </w:rPr>
        <w:t xml:space="preserve">four ways. </w:t>
      </w:r>
      <w:r w:rsidR="00675D9B" w:rsidRPr="00D9010F">
        <w:rPr>
          <w:rFonts w:ascii="Open Sans" w:eastAsia="Times New Roman" w:hAnsi="Open Sans" w:cs="Open Sans"/>
          <w:b/>
          <w:bCs/>
        </w:rPr>
        <w:t>God encourages us through answered prayers.</w:t>
      </w:r>
      <w:r w:rsidR="00EB04B2" w:rsidRPr="00D9010F">
        <w:rPr>
          <w:rFonts w:ascii="Open Sans" w:eastAsia="Times New Roman" w:hAnsi="Open Sans" w:cs="Open Sans"/>
          <w:b/>
          <w:bCs/>
        </w:rPr>
        <w:t xml:space="preserve"> </w:t>
      </w:r>
      <w:r w:rsidR="00675D9B" w:rsidRPr="00D9010F">
        <w:rPr>
          <w:rFonts w:ascii="Open Sans" w:eastAsia="Times New Roman" w:hAnsi="Open Sans" w:cs="Open Sans"/>
          <w:i/>
          <w:iCs/>
        </w:rPr>
        <w:t xml:space="preserve">“Until now you have not asked for anything in My name. Ask and you will receive, and your joy will be complete” </w:t>
      </w:r>
      <w:r w:rsidR="00675D9B" w:rsidRPr="00D9010F">
        <w:rPr>
          <w:rFonts w:ascii="Open Sans" w:eastAsia="Times New Roman" w:hAnsi="Open Sans" w:cs="Open Sans"/>
        </w:rPr>
        <w:t>(John 16:24)</w:t>
      </w:r>
      <w:r w:rsidR="00EB04B2" w:rsidRPr="00D9010F">
        <w:rPr>
          <w:rFonts w:ascii="Open Sans" w:eastAsia="Times New Roman" w:hAnsi="Open Sans" w:cs="Open Sans"/>
        </w:rPr>
        <w:t xml:space="preserve">. </w:t>
      </w:r>
      <w:r w:rsidR="00675D9B" w:rsidRPr="00D9010F">
        <w:rPr>
          <w:rFonts w:ascii="Open Sans" w:eastAsia="Times New Roman" w:hAnsi="Open Sans" w:cs="Open Sans"/>
        </w:rPr>
        <w:t xml:space="preserve">Few things encourage </w:t>
      </w:r>
      <w:r w:rsidR="00114CFD" w:rsidRPr="00D9010F">
        <w:rPr>
          <w:rFonts w:ascii="Open Sans" w:eastAsia="Times New Roman" w:hAnsi="Open Sans" w:cs="Open Sans"/>
        </w:rPr>
        <w:t>us</w:t>
      </w:r>
      <w:r w:rsidR="00675D9B" w:rsidRPr="00D9010F">
        <w:rPr>
          <w:rFonts w:ascii="Open Sans" w:eastAsia="Times New Roman" w:hAnsi="Open Sans" w:cs="Open Sans"/>
        </w:rPr>
        <w:t xml:space="preserve"> like seeing how real God is</w:t>
      </w:r>
      <w:r w:rsidR="002F471E" w:rsidRPr="00D9010F">
        <w:rPr>
          <w:rFonts w:ascii="Open Sans" w:eastAsia="Times New Roman" w:hAnsi="Open Sans" w:cs="Open Sans"/>
        </w:rPr>
        <w:t>;</w:t>
      </w:r>
      <w:r w:rsidR="00675D9B" w:rsidRPr="00D9010F">
        <w:rPr>
          <w:rFonts w:ascii="Open Sans" w:eastAsia="Times New Roman" w:hAnsi="Open Sans" w:cs="Open Sans"/>
        </w:rPr>
        <w:t xml:space="preserve"> how good and how faithful </w:t>
      </w:r>
      <w:r w:rsidR="002F471E" w:rsidRPr="00D9010F">
        <w:rPr>
          <w:rFonts w:ascii="Open Sans" w:eastAsia="Times New Roman" w:hAnsi="Open Sans" w:cs="Open Sans"/>
        </w:rPr>
        <w:t xml:space="preserve">God </w:t>
      </w:r>
      <w:r w:rsidR="00675D9B" w:rsidRPr="00D9010F">
        <w:rPr>
          <w:rFonts w:ascii="Open Sans" w:eastAsia="Times New Roman" w:hAnsi="Open Sans" w:cs="Open Sans"/>
        </w:rPr>
        <w:t xml:space="preserve">is when </w:t>
      </w:r>
      <w:r w:rsidR="002F471E" w:rsidRPr="00D9010F">
        <w:rPr>
          <w:rFonts w:ascii="Open Sans" w:eastAsia="Times New Roman" w:hAnsi="Open Sans" w:cs="Open Sans"/>
        </w:rPr>
        <w:t xml:space="preserve">God </w:t>
      </w:r>
      <w:r w:rsidR="00675D9B" w:rsidRPr="00D9010F">
        <w:rPr>
          <w:rFonts w:ascii="Open Sans" w:eastAsia="Times New Roman" w:hAnsi="Open Sans" w:cs="Open Sans"/>
        </w:rPr>
        <w:t xml:space="preserve">answers prayer. </w:t>
      </w:r>
      <w:r w:rsidR="00114CFD" w:rsidRPr="00D9010F">
        <w:rPr>
          <w:rFonts w:ascii="Open Sans" w:eastAsia="Times New Roman" w:hAnsi="Open Sans" w:cs="Open Sans"/>
        </w:rPr>
        <w:t>When</w:t>
      </w:r>
      <w:r w:rsidR="00675D9B" w:rsidRPr="00D9010F">
        <w:rPr>
          <w:rFonts w:ascii="Open Sans" w:eastAsia="Times New Roman" w:hAnsi="Open Sans" w:cs="Open Sans"/>
        </w:rPr>
        <w:t xml:space="preserve"> you</w:t>
      </w:r>
      <w:r w:rsidR="002F471E" w:rsidRPr="00D9010F">
        <w:rPr>
          <w:rFonts w:ascii="Open Sans" w:eastAsia="Times New Roman" w:hAnsi="Open Sans" w:cs="Open Sans"/>
        </w:rPr>
        <w:t xml:space="preserve"> </w:t>
      </w:r>
      <w:r w:rsidR="00675D9B" w:rsidRPr="00D9010F">
        <w:rPr>
          <w:rFonts w:ascii="Open Sans" w:eastAsia="Times New Roman" w:hAnsi="Open Sans" w:cs="Open Sans"/>
        </w:rPr>
        <w:t xml:space="preserve">feel desperate, fearful, or anxious, remember back </w:t>
      </w:r>
      <w:r w:rsidR="00675D9B" w:rsidRPr="00D9010F">
        <w:rPr>
          <w:rFonts w:ascii="Open Sans" w:eastAsia="Times New Roman" w:hAnsi="Open Sans" w:cs="Open Sans"/>
        </w:rPr>
        <w:t xml:space="preserve">to when God answered </w:t>
      </w:r>
      <w:r w:rsidR="00114CFD" w:rsidRPr="00D9010F">
        <w:rPr>
          <w:rFonts w:ascii="Open Sans" w:eastAsia="Times New Roman" w:hAnsi="Open Sans" w:cs="Open Sans"/>
        </w:rPr>
        <w:t xml:space="preserve">a </w:t>
      </w:r>
      <w:r w:rsidR="00675D9B" w:rsidRPr="00D9010F">
        <w:rPr>
          <w:rFonts w:ascii="Open Sans" w:eastAsia="Times New Roman" w:hAnsi="Open Sans" w:cs="Open Sans"/>
        </w:rPr>
        <w:t xml:space="preserve">prayer. That same good, kind, and faithful God is ready and willing to answer you </w:t>
      </w:r>
      <w:r w:rsidR="0055006C" w:rsidRPr="00D9010F">
        <w:rPr>
          <w:rFonts w:ascii="Open Sans" w:eastAsia="Times New Roman" w:hAnsi="Open Sans" w:cs="Open Sans"/>
        </w:rPr>
        <w:t>now</w:t>
      </w:r>
      <w:r w:rsidR="00675D9B" w:rsidRPr="00D9010F">
        <w:rPr>
          <w:rFonts w:ascii="Open Sans" w:eastAsia="Times New Roman" w:hAnsi="Open Sans" w:cs="Open Sans"/>
        </w:rPr>
        <w:t>.</w:t>
      </w:r>
    </w:p>
    <w:p w14:paraId="1F7D7C78" w14:textId="5C72DACC" w:rsidR="00675D9B" w:rsidRDefault="00EB04B2" w:rsidP="00D9010F">
      <w:pPr>
        <w:shd w:val="clear" w:color="auto" w:fill="FFFFFF"/>
        <w:jc w:val="both"/>
        <w:rPr>
          <w:rFonts w:ascii="Open Sans" w:eastAsia="Times New Roman" w:hAnsi="Open Sans" w:cs="Open Sans"/>
        </w:rPr>
      </w:pPr>
      <w:r w:rsidRPr="00D9010F">
        <w:rPr>
          <w:rFonts w:ascii="Open Sans" w:eastAsia="Times New Roman" w:hAnsi="Open Sans" w:cs="Open Sans"/>
          <w:b/>
          <w:bCs/>
        </w:rPr>
        <w:t>G</w:t>
      </w:r>
      <w:r w:rsidR="00675D9B" w:rsidRPr="00D9010F">
        <w:rPr>
          <w:rFonts w:ascii="Open Sans" w:eastAsia="Times New Roman" w:hAnsi="Open Sans" w:cs="Open Sans"/>
          <w:b/>
          <w:bCs/>
        </w:rPr>
        <w:t>od encourages us through deep friendship.</w:t>
      </w:r>
      <w:r w:rsidRPr="00D9010F">
        <w:rPr>
          <w:rFonts w:ascii="Open Sans" w:eastAsia="Times New Roman" w:hAnsi="Open Sans" w:cs="Open Sans"/>
          <w:b/>
          <w:bCs/>
        </w:rPr>
        <w:t xml:space="preserve"> </w:t>
      </w:r>
      <w:r w:rsidR="00675D9B" w:rsidRPr="00D9010F">
        <w:rPr>
          <w:rFonts w:ascii="Open Sans" w:eastAsia="Times New Roman" w:hAnsi="Open Sans" w:cs="Open Sans"/>
          <w:i/>
          <w:iCs/>
        </w:rPr>
        <w:t xml:space="preserve">“A friend loves at all times, and a brother </w:t>
      </w:r>
      <w:r w:rsidR="00E35C73" w:rsidRPr="00D9010F">
        <w:rPr>
          <w:rFonts w:ascii="Open Sans" w:eastAsia="Times New Roman" w:hAnsi="Open Sans" w:cs="Open Sans"/>
          <w:i/>
          <w:iCs/>
        </w:rPr>
        <w:t xml:space="preserve">or sister </w:t>
      </w:r>
      <w:r w:rsidR="00675D9B" w:rsidRPr="00D9010F">
        <w:rPr>
          <w:rFonts w:ascii="Open Sans" w:eastAsia="Times New Roman" w:hAnsi="Open Sans" w:cs="Open Sans"/>
          <w:i/>
          <w:iCs/>
        </w:rPr>
        <w:t xml:space="preserve">is born </w:t>
      </w:r>
      <w:r w:rsidR="00E35C73" w:rsidRPr="00D9010F">
        <w:rPr>
          <w:rFonts w:ascii="Open Sans" w:eastAsia="Times New Roman" w:hAnsi="Open Sans" w:cs="Open Sans"/>
          <w:i/>
          <w:iCs/>
        </w:rPr>
        <w:t xml:space="preserve">to help in </w:t>
      </w:r>
      <w:r w:rsidR="00675D9B" w:rsidRPr="00D9010F">
        <w:rPr>
          <w:rFonts w:ascii="Open Sans" w:eastAsia="Times New Roman" w:hAnsi="Open Sans" w:cs="Open Sans"/>
          <w:i/>
          <w:iCs/>
        </w:rPr>
        <w:t xml:space="preserve">time of </w:t>
      </w:r>
      <w:r w:rsidR="00E35C73" w:rsidRPr="00D9010F">
        <w:rPr>
          <w:rFonts w:ascii="Open Sans" w:eastAsia="Times New Roman" w:hAnsi="Open Sans" w:cs="Open Sans"/>
          <w:i/>
          <w:iCs/>
        </w:rPr>
        <w:t>need</w:t>
      </w:r>
      <w:r w:rsidR="00675D9B" w:rsidRPr="00D9010F">
        <w:rPr>
          <w:rFonts w:ascii="Open Sans" w:eastAsia="Times New Roman" w:hAnsi="Open Sans" w:cs="Open Sans"/>
          <w:i/>
          <w:iCs/>
        </w:rPr>
        <w:t>”</w:t>
      </w:r>
      <w:r w:rsidR="00675D9B" w:rsidRPr="00D9010F">
        <w:rPr>
          <w:rFonts w:ascii="Open Sans" w:eastAsia="Times New Roman" w:hAnsi="Open Sans" w:cs="Open Sans"/>
          <w:b/>
          <w:bCs/>
          <w:i/>
          <w:iCs/>
        </w:rPr>
        <w:t xml:space="preserve"> </w:t>
      </w:r>
      <w:r w:rsidR="00675D9B" w:rsidRPr="00D9010F">
        <w:rPr>
          <w:rFonts w:ascii="Open Sans" w:eastAsia="Times New Roman" w:hAnsi="Open Sans" w:cs="Open Sans"/>
        </w:rPr>
        <w:t>(Proverbs 17:17)</w:t>
      </w:r>
      <w:r w:rsidRPr="00D9010F">
        <w:rPr>
          <w:rFonts w:ascii="Open Sans" w:eastAsia="Times New Roman" w:hAnsi="Open Sans" w:cs="Open Sans"/>
        </w:rPr>
        <w:t>.</w:t>
      </w:r>
      <w:r w:rsidRPr="00D9010F">
        <w:rPr>
          <w:rFonts w:ascii="Open Sans" w:eastAsia="Times New Roman" w:hAnsi="Open Sans" w:cs="Open Sans"/>
          <w:b/>
          <w:bCs/>
          <w:i/>
          <w:iCs/>
        </w:rPr>
        <w:t xml:space="preserve"> </w:t>
      </w:r>
      <w:r w:rsidR="00675D9B" w:rsidRPr="00D9010F">
        <w:rPr>
          <w:rFonts w:ascii="Open Sans" w:eastAsia="Times New Roman" w:hAnsi="Open Sans" w:cs="Open Sans"/>
        </w:rPr>
        <w:t xml:space="preserve">One </w:t>
      </w:r>
      <w:r w:rsidR="00653304" w:rsidRPr="00D9010F">
        <w:rPr>
          <w:rFonts w:ascii="Open Sans" w:eastAsia="Times New Roman" w:hAnsi="Open Sans" w:cs="Open Sans"/>
        </w:rPr>
        <w:t xml:space="preserve">of my greatest blessings is the encouragement </w:t>
      </w:r>
      <w:r w:rsidR="00675D9B" w:rsidRPr="00D9010F">
        <w:rPr>
          <w:rFonts w:ascii="Open Sans" w:eastAsia="Times New Roman" w:hAnsi="Open Sans" w:cs="Open Sans"/>
        </w:rPr>
        <w:t>I receive</w:t>
      </w:r>
      <w:r w:rsidR="00653304" w:rsidRPr="00D9010F">
        <w:rPr>
          <w:rFonts w:ascii="Open Sans" w:eastAsia="Times New Roman" w:hAnsi="Open Sans" w:cs="Open Sans"/>
        </w:rPr>
        <w:t xml:space="preserve"> from you, my </w:t>
      </w:r>
      <w:r w:rsidR="00A44A44" w:rsidRPr="00D9010F">
        <w:rPr>
          <w:rFonts w:ascii="Open Sans" w:eastAsia="Times New Roman" w:hAnsi="Open Sans" w:cs="Open Sans"/>
        </w:rPr>
        <w:t>faithful</w:t>
      </w:r>
      <w:r w:rsidR="00653304" w:rsidRPr="00D9010F">
        <w:rPr>
          <w:rFonts w:ascii="Open Sans" w:eastAsia="Times New Roman" w:hAnsi="Open Sans" w:cs="Open Sans"/>
        </w:rPr>
        <w:t xml:space="preserve"> family. What</w:t>
      </w:r>
      <w:r w:rsidR="00756A0B" w:rsidRPr="00D9010F">
        <w:rPr>
          <w:rFonts w:ascii="Open Sans" w:eastAsia="Times New Roman" w:hAnsi="Open Sans" w:cs="Open Sans"/>
        </w:rPr>
        <w:t xml:space="preserve"> i</w:t>
      </w:r>
      <w:r w:rsidR="00653304" w:rsidRPr="00D9010F">
        <w:rPr>
          <w:rFonts w:ascii="Open Sans" w:eastAsia="Times New Roman" w:hAnsi="Open Sans" w:cs="Open Sans"/>
        </w:rPr>
        <w:t>s most amazing is that those notes</w:t>
      </w:r>
      <w:r w:rsidR="00756A0B" w:rsidRPr="00D9010F">
        <w:rPr>
          <w:rFonts w:ascii="Open Sans" w:eastAsia="Times New Roman" w:hAnsi="Open Sans" w:cs="Open Sans"/>
        </w:rPr>
        <w:t xml:space="preserve">, texts, emails, or </w:t>
      </w:r>
      <w:r w:rsidR="003D2B27" w:rsidRPr="00D9010F">
        <w:rPr>
          <w:rFonts w:ascii="Open Sans" w:eastAsia="Times New Roman" w:hAnsi="Open Sans" w:cs="Open Sans"/>
        </w:rPr>
        <w:t>calls</w:t>
      </w:r>
      <w:r w:rsidR="00653304" w:rsidRPr="00D9010F">
        <w:rPr>
          <w:rFonts w:ascii="Open Sans" w:eastAsia="Times New Roman" w:hAnsi="Open Sans" w:cs="Open Sans"/>
        </w:rPr>
        <w:t xml:space="preserve"> always seem to arrive on days when I am feeling down</w:t>
      </w:r>
      <w:r w:rsidR="004A02FF" w:rsidRPr="00D9010F">
        <w:rPr>
          <w:rFonts w:ascii="Open Sans" w:eastAsia="Times New Roman" w:hAnsi="Open Sans" w:cs="Open Sans"/>
        </w:rPr>
        <w:t xml:space="preserve"> or lonely</w:t>
      </w:r>
      <w:r w:rsidR="00653304" w:rsidRPr="00D9010F">
        <w:rPr>
          <w:rFonts w:ascii="Open Sans" w:eastAsia="Times New Roman" w:hAnsi="Open Sans" w:cs="Open Sans"/>
        </w:rPr>
        <w:t xml:space="preserve"> </w:t>
      </w:r>
      <w:r w:rsidR="004A02FF" w:rsidRPr="00D9010F">
        <w:rPr>
          <w:rFonts w:ascii="Open Sans" w:eastAsia="Times New Roman" w:hAnsi="Open Sans" w:cs="Open Sans"/>
        </w:rPr>
        <w:t xml:space="preserve">and </w:t>
      </w:r>
      <w:r w:rsidR="00675D9B" w:rsidRPr="00D9010F">
        <w:rPr>
          <w:rFonts w:ascii="Open Sans" w:eastAsia="Times New Roman" w:hAnsi="Open Sans" w:cs="Open Sans"/>
        </w:rPr>
        <w:t xml:space="preserve">fighting discouragement. Great friends </w:t>
      </w:r>
      <w:r w:rsidR="003D2B27" w:rsidRPr="00D9010F">
        <w:rPr>
          <w:rFonts w:ascii="Open Sans" w:eastAsia="Times New Roman" w:hAnsi="Open Sans" w:cs="Open Sans"/>
        </w:rPr>
        <w:t>help</w:t>
      </w:r>
      <w:r w:rsidR="00675D9B" w:rsidRPr="00D9010F">
        <w:rPr>
          <w:rFonts w:ascii="Open Sans" w:eastAsia="Times New Roman" w:hAnsi="Open Sans" w:cs="Open Sans"/>
        </w:rPr>
        <w:t xml:space="preserve"> us to </w:t>
      </w:r>
      <w:r w:rsidR="00A44A44" w:rsidRPr="00D9010F">
        <w:rPr>
          <w:rFonts w:ascii="Open Sans" w:eastAsia="Times New Roman" w:hAnsi="Open Sans" w:cs="Open Sans"/>
        </w:rPr>
        <w:t>endure</w:t>
      </w:r>
      <w:r w:rsidR="00675D9B" w:rsidRPr="00D9010F">
        <w:rPr>
          <w:rFonts w:ascii="Open Sans" w:eastAsia="Times New Roman" w:hAnsi="Open Sans" w:cs="Open Sans"/>
        </w:rPr>
        <w:t xml:space="preserve"> </w:t>
      </w:r>
      <w:r w:rsidR="00DB0E36" w:rsidRPr="00D9010F">
        <w:rPr>
          <w:rFonts w:ascii="Open Sans" w:eastAsia="Times New Roman" w:hAnsi="Open Sans" w:cs="Open Sans"/>
        </w:rPr>
        <w:t>tough</w:t>
      </w:r>
      <w:r w:rsidR="00675D9B" w:rsidRPr="00D9010F">
        <w:rPr>
          <w:rFonts w:ascii="Open Sans" w:eastAsia="Times New Roman" w:hAnsi="Open Sans" w:cs="Open Sans"/>
        </w:rPr>
        <w:t xml:space="preserve"> </w:t>
      </w:r>
      <w:r w:rsidR="00DB0E36" w:rsidRPr="00D9010F">
        <w:rPr>
          <w:rFonts w:ascii="Open Sans" w:eastAsia="Times New Roman" w:hAnsi="Open Sans" w:cs="Open Sans"/>
        </w:rPr>
        <w:t>days</w:t>
      </w:r>
      <w:r w:rsidR="00675D9B" w:rsidRPr="00D9010F">
        <w:rPr>
          <w:rFonts w:ascii="Open Sans" w:eastAsia="Times New Roman" w:hAnsi="Open Sans" w:cs="Open Sans"/>
        </w:rPr>
        <w:t>.</w:t>
      </w:r>
    </w:p>
    <w:p w14:paraId="573DF6A8" w14:textId="77777777" w:rsidR="00FD6C5E" w:rsidRPr="00FD6C5E" w:rsidRDefault="00FD6C5E" w:rsidP="00FD6C5E">
      <w:pPr>
        <w:shd w:val="clear" w:color="auto" w:fill="FFFFFF"/>
        <w:jc w:val="both"/>
        <w:rPr>
          <w:rFonts w:ascii="Open Sans" w:eastAsia="Times New Roman" w:hAnsi="Open Sans" w:cs="Open Sans"/>
          <w:sz w:val="12"/>
          <w:szCs w:val="12"/>
        </w:rPr>
      </w:pPr>
    </w:p>
    <w:p w14:paraId="652D541D" w14:textId="3E5EAD8E" w:rsidR="00675D9B" w:rsidRPr="00D9010F" w:rsidRDefault="00675D9B" w:rsidP="00D9010F">
      <w:pPr>
        <w:shd w:val="clear" w:color="auto" w:fill="FFFFFF"/>
        <w:jc w:val="both"/>
        <w:rPr>
          <w:rFonts w:ascii="Open Sans" w:eastAsia="Times New Roman" w:hAnsi="Open Sans" w:cs="Open Sans"/>
        </w:rPr>
      </w:pPr>
      <w:r w:rsidRPr="00D9010F">
        <w:rPr>
          <w:rFonts w:ascii="Open Sans" w:eastAsia="Times New Roman" w:hAnsi="Open Sans" w:cs="Open Sans"/>
          <w:b/>
          <w:bCs/>
        </w:rPr>
        <w:t>God encourages us through unexpected tragedy.</w:t>
      </w:r>
      <w:r w:rsidR="00907717" w:rsidRPr="00D9010F">
        <w:rPr>
          <w:rFonts w:ascii="Open Sans" w:eastAsia="Times New Roman" w:hAnsi="Open Sans" w:cs="Open Sans"/>
          <w:b/>
          <w:bCs/>
        </w:rPr>
        <w:t xml:space="preserve"> </w:t>
      </w:r>
      <w:r w:rsidRPr="00D9010F">
        <w:rPr>
          <w:rFonts w:ascii="Open Sans" w:eastAsia="Times New Roman" w:hAnsi="Open Sans" w:cs="Open Sans"/>
          <w:i/>
          <w:iCs/>
        </w:rPr>
        <w:t xml:space="preserve">“The heart of the wise is in the house of mourning, but the heart of fools is in the house of pleasure.” </w:t>
      </w:r>
      <w:r w:rsidRPr="00D9010F">
        <w:rPr>
          <w:rFonts w:ascii="Open Sans" w:eastAsia="Times New Roman" w:hAnsi="Open Sans" w:cs="Open Sans"/>
        </w:rPr>
        <w:t>(Ecclesiastes 7:4)</w:t>
      </w:r>
      <w:r w:rsidR="00907717" w:rsidRPr="00D9010F">
        <w:rPr>
          <w:rFonts w:ascii="Open Sans" w:eastAsia="Times New Roman" w:hAnsi="Open Sans" w:cs="Open Sans"/>
        </w:rPr>
        <w:t xml:space="preserve">. </w:t>
      </w:r>
      <w:r w:rsidRPr="00D9010F">
        <w:rPr>
          <w:rFonts w:ascii="Open Sans" w:eastAsia="Times New Roman" w:hAnsi="Open Sans" w:cs="Open Sans"/>
        </w:rPr>
        <w:t xml:space="preserve">Too often, we think encouragement only comes from </w:t>
      </w:r>
      <w:r w:rsidR="00AF52A3" w:rsidRPr="00D9010F">
        <w:rPr>
          <w:rFonts w:ascii="Open Sans" w:eastAsia="Times New Roman" w:hAnsi="Open Sans" w:cs="Open Sans"/>
        </w:rPr>
        <w:t xml:space="preserve">living </w:t>
      </w:r>
      <w:proofErr w:type="gramStart"/>
      <w:r w:rsidRPr="00D9010F">
        <w:rPr>
          <w:rFonts w:ascii="Open Sans" w:eastAsia="Times New Roman" w:hAnsi="Open Sans" w:cs="Open Sans"/>
        </w:rPr>
        <w:t>the</w:t>
      </w:r>
      <w:proofErr w:type="gramEnd"/>
      <w:r w:rsidRPr="00D9010F">
        <w:rPr>
          <w:rFonts w:ascii="Open Sans" w:eastAsia="Times New Roman" w:hAnsi="Open Sans" w:cs="Open Sans"/>
        </w:rPr>
        <w:t xml:space="preserve"> good life. While good people, good circumstances, and good news are very encouraging, sometimes God uses tragedy to snap us out of our preoccupation with </w:t>
      </w:r>
      <w:r w:rsidR="009000B3" w:rsidRPr="00D9010F">
        <w:rPr>
          <w:rFonts w:ascii="Open Sans" w:eastAsia="Times New Roman" w:hAnsi="Open Sans" w:cs="Open Sans"/>
        </w:rPr>
        <w:t xml:space="preserve">worldly things. </w:t>
      </w:r>
      <w:r w:rsidR="00CD4B3F" w:rsidRPr="00D9010F">
        <w:rPr>
          <w:rFonts w:ascii="Open Sans" w:eastAsia="Times New Roman" w:hAnsi="Open Sans" w:cs="Open Sans"/>
        </w:rPr>
        <w:t>W</w:t>
      </w:r>
      <w:r w:rsidRPr="00D9010F">
        <w:rPr>
          <w:rFonts w:ascii="Open Sans" w:eastAsia="Times New Roman" w:hAnsi="Open Sans" w:cs="Open Sans"/>
        </w:rPr>
        <w:t xml:space="preserve">e are </w:t>
      </w:r>
      <w:r w:rsidR="00CD4B3F" w:rsidRPr="00D9010F">
        <w:rPr>
          <w:rFonts w:ascii="Open Sans" w:eastAsia="Times New Roman" w:hAnsi="Open Sans" w:cs="Open Sans"/>
        </w:rPr>
        <w:t xml:space="preserve">all </w:t>
      </w:r>
      <w:r w:rsidRPr="00D9010F">
        <w:rPr>
          <w:rFonts w:ascii="Open Sans" w:eastAsia="Times New Roman" w:hAnsi="Open Sans" w:cs="Open Sans"/>
        </w:rPr>
        <w:t>mortal</w:t>
      </w:r>
      <w:r w:rsidR="00CD4B3F" w:rsidRPr="00D9010F">
        <w:rPr>
          <w:rFonts w:ascii="Open Sans" w:eastAsia="Times New Roman" w:hAnsi="Open Sans" w:cs="Open Sans"/>
        </w:rPr>
        <w:t xml:space="preserve">: </w:t>
      </w:r>
      <w:r w:rsidRPr="00D9010F">
        <w:rPr>
          <w:rFonts w:ascii="Open Sans" w:eastAsia="Times New Roman" w:hAnsi="Open Sans" w:cs="Open Sans"/>
        </w:rPr>
        <w:t xml:space="preserve">death is not an “if” proposition but a “when.” </w:t>
      </w:r>
      <w:r w:rsidR="00CD4B3F" w:rsidRPr="00D9010F">
        <w:rPr>
          <w:rFonts w:ascii="Open Sans" w:eastAsia="Times New Roman" w:hAnsi="Open Sans" w:cs="Open Sans"/>
        </w:rPr>
        <w:t>L</w:t>
      </w:r>
      <w:r w:rsidRPr="00D9010F">
        <w:rPr>
          <w:rFonts w:ascii="Open Sans" w:eastAsia="Times New Roman" w:hAnsi="Open Sans" w:cs="Open Sans"/>
        </w:rPr>
        <w:t>ife makes no sense at all if there is not a good God</w:t>
      </w:r>
      <w:r w:rsidR="00CD4B3F" w:rsidRPr="00D9010F">
        <w:rPr>
          <w:rFonts w:ascii="Open Sans" w:eastAsia="Times New Roman" w:hAnsi="Open Sans" w:cs="Open Sans"/>
        </w:rPr>
        <w:t xml:space="preserve">, </w:t>
      </w:r>
      <w:r w:rsidRPr="00D9010F">
        <w:rPr>
          <w:rFonts w:ascii="Open Sans" w:eastAsia="Times New Roman" w:hAnsi="Open Sans" w:cs="Open Sans"/>
        </w:rPr>
        <w:t>if we are</w:t>
      </w:r>
      <w:r w:rsidR="00CD4B3F" w:rsidRPr="00D9010F">
        <w:rPr>
          <w:rFonts w:ascii="Open Sans" w:eastAsia="Times New Roman" w:hAnsi="Open Sans" w:cs="Open Sans"/>
        </w:rPr>
        <w:t xml:space="preserve"> </w:t>
      </w:r>
      <w:r w:rsidRPr="00D9010F">
        <w:rPr>
          <w:rFonts w:ascii="Open Sans" w:eastAsia="Times New Roman" w:hAnsi="Open Sans" w:cs="Open Sans"/>
        </w:rPr>
        <w:t>n</w:t>
      </w:r>
      <w:r w:rsidR="00CD4B3F" w:rsidRPr="00D9010F">
        <w:rPr>
          <w:rFonts w:ascii="Open Sans" w:eastAsia="Times New Roman" w:hAnsi="Open Sans" w:cs="Open Sans"/>
        </w:rPr>
        <w:t>o</w:t>
      </w:r>
      <w:r w:rsidRPr="00D9010F">
        <w:rPr>
          <w:rFonts w:ascii="Open Sans" w:eastAsia="Times New Roman" w:hAnsi="Open Sans" w:cs="Open Sans"/>
        </w:rPr>
        <w:t xml:space="preserve">t made for more than life here and now. </w:t>
      </w:r>
      <w:r w:rsidR="00CD4B3F" w:rsidRPr="00D9010F">
        <w:rPr>
          <w:rFonts w:ascii="Open Sans" w:eastAsia="Times New Roman" w:hAnsi="Open Sans" w:cs="Open Sans"/>
        </w:rPr>
        <w:t>Having that</w:t>
      </w:r>
      <w:r w:rsidR="00014C1C" w:rsidRPr="00D9010F">
        <w:rPr>
          <w:rFonts w:ascii="Open Sans" w:eastAsia="Times New Roman" w:hAnsi="Open Sans" w:cs="Open Sans"/>
        </w:rPr>
        <w:t xml:space="preserve"> </w:t>
      </w:r>
      <w:r w:rsidRPr="00D9010F">
        <w:rPr>
          <w:rFonts w:ascii="Open Sans" w:eastAsia="Times New Roman" w:hAnsi="Open Sans" w:cs="Open Sans"/>
          <w:i/>
          <w:iCs/>
        </w:rPr>
        <w:t>perspective</w:t>
      </w:r>
      <w:r w:rsidR="00014C1C" w:rsidRPr="00D9010F">
        <w:rPr>
          <w:rFonts w:ascii="Open Sans" w:eastAsia="Times New Roman" w:hAnsi="Open Sans" w:cs="Open Sans"/>
        </w:rPr>
        <w:t xml:space="preserve"> </w:t>
      </w:r>
      <w:r w:rsidRPr="00D9010F">
        <w:rPr>
          <w:rFonts w:ascii="Open Sans" w:eastAsia="Times New Roman" w:hAnsi="Open Sans" w:cs="Open Sans"/>
        </w:rPr>
        <w:t xml:space="preserve">is a powerful encouragement. Heaven is real! God is good! </w:t>
      </w:r>
      <w:r w:rsidR="003E576C" w:rsidRPr="00D9010F">
        <w:rPr>
          <w:rFonts w:ascii="Open Sans" w:eastAsia="Times New Roman" w:hAnsi="Open Sans" w:cs="Open Sans"/>
        </w:rPr>
        <w:t xml:space="preserve">Jesus saves! The Spirit empowers! </w:t>
      </w:r>
      <w:r w:rsidRPr="00D9010F">
        <w:rPr>
          <w:rFonts w:ascii="Open Sans" w:eastAsia="Times New Roman" w:hAnsi="Open Sans" w:cs="Open Sans"/>
        </w:rPr>
        <w:t xml:space="preserve">This is not all there is! All the things we worry about </w:t>
      </w:r>
      <w:r w:rsidR="0079514E" w:rsidRPr="00D9010F">
        <w:rPr>
          <w:rFonts w:ascii="Open Sans" w:eastAsia="Times New Roman" w:hAnsi="Open Sans" w:cs="Open Sans"/>
        </w:rPr>
        <w:t>pale in comparison to that truth.</w:t>
      </w:r>
    </w:p>
    <w:p w14:paraId="7F2C5EA6" w14:textId="77777777" w:rsidR="00FD6C5E" w:rsidRPr="00FD6C5E" w:rsidRDefault="00FD6C5E" w:rsidP="00FD6C5E">
      <w:pPr>
        <w:shd w:val="clear" w:color="auto" w:fill="FFFFFF"/>
        <w:jc w:val="both"/>
        <w:rPr>
          <w:rFonts w:ascii="Open Sans" w:eastAsia="Times New Roman" w:hAnsi="Open Sans" w:cs="Open Sans"/>
          <w:sz w:val="12"/>
          <w:szCs w:val="12"/>
        </w:rPr>
      </w:pPr>
    </w:p>
    <w:p w14:paraId="15A2C189" w14:textId="72B3E651" w:rsidR="00675D9B" w:rsidRPr="00D9010F" w:rsidRDefault="00675D9B" w:rsidP="00D9010F">
      <w:pPr>
        <w:shd w:val="clear" w:color="auto" w:fill="FFFFFF"/>
        <w:jc w:val="both"/>
        <w:rPr>
          <w:rFonts w:ascii="Open Sans" w:eastAsia="Times New Roman" w:hAnsi="Open Sans" w:cs="Open Sans"/>
        </w:rPr>
      </w:pPr>
      <w:r w:rsidRPr="00D9010F">
        <w:rPr>
          <w:rFonts w:ascii="Open Sans" w:eastAsia="Times New Roman" w:hAnsi="Open Sans" w:cs="Open Sans"/>
          <w:b/>
          <w:bCs/>
        </w:rPr>
        <w:t>God encourages us through personal progress.</w:t>
      </w:r>
      <w:r w:rsidR="00AB3C9B" w:rsidRPr="00D9010F">
        <w:rPr>
          <w:rFonts w:ascii="Open Sans" w:eastAsia="Times New Roman" w:hAnsi="Open Sans" w:cs="Open Sans"/>
          <w:b/>
          <w:bCs/>
        </w:rPr>
        <w:t xml:space="preserve"> </w:t>
      </w:r>
      <w:r w:rsidRPr="00D9010F">
        <w:rPr>
          <w:rFonts w:ascii="Open Sans" w:eastAsia="Times New Roman" w:hAnsi="Open Sans" w:cs="Open Sans"/>
          <w:i/>
          <w:iCs/>
        </w:rPr>
        <w:t xml:space="preserve">“Desire accomplished is sweet to the soul…” </w:t>
      </w:r>
      <w:r w:rsidRPr="00D9010F">
        <w:rPr>
          <w:rFonts w:ascii="Open Sans" w:eastAsia="Times New Roman" w:hAnsi="Open Sans" w:cs="Open Sans"/>
        </w:rPr>
        <w:t>(Proverbs 13:19)</w:t>
      </w:r>
      <w:r w:rsidR="00AB3C9B" w:rsidRPr="00D9010F">
        <w:rPr>
          <w:rFonts w:ascii="Open Sans" w:eastAsia="Times New Roman" w:hAnsi="Open Sans" w:cs="Open Sans"/>
        </w:rPr>
        <w:t xml:space="preserve">. </w:t>
      </w:r>
      <w:r w:rsidRPr="00D9010F">
        <w:rPr>
          <w:rFonts w:ascii="Open Sans" w:eastAsia="Times New Roman" w:hAnsi="Open Sans" w:cs="Open Sans"/>
        </w:rPr>
        <w:t>When I glance back over my life, I have a lot of progress to celebrate. Although we never arrive,</w:t>
      </w:r>
      <w:r w:rsidR="00521A17" w:rsidRPr="00D9010F">
        <w:rPr>
          <w:rFonts w:ascii="Open Sans" w:eastAsia="Times New Roman" w:hAnsi="Open Sans" w:cs="Open Sans"/>
        </w:rPr>
        <w:t xml:space="preserve"> </w:t>
      </w:r>
      <w:r w:rsidRPr="00D9010F">
        <w:rPr>
          <w:rFonts w:ascii="Open Sans" w:eastAsia="Times New Roman" w:hAnsi="Open Sans" w:cs="Open Sans"/>
          <w:i/>
          <w:iCs/>
        </w:rPr>
        <w:t>progress</w:t>
      </w:r>
      <w:r w:rsidR="00521A17" w:rsidRPr="00D9010F">
        <w:rPr>
          <w:rFonts w:ascii="Open Sans" w:eastAsia="Times New Roman" w:hAnsi="Open Sans" w:cs="Open Sans"/>
          <w:i/>
          <w:iCs/>
        </w:rPr>
        <w:t xml:space="preserve"> </w:t>
      </w:r>
      <w:r w:rsidRPr="00D9010F">
        <w:rPr>
          <w:rFonts w:ascii="Open Sans" w:eastAsia="Times New Roman" w:hAnsi="Open Sans" w:cs="Open Sans"/>
        </w:rPr>
        <w:t xml:space="preserve">is one of the most encouraging forces in our lives. It gives hope. </w:t>
      </w:r>
      <w:r w:rsidR="00530CF5" w:rsidRPr="00D9010F">
        <w:rPr>
          <w:rFonts w:ascii="Open Sans" w:eastAsia="Times New Roman" w:hAnsi="Open Sans" w:cs="Open Sans"/>
        </w:rPr>
        <w:t>A</w:t>
      </w:r>
      <w:r w:rsidRPr="00D9010F">
        <w:rPr>
          <w:rFonts w:ascii="Open Sans" w:eastAsia="Times New Roman" w:hAnsi="Open Sans" w:cs="Open Sans"/>
        </w:rPr>
        <w:t>s we see change, we become more like Christ and accomplish things we never thought possible.</w:t>
      </w:r>
      <w:r w:rsidR="00955516" w:rsidRPr="00D9010F">
        <w:rPr>
          <w:rFonts w:ascii="Open Sans" w:eastAsia="Times New Roman" w:hAnsi="Open Sans" w:cs="Open Sans"/>
        </w:rPr>
        <w:t xml:space="preserve"> </w:t>
      </w:r>
      <w:r w:rsidR="00422CE1" w:rsidRPr="00D9010F">
        <w:rPr>
          <w:rFonts w:ascii="Open Sans" w:eastAsia="Times New Roman" w:hAnsi="Open Sans" w:cs="Open Sans"/>
        </w:rPr>
        <w:t>M</w:t>
      </w:r>
      <w:r w:rsidRPr="00D9010F">
        <w:rPr>
          <w:rFonts w:ascii="Open Sans" w:eastAsia="Times New Roman" w:hAnsi="Open Sans" w:cs="Open Sans"/>
        </w:rPr>
        <w:t xml:space="preserve">y prayer is that </w:t>
      </w:r>
      <w:r w:rsidR="00C564EF" w:rsidRPr="00D9010F">
        <w:rPr>
          <w:rFonts w:ascii="Open Sans" w:eastAsia="Times New Roman" w:hAnsi="Open Sans" w:cs="Open Sans"/>
        </w:rPr>
        <w:t xml:space="preserve">the </w:t>
      </w:r>
      <w:r w:rsidRPr="00D9010F">
        <w:rPr>
          <w:rFonts w:ascii="Open Sans" w:eastAsia="Times New Roman" w:hAnsi="Open Sans" w:cs="Open Sans"/>
        </w:rPr>
        <w:t xml:space="preserve">God of encouragement may fill your heart with </w:t>
      </w:r>
      <w:r w:rsidR="009A1C51" w:rsidRPr="00D9010F">
        <w:rPr>
          <w:rFonts w:ascii="Open Sans" w:eastAsia="Times New Roman" w:hAnsi="Open Sans" w:cs="Open Sans"/>
        </w:rPr>
        <w:t>strength, love, and</w:t>
      </w:r>
      <w:r w:rsidRPr="00D9010F">
        <w:rPr>
          <w:rFonts w:ascii="Open Sans" w:eastAsia="Times New Roman" w:hAnsi="Open Sans" w:cs="Open Sans"/>
        </w:rPr>
        <w:t xml:space="preserve"> hope today.</w:t>
      </w:r>
    </w:p>
    <w:p w14:paraId="6437FB6A" w14:textId="77777777" w:rsidR="00FD6C5E" w:rsidRPr="00FD6C5E" w:rsidRDefault="00FD6C5E" w:rsidP="00FD6C5E">
      <w:pPr>
        <w:shd w:val="clear" w:color="auto" w:fill="FFFFFF"/>
        <w:jc w:val="both"/>
        <w:rPr>
          <w:rFonts w:ascii="Open Sans" w:eastAsia="Times New Roman" w:hAnsi="Open Sans" w:cs="Open Sans"/>
          <w:sz w:val="12"/>
          <w:szCs w:val="12"/>
        </w:rPr>
      </w:pPr>
    </w:p>
    <w:p w14:paraId="01697786" w14:textId="1451B226" w:rsidR="00066527" w:rsidRPr="00D9010F" w:rsidRDefault="00066527" w:rsidP="00D9010F">
      <w:pPr>
        <w:shd w:val="clear" w:color="auto" w:fill="FFFFFF"/>
        <w:jc w:val="both"/>
        <w:rPr>
          <w:rFonts w:ascii="Open Sans" w:eastAsia="Times New Roman" w:hAnsi="Open Sans" w:cs="Open Sans"/>
        </w:rPr>
      </w:pPr>
      <w:r w:rsidRPr="00D9010F">
        <w:rPr>
          <w:rFonts w:ascii="Open Sans" w:eastAsia="Times New Roman" w:hAnsi="Open Sans" w:cs="Open Sans"/>
        </w:rPr>
        <w:t>Prayer:</w:t>
      </w:r>
      <w:r w:rsidR="009F4A83" w:rsidRPr="00D9010F">
        <w:rPr>
          <w:rFonts w:ascii="Open Sans" w:hAnsi="Open Sans" w:cs="Open Sans"/>
          <w:shd w:val="clear" w:color="auto" w:fill="FFFFFF"/>
        </w:rPr>
        <w:t xml:space="preserve"> Encouraging God, we are reminded of the important role that encouragers play in our lives. They give us the benefit of </w:t>
      </w:r>
      <w:proofErr w:type="gramStart"/>
      <w:r w:rsidR="009F4A83" w:rsidRPr="00D9010F">
        <w:rPr>
          <w:rFonts w:ascii="Open Sans" w:hAnsi="Open Sans" w:cs="Open Sans"/>
          <w:shd w:val="clear" w:color="auto" w:fill="FFFFFF"/>
        </w:rPr>
        <w:t>the doubt</w:t>
      </w:r>
      <w:proofErr w:type="gramEnd"/>
      <w:r w:rsidR="009F4A83" w:rsidRPr="00D9010F">
        <w:rPr>
          <w:rFonts w:ascii="Open Sans" w:hAnsi="Open Sans" w:cs="Open Sans"/>
          <w:shd w:val="clear" w:color="auto" w:fill="FFFFFF"/>
        </w:rPr>
        <w:t xml:space="preserve">. They reach out to us when others turn away. They see our need even when we don’t verbally express it. They steer us in the right direction when we’ve taken a wrong turn. They model for us the reflection of Christ. We thank You, God, for Your Spirit manifested through these encouragers who physically, emotionally, and spiritually bless our lives by their encouraging words and actions. Prompt us to spread the same kind of encouragement to those whom we </w:t>
      </w:r>
      <w:r w:rsidR="00722C2C" w:rsidRPr="00D9010F">
        <w:rPr>
          <w:rFonts w:ascii="Open Sans" w:hAnsi="Open Sans" w:cs="Open Sans"/>
          <w:shd w:val="clear" w:color="auto" w:fill="FFFFFF"/>
        </w:rPr>
        <w:t>can</w:t>
      </w:r>
      <w:r w:rsidR="009F4A83" w:rsidRPr="00D9010F">
        <w:rPr>
          <w:rFonts w:ascii="Open Sans" w:hAnsi="Open Sans" w:cs="Open Sans"/>
          <w:shd w:val="clear" w:color="auto" w:fill="FFFFFF"/>
        </w:rPr>
        <w:t xml:space="preserve"> bless. In Jesus</w:t>
      </w:r>
      <w:r w:rsidR="00554978" w:rsidRPr="00D9010F">
        <w:rPr>
          <w:rFonts w:ascii="Open Sans" w:hAnsi="Open Sans" w:cs="Open Sans"/>
          <w:shd w:val="clear" w:color="auto" w:fill="FFFFFF"/>
        </w:rPr>
        <w:t>’ name</w:t>
      </w:r>
      <w:r w:rsidR="009F4A83" w:rsidRPr="00D9010F">
        <w:rPr>
          <w:rFonts w:ascii="Open Sans" w:hAnsi="Open Sans" w:cs="Open Sans"/>
          <w:shd w:val="clear" w:color="auto" w:fill="FFFFFF"/>
        </w:rPr>
        <w:t>, we pray. Amen</w:t>
      </w:r>
    </w:p>
    <w:p w14:paraId="52B50E1D" w14:textId="77777777" w:rsidR="00FD6C5E" w:rsidRPr="00FD6C5E" w:rsidRDefault="00FD6C5E" w:rsidP="00FD6C5E">
      <w:pPr>
        <w:shd w:val="clear" w:color="auto" w:fill="FFFFFF"/>
        <w:jc w:val="both"/>
        <w:rPr>
          <w:rFonts w:ascii="Open Sans" w:eastAsia="Times New Roman" w:hAnsi="Open Sans" w:cs="Open Sans"/>
          <w:sz w:val="12"/>
          <w:szCs w:val="12"/>
        </w:rPr>
      </w:pPr>
    </w:p>
    <w:p w14:paraId="555C830D" w14:textId="77777777" w:rsidR="00913525" w:rsidRPr="00483952" w:rsidRDefault="00913525" w:rsidP="00F91F30">
      <w:pPr>
        <w:shd w:val="clear" w:color="auto" w:fill="FFFFFF"/>
        <w:jc w:val="both"/>
        <w:rPr>
          <w:rFonts w:ascii="Open Sans" w:eastAsia="Times New Roman" w:hAnsi="Open Sans" w:cs="Open Sans"/>
          <w:sz w:val="12"/>
          <w:szCs w:val="12"/>
        </w:rPr>
      </w:pPr>
      <w:r w:rsidRPr="00483952">
        <w:rPr>
          <w:rFonts w:ascii="Open Sans" w:eastAsia="Times New Roman" w:hAnsi="Open Sans" w:cs="Open Sans"/>
          <w:b/>
          <w:bCs/>
          <w:sz w:val="12"/>
          <w:szCs w:val="12"/>
        </w:rPr>
        <w:t>Sources</w:t>
      </w:r>
    </w:p>
    <w:p w14:paraId="155C26D2" w14:textId="0B49FF8A" w:rsidR="007E5D98" w:rsidRPr="00483952" w:rsidRDefault="007E5D98" w:rsidP="00A24553">
      <w:pPr>
        <w:pStyle w:val="ListParagraph"/>
        <w:numPr>
          <w:ilvl w:val="0"/>
          <w:numId w:val="1"/>
        </w:numPr>
        <w:shd w:val="clear" w:color="auto" w:fill="FFFFFF"/>
        <w:jc w:val="both"/>
        <w:rPr>
          <w:rFonts w:ascii="Open Sans" w:eastAsia="Times New Roman" w:hAnsi="Open Sans" w:cs="Open Sans"/>
          <w:sz w:val="12"/>
          <w:szCs w:val="12"/>
        </w:rPr>
      </w:pPr>
      <w:r w:rsidRPr="00483952">
        <w:rPr>
          <w:rFonts w:ascii="Open Sans" w:hAnsi="Open Sans" w:cs="Open Sans"/>
          <w:sz w:val="12"/>
          <w:szCs w:val="12"/>
        </w:rPr>
        <w:t xml:space="preserve">“Fear of Losing Confidence!” </w:t>
      </w:r>
      <w:hyperlink r:id="rId7" w:history="1">
        <w:r w:rsidRPr="00483952">
          <w:rPr>
            <w:rStyle w:val="Hyperlink"/>
            <w:rFonts w:ascii="Open Sans" w:hAnsi="Open Sans" w:cs="Open Sans"/>
            <w:color w:val="auto"/>
            <w:sz w:val="12"/>
            <w:szCs w:val="12"/>
          </w:rPr>
          <w:t>https://moralstories26.com/short-stories-on-confidence-mistake-success/</w:t>
        </w:r>
      </w:hyperlink>
      <w:r w:rsidRPr="00483952">
        <w:rPr>
          <w:rFonts w:ascii="Open Sans" w:hAnsi="Open Sans" w:cs="Open Sans"/>
          <w:sz w:val="12"/>
          <w:szCs w:val="12"/>
        </w:rPr>
        <w:t xml:space="preserve"> Retrieved April 12, 2023</w:t>
      </w:r>
    </w:p>
    <w:p w14:paraId="5519AF81" w14:textId="47B0251F" w:rsidR="005A7AE4" w:rsidRDefault="005A7AE4" w:rsidP="00A24553">
      <w:pPr>
        <w:pStyle w:val="ListParagraph"/>
        <w:numPr>
          <w:ilvl w:val="0"/>
          <w:numId w:val="1"/>
        </w:numPr>
        <w:shd w:val="clear" w:color="auto" w:fill="FFFFFF"/>
        <w:jc w:val="both"/>
        <w:rPr>
          <w:rFonts w:ascii="Open Sans" w:eastAsia="Times New Roman" w:hAnsi="Open Sans" w:cs="Open Sans"/>
          <w:sz w:val="12"/>
          <w:szCs w:val="12"/>
        </w:rPr>
      </w:pPr>
      <w:r>
        <w:rPr>
          <w:rFonts w:ascii="Open Sans" w:eastAsia="Times New Roman" w:hAnsi="Open Sans" w:cs="Open Sans"/>
          <w:sz w:val="12"/>
          <w:szCs w:val="12"/>
        </w:rPr>
        <w:t>Ingram, Chip. “Four Ways God Encourages Us.”</w:t>
      </w:r>
      <w:r w:rsidR="007A4F89">
        <w:rPr>
          <w:rFonts w:ascii="Open Sans" w:eastAsia="Times New Roman" w:hAnsi="Open Sans" w:cs="Open Sans"/>
          <w:sz w:val="12"/>
          <w:szCs w:val="12"/>
        </w:rPr>
        <w:t xml:space="preserve"> </w:t>
      </w:r>
      <w:r w:rsidR="007A4F89">
        <w:rPr>
          <w:rFonts w:ascii="Open Sans" w:eastAsia="Times New Roman" w:hAnsi="Open Sans" w:cs="Open Sans"/>
          <w:i/>
          <w:iCs/>
          <w:sz w:val="12"/>
          <w:szCs w:val="12"/>
        </w:rPr>
        <w:t xml:space="preserve">Living On the Edge. </w:t>
      </w:r>
      <w:r>
        <w:rPr>
          <w:rFonts w:ascii="Open Sans" w:eastAsia="Times New Roman" w:hAnsi="Open Sans" w:cs="Open Sans"/>
          <w:sz w:val="12"/>
          <w:szCs w:val="12"/>
        </w:rPr>
        <w:t xml:space="preserve"> </w:t>
      </w:r>
      <w:hyperlink r:id="rId8" w:history="1">
        <w:r w:rsidRPr="009E30B0">
          <w:rPr>
            <w:rStyle w:val="Hyperlink"/>
            <w:rFonts w:ascii="Open Sans" w:eastAsia="Times New Roman" w:hAnsi="Open Sans" w:cs="Open Sans"/>
            <w:sz w:val="12"/>
            <w:szCs w:val="12"/>
          </w:rPr>
          <w:t>https://livingontheedge.org/2018/08/15/four-ways-god-encourages-us/</w:t>
        </w:r>
      </w:hyperlink>
      <w:r>
        <w:rPr>
          <w:rFonts w:ascii="Open Sans" w:eastAsia="Times New Roman" w:hAnsi="Open Sans" w:cs="Open Sans"/>
          <w:sz w:val="12"/>
          <w:szCs w:val="12"/>
        </w:rPr>
        <w:t xml:space="preserve"> Retrieved April 13, 2023.</w:t>
      </w:r>
    </w:p>
    <w:p w14:paraId="591C5BB1" w14:textId="45E74A49" w:rsidR="00913525" w:rsidRPr="00483952" w:rsidRDefault="00913525" w:rsidP="00A24553">
      <w:pPr>
        <w:pStyle w:val="ListParagraph"/>
        <w:numPr>
          <w:ilvl w:val="0"/>
          <w:numId w:val="1"/>
        </w:numPr>
        <w:shd w:val="clear" w:color="auto" w:fill="FFFFFF"/>
        <w:jc w:val="both"/>
        <w:rPr>
          <w:rFonts w:ascii="Open Sans" w:eastAsia="Times New Roman" w:hAnsi="Open Sans" w:cs="Open Sans"/>
          <w:sz w:val="12"/>
          <w:szCs w:val="12"/>
        </w:rPr>
      </w:pPr>
      <w:r w:rsidRPr="00483952">
        <w:rPr>
          <w:rFonts w:ascii="Open Sans" w:eastAsia="Times New Roman" w:hAnsi="Open Sans" w:cs="Open Sans"/>
          <w:sz w:val="12"/>
          <w:szCs w:val="12"/>
        </w:rPr>
        <w:t xml:space="preserve">Khan, </w:t>
      </w:r>
      <w:proofErr w:type="spellStart"/>
      <w:r w:rsidRPr="00483952">
        <w:rPr>
          <w:rFonts w:ascii="Open Sans" w:eastAsia="Times New Roman" w:hAnsi="Open Sans" w:cs="Open Sans"/>
          <w:sz w:val="12"/>
          <w:szCs w:val="12"/>
        </w:rPr>
        <w:t>Sabith</w:t>
      </w:r>
      <w:proofErr w:type="spellEnd"/>
      <w:r w:rsidRPr="00483952">
        <w:rPr>
          <w:rFonts w:ascii="Open Sans" w:eastAsia="Times New Roman" w:hAnsi="Open Sans" w:cs="Open Sans"/>
          <w:sz w:val="12"/>
          <w:szCs w:val="12"/>
        </w:rPr>
        <w:t>. “Language Lesson: A Professor Learns the Power of Praise.” </w:t>
      </w:r>
      <w:r w:rsidRPr="00483952">
        <w:rPr>
          <w:rFonts w:ascii="Open Sans" w:eastAsia="Times New Roman" w:hAnsi="Open Sans" w:cs="Open Sans"/>
          <w:i/>
          <w:iCs/>
          <w:sz w:val="12"/>
          <w:szCs w:val="12"/>
        </w:rPr>
        <w:t>The Christian Science Monitor</w:t>
      </w:r>
      <w:r w:rsidRPr="00483952">
        <w:rPr>
          <w:rFonts w:ascii="Open Sans" w:eastAsia="Times New Roman" w:hAnsi="Open Sans" w:cs="Open Sans"/>
          <w:sz w:val="12"/>
          <w:szCs w:val="12"/>
        </w:rPr>
        <w:t>, May 4, 2022, csmonitor.com. Retrieved Sept</w:t>
      </w:r>
      <w:r w:rsidR="00D4512D" w:rsidRPr="00483952">
        <w:rPr>
          <w:rFonts w:ascii="Open Sans" w:eastAsia="Times New Roman" w:hAnsi="Open Sans" w:cs="Open Sans"/>
          <w:sz w:val="12"/>
          <w:szCs w:val="12"/>
        </w:rPr>
        <w:t>.</w:t>
      </w:r>
      <w:r w:rsidRPr="00483952">
        <w:rPr>
          <w:rFonts w:ascii="Open Sans" w:eastAsia="Times New Roman" w:hAnsi="Open Sans" w:cs="Open Sans"/>
          <w:sz w:val="12"/>
          <w:szCs w:val="12"/>
        </w:rPr>
        <w:t xml:space="preserve"> 22, 2022.</w:t>
      </w:r>
    </w:p>
    <w:p w14:paraId="2FF68A91" w14:textId="4313B7DC" w:rsidR="00913525" w:rsidRPr="00483952" w:rsidRDefault="00913525" w:rsidP="00A24553">
      <w:pPr>
        <w:pStyle w:val="ListParagraph"/>
        <w:numPr>
          <w:ilvl w:val="0"/>
          <w:numId w:val="1"/>
        </w:numPr>
        <w:shd w:val="clear" w:color="auto" w:fill="FFFFFF"/>
        <w:jc w:val="both"/>
        <w:rPr>
          <w:rFonts w:ascii="Open Sans" w:eastAsia="Times New Roman" w:hAnsi="Open Sans" w:cs="Open Sans"/>
          <w:sz w:val="12"/>
          <w:szCs w:val="12"/>
        </w:rPr>
      </w:pPr>
      <w:proofErr w:type="spellStart"/>
      <w:r w:rsidRPr="00483952">
        <w:rPr>
          <w:rFonts w:ascii="Open Sans" w:eastAsia="Times New Roman" w:hAnsi="Open Sans" w:cs="Open Sans"/>
          <w:sz w:val="12"/>
          <w:szCs w:val="12"/>
        </w:rPr>
        <w:lastRenderedPageBreak/>
        <w:t>Ortlund</w:t>
      </w:r>
      <w:proofErr w:type="spellEnd"/>
      <w:r w:rsidRPr="00483952">
        <w:rPr>
          <w:rFonts w:ascii="Open Sans" w:eastAsia="Times New Roman" w:hAnsi="Open Sans" w:cs="Open Sans"/>
          <w:sz w:val="12"/>
          <w:szCs w:val="12"/>
        </w:rPr>
        <w:t>, Ray. “The Surprising Ministry of Encouragement.”</w:t>
      </w:r>
      <w:r w:rsidR="000D4CFE" w:rsidRPr="00483952">
        <w:rPr>
          <w:rFonts w:ascii="Open Sans" w:eastAsia="Times New Roman" w:hAnsi="Open Sans" w:cs="Open Sans"/>
          <w:sz w:val="12"/>
          <w:szCs w:val="12"/>
        </w:rPr>
        <w:t xml:space="preserve"> </w:t>
      </w:r>
      <w:r w:rsidRPr="00483952">
        <w:rPr>
          <w:rFonts w:ascii="Open Sans" w:eastAsia="Times New Roman" w:hAnsi="Open Sans" w:cs="Open Sans"/>
          <w:i/>
          <w:iCs/>
          <w:sz w:val="12"/>
          <w:szCs w:val="12"/>
        </w:rPr>
        <w:t>Desiring God</w:t>
      </w:r>
      <w:r w:rsidRPr="00483952">
        <w:rPr>
          <w:rFonts w:ascii="Open Sans" w:eastAsia="Times New Roman" w:hAnsi="Open Sans" w:cs="Open Sans"/>
          <w:sz w:val="12"/>
          <w:szCs w:val="12"/>
        </w:rPr>
        <w:t>, December 8, 2020, www.desiringgod.org. Retrieved Sept</w:t>
      </w:r>
      <w:r w:rsidR="00D4512D" w:rsidRPr="00483952">
        <w:rPr>
          <w:rFonts w:ascii="Open Sans" w:eastAsia="Times New Roman" w:hAnsi="Open Sans" w:cs="Open Sans"/>
          <w:sz w:val="12"/>
          <w:szCs w:val="12"/>
        </w:rPr>
        <w:t>.</w:t>
      </w:r>
      <w:r w:rsidRPr="00483952">
        <w:rPr>
          <w:rFonts w:ascii="Open Sans" w:eastAsia="Times New Roman" w:hAnsi="Open Sans" w:cs="Open Sans"/>
          <w:sz w:val="12"/>
          <w:szCs w:val="12"/>
        </w:rPr>
        <w:t xml:space="preserve"> 22, 2022.</w:t>
      </w:r>
    </w:p>
    <w:p w14:paraId="202E9A6B" w14:textId="366F60BF" w:rsidR="00913525" w:rsidRPr="00483952" w:rsidRDefault="00913525" w:rsidP="00A24553">
      <w:pPr>
        <w:pStyle w:val="ListParagraph"/>
        <w:numPr>
          <w:ilvl w:val="0"/>
          <w:numId w:val="1"/>
        </w:numPr>
        <w:shd w:val="clear" w:color="auto" w:fill="FFFFFF"/>
        <w:jc w:val="both"/>
        <w:rPr>
          <w:rFonts w:ascii="Open Sans" w:eastAsia="Times New Roman" w:hAnsi="Open Sans" w:cs="Open Sans"/>
          <w:sz w:val="12"/>
          <w:szCs w:val="12"/>
        </w:rPr>
      </w:pPr>
      <w:r w:rsidRPr="00483952">
        <w:rPr>
          <w:rFonts w:ascii="Open Sans" w:eastAsia="Times New Roman" w:hAnsi="Open Sans" w:cs="Open Sans"/>
          <w:sz w:val="12"/>
          <w:szCs w:val="12"/>
        </w:rPr>
        <w:t xml:space="preserve">“Professor Gains Insight into Motivation </w:t>
      </w:r>
      <w:proofErr w:type="gramStart"/>
      <w:r w:rsidRPr="00483952">
        <w:rPr>
          <w:rFonts w:ascii="Open Sans" w:eastAsia="Times New Roman" w:hAnsi="Open Sans" w:cs="Open Sans"/>
          <w:sz w:val="12"/>
          <w:szCs w:val="12"/>
        </w:rPr>
        <w:t>From</w:t>
      </w:r>
      <w:proofErr w:type="gramEnd"/>
      <w:r w:rsidRPr="00483952">
        <w:rPr>
          <w:rFonts w:ascii="Open Sans" w:eastAsia="Times New Roman" w:hAnsi="Open Sans" w:cs="Open Sans"/>
          <w:sz w:val="12"/>
          <w:szCs w:val="12"/>
        </w:rPr>
        <w:t xml:space="preserve"> His Teacher’s Praise.”</w:t>
      </w:r>
      <w:r w:rsidR="00AE4A14" w:rsidRPr="00483952">
        <w:rPr>
          <w:rFonts w:ascii="Open Sans" w:eastAsia="Times New Roman" w:hAnsi="Open Sans" w:cs="Open Sans"/>
          <w:sz w:val="12"/>
          <w:szCs w:val="12"/>
        </w:rPr>
        <w:t xml:space="preserve"> </w:t>
      </w:r>
      <w:r w:rsidRPr="00483952">
        <w:rPr>
          <w:rFonts w:ascii="Open Sans" w:eastAsia="Times New Roman" w:hAnsi="Open Sans" w:cs="Open Sans"/>
          <w:i/>
          <w:iCs/>
          <w:sz w:val="12"/>
          <w:szCs w:val="12"/>
        </w:rPr>
        <w:t>The Wired Word</w:t>
      </w:r>
      <w:r w:rsidRPr="00483952">
        <w:rPr>
          <w:rFonts w:ascii="Open Sans" w:eastAsia="Times New Roman" w:hAnsi="Open Sans" w:cs="Open Sans"/>
          <w:sz w:val="12"/>
          <w:szCs w:val="12"/>
        </w:rPr>
        <w:t>, May 15, 2022, www.TheWiredWord.com. Retrieved Sept</w:t>
      </w:r>
      <w:r w:rsidR="00274DE9" w:rsidRPr="00483952">
        <w:rPr>
          <w:rFonts w:ascii="Open Sans" w:eastAsia="Times New Roman" w:hAnsi="Open Sans" w:cs="Open Sans"/>
          <w:sz w:val="12"/>
          <w:szCs w:val="12"/>
        </w:rPr>
        <w:t>.</w:t>
      </w:r>
      <w:r w:rsidRPr="00483952">
        <w:rPr>
          <w:rFonts w:ascii="Open Sans" w:eastAsia="Times New Roman" w:hAnsi="Open Sans" w:cs="Open Sans"/>
          <w:sz w:val="12"/>
          <w:szCs w:val="12"/>
        </w:rPr>
        <w:t xml:space="preserve"> 22, 2022.</w:t>
      </w:r>
    </w:p>
    <w:p w14:paraId="3408B1B7" w14:textId="5D64BF8D" w:rsidR="00CE3DFF" w:rsidRPr="00483952" w:rsidRDefault="007E5D98" w:rsidP="00F91F30">
      <w:pPr>
        <w:pStyle w:val="ListParagraph"/>
        <w:numPr>
          <w:ilvl w:val="0"/>
          <w:numId w:val="1"/>
        </w:numPr>
        <w:jc w:val="both"/>
        <w:rPr>
          <w:rFonts w:ascii="Open Sans" w:hAnsi="Open Sans" w:cs="Open Sans"/>
          <w:sz w:val="12"/>
          <w:szCs w:val="12"/>
        </w:rPr>
      </w:pPr>
      <w:r w:rsidRPr="00483952">
        <w:rPr>
          <w:rFonts w:ascii="Open Sans" w:hAnsi="Open Sans" w:cs="Open Sans"/>
          <w:sz w:val="12"/>
          <w:szCs w:val="12"/>
        </w:rPr>
        <w:t xml:space="preserve">“Thomas Edison Mother’s Letter Changed the World.” </w:t>
      </w:r>
      <w:hyperlink r:id="rId9" w:history="1">
        <w:r w:rsidRPr="00483952">
          <w:rPr>
            <w:rStyle w:val="Hyperlink"/>
            <w:rFonts w:ascii="Open Sans" w:hAnsi="Open Sans" w:cs="Open Sans"/>
            <w:color w:val="auto"/>
            <w:sz w:val="12"/>
            <w:szCs w:val="12"/>
          </w:rPr>
          <w:t>https://englishbookgeorgia.com/blogebg/thomas-edison-mothers-letter-changed-the-world/</w:t>
        </w:r>
      </w:hyperlink>
      <w:r w:rsidRPr="00483952">
        <w:rPr>
          <w:rFonts w:ascii="Open Sans" w:hAnsi="Open Sans" w:cs="Open Sans"/>
          <w:sz w:val="12"/>
          <w:szCs w:val="12"/>
        </w:rPr>
        <w:t xml:space="preserve"> retrieved April 12, 2023. </w:t>
      </w:r>
    </w:p>
    <w:p w14:paraId="51056F5B" w14:textId="77777777" w:rsidR="0039656F" w:rsidRPr="0039656F" w:rsidRDefault="0039656F" w:rsidP="0039656F">
      <w:pPr>
        <w:shd w:val="clear" w:color="auto" w:fill="FFFFFF"/>
        <w:jc w:val="center"/>
        <w:outlineLvl w:val="2"/>
        <w:rPr>
          <w:rFonts w:ascii="Open Sans" w:eastAsia="Times New Roman" w:hAnsi="Open Sans" w:cs="Open Sans"/>
          <w:b/>
          <w:bCs/>
          <w:sz w:val="30"/>
          <w:szCs w:val="30"/>
        </w:rPr>
      </w:pPr>
      <w:r w:rsidRPr="0039656F">
        <w:rPr>
          <w:rFonts w:ascii="Open Sans" w:eastAsia="Times New Roman" w:hAnsi="Open Sans" w:cs="Open Sans"/>
          <w:b/>
          <w:bCs/>
          <w:sz w:val="30"/>
          <w:szCs w:val="30"/>
        </w:rPr>
        <w:t>A Little Encouragement</w:t>
      </w:r>
    </w:p>
    <w:p w14:paraId="588DD61E" w14:textId="77777777" w:rsidR="0039656F" w:rsidRPr="0039656F" w:rsidRDefault="0039656F" w:rsidP="0039656F">
      <w:pPr>
        <w:shd w:val="clear" w:color="auto" w:fill="FFFFFF"/>
        <w:tabs>
          <w:tab w:val="right" w:pos="10080"/>
        </w:tabs>
        <w:jc w:val="both"/>
        <w:rPr>
          <w:rFonts w:ascii="Open Sans" w:eastAsia="Times New Roman" w:hAnsi="Open Sans" w:cs="Open Sans"/>
        </w:rPr>
      </w:pPr>
      <w:r w:rsidRPr="0039656F">
        <w:rPr>
          <w:rFonts w:ascii="Open Sans" w:eastAsia="Times New Roman" w:hAnsi="Open Sans" w:cs="Open Sans"/>
        </w:rPr>
        <w:t>Sunday, April 16, 2023</w:t>
      </w:r>
      <w:r w:rsidRPr="0039656F">
        <w:rPr>
          <w:rFonts w:ascii="Open Sans" w:eastAsia="Times New Roman" w:hAnsi="Open Sans" w:cs="Open Sans"/>
        </w:rPr>
        <w:tab/>
      </w:r>
      <w:hyperlink r:id="rId10" w:tgtFrame="_blank" w:history="1">
        <w:r w:rsidRPr="0039656F">
          <w:rPr>
            <w:rFonts w:ascii="Open Sans" w:eastAsia="Times New Roman" w:hAnsi="Open Sans" w:cs="Open Sans"/>
          </w:rPr>
          <w:t>1 Peter 1:3-9</w:t>
        </w:r>
      </w:hyperlink>
    </w:p>
    <w:p w14:paraId="545C117E" w14:textId="77777777" w:rsidR="0039656F" w:rsidRPr="0039656F" w:rsidRDefault="0039656F" w:rsidP="0039656F">
      <w:pPr>
        <w:shd w:val="clear" w:color="auto" w:fill="FFFFFF"/>
        <w:jc w:val="both"/>
        <w:rPr>
          <w:rFonts w:ascii="Open Sans" w:eastAsia="Times New Roman" w:hAnsi="Open Sans" w:cs="Open Sans"/>
        </w:rPr>
      </w:pPr>
      <w:r w:rsidRPr="0039656F">
        <w:rPr>
          <w:rFonts w:ascii="Open Sans" w:eastAsia="Times New Roman" w:hAnsi="Open Sans" w:cs="Open Sans"/>
        </w:rPr>
        <w:t>Federated Church, Fergus Falls, MN</w:t>
      </w:r>
    </w:p>
    <w:p w14:paraId="6B17EB62" w14:textId="77777777" w:rsidR="0039656F" w:rsidRPr="0039656F" w:rsidRDefault="0039656F" w:rsidP="0039656F">
      <w:pPr>
        <w:shd w:val="clear" w:color="auto" w:fill="FFFFFF"/>
        <w:jc w:val="both"/>
        <w:rPr>
          <w:rFonts w:ascii="Open Sans" w:eastAsia="Times New Roman" w:hAnsi="Open Sans" w:cs="Open Sans"/>
        </w:rPr>
      </w:pPr>
    </w:p>
    <w:p w14:paraId="0FADFBED" w14:textId="77777777" w:rsidR="0039656F" w:rsidRPr="0039656F" w:rsidRDefault="0039656F" w:rsidP="0039656F">
      <w:pPr>
        <w:shd w:val="clear" w:color="auto" w:fill="FFFFFF"/>
        <w:jc w:val="both"/>
        <w:rPr>
          <w:rFonts w:ascii="Open Sans" w:eastAsia="Times New Roman" w:hAnsi="Open Sans" w:cs="Open Sans"/>
        </w:rPr>
      </w:pPr>
      <w:proofErr w:type="spellStart"/>
      <w:r w:rsidRPr="0039656F">
        <w:rPr>
          <w:rFonts w:ascii="Open Sans" w:eastAsia="Times New Roman" w:hAnsi="Open Sans" w:cs="Open Sans"/>
        </w:rPr>
        <w:t>Sabith</w:t>
      </w:r>
      <w:proofErr w:type="spellEnd"/>
      <w:r w:rsidRPr="0039656F">
        <w:rPr>
          <w:rFonts w:ascii="Open Sans" w:eastAsia="Times New Roman" w:hAnsi="Open Sans" w:cs="Open Sans"/>
        </w:rPr>
        <w:t xml:space="preserve"> Khan is a professor at a university in Southern California. Two years ago, he signed up for online Arabic classes, a one-on-one learning experience, conducted over Zoom. Khan told his teacher that he had struggled in previous attempts to learn the language. “We are all students, my friend,” his teacher said. “Don’t worry; I am here to teach you. You are a very hardworking student, and it is my pleasure to help you.” </w:t>
      </w:r>
    </w:p>
    <w:p w14:paraId="20A6672D" w14:textId="77777777" w:rsidR="0039656F" w:rsidRPr="0039656F" w:rsidRDefault="0039656F" w:rsidP="0039656F">
      <w:pPr>
        <w:shd w:val="clear" w:color="auto" w:fill="FFFFFF"/>
        <w:jc w:val="both"/>
        <w:rPr>
          <w:rFonts w:ascii="Open Sans" w:eastAsia="Times New Roman" w:hAnsi="Open Sans" w:cs="Open Sans"/>
          <w:sz w:val="12"/>
          <w:szCs w:val="12"/>
        </w:rPr>
      </w:pPr>
    </w:p>
    <w:p w14:paraId="2AD0E60B" w14:textId="77777777" w:rsidR="0039656F" w:rsidRPr="0039656F" w:rsidRDefault="0039656F" w:rsidP="0039656F">
      <w:pPr>
        <w:shd w:val="clear" w:color="auto" w:fill="FFFFFF"/>
        <w:jc w:val="both"/>
        <w:rPr>
          <w:rFonts w:ascii="Open Sans" w:eastAsia="Times New Roman" w:hAnsi="Open Sans" w:cs="Open Sans"/>
        </w:rPr>
      </w:pPr>
      <w:r w:rsidRPr="0039656F">
        <w:rPr>
          <w:rFonts w:ascii="Open Sans" w:eastAsia="Times New Roman" w:hAnsi="Open Sans" w:cs="Open Sans"/>
        </w:rPr>
        <w:t>Khan felt strange in the role of a vulnerable student in need of help; but his teacher eased his discomfort, complimenting him for his efforts even for the smallest progress. Hearing praise from his tutor made Khan surprisingly happy and more confident. Khan wondered whether he might be a more effective teacher if he learned to be more generous with words of encouragement. So, he changed his teaching approach. “Every time I grade my own students or evaluate their work critically (as I must), [my teacher’s] example comes to mind,” Khan said, “and I remember to pause and praise them publicly — every so often — even as I offer constructive criticism.” He believes this practice creates a better learning environment.</w:t>
      </w:r>
    </w:p>
    <w:p w14:paraId="2B15EC6B" w14:textId="77777777" w:rsidR="0039656F" w:rsidRPr="0039656F" w:rsidRDefault="0039656F" w:rsidP="0039656F">
      <w:pPr>
        <w:shd w:val="clear" w:color="auto" w:fill="FFFFFF"/>
        <w:jc w:val="both"/>
        <w:rPr>
          <w:rFonts w:ascii="Open Sans" w:eastAsia="Times New Roman" w:hAnsi="Open Sans" w:cs="Open Sans"/>
          <w:sz w:val="12"/>
          <w:szCs w:val="12"/>
        </w:rPr>
      </w:pPr>
    </w:p>
    <w:p w14:paraId="031B9619" w14:textId="77777777" w:rsidR="0039656F" w:rsidRPr="0039656F" w:rsidRDefault="0039656F" w:rsidP="0039656F">
      <w:pPr>
        <w:shd w:val="clear" w:color="auto" w:fill="FFFFFF"/>
        <w:jc w:val="both"/>
        <w:rPr>
          <w:rFonts w:ascii="Open Sans" w:eastAsia="Times New Roman" w:hAnsi="Open Sans" w:cs="Open Sans"/>
        </w:rPr>
      </w:pPr>
      <w:r w:rsidRPr="0039656F">
        <w:rPr>
          <w:rFonts w:ascii="Open Sans" w:eastAsia="Times New Roman" w:hAnsi="Open Sans" w:cs="Open Sans"/>
        </w:rPr>
        <w:t>For Khan, the power of encouragement was a new discovery, but encouragement as empowering people who are struggling is not a new idea. In our reading, the apostle Peter speaks encouragingly about hope to Christians who are suffering for their faith. Peter praised his readers, saying, “</w:t>
      </w:r>
      <w:r w:rsidRPr="0039656F">
        <w:rPr>
          <w:rFonts w:ascii="Open Sans" w:eastAsia="Times New Roman" w:hAnsi="Open Sans" w:cs="Open Sans"/>
          <w:i/>
          <w:iCs/>
        </w:rPr>
        <w:t>In this you rejoice, even if now for a little while you have had to suffer various trials, so that the genuineness of your faith — being more precious than gold that, though perishable, is tested by fire — may be found to result in praise and glory and honor when Jesus Christ is revealed…for you are receiving the outcome of your faith, the salvation of your souls.”</w:t>
      </w:r>
      <w:r w:rsidRPr="0039656F">
        <w:rPr>
          <w:rFonts w:ascii="Open Sans" w:eastAsia="Times New Roman" w:hAnsi="Open Sans" w:cs="Open Sans"/>
        </w:rPr>
        <w:t xml:space="preserve"> Near the end of this letter, Peter states his purpose for writing clearly: </w:t>
      </w:r>
      <w:r w:rsidRPr="0039656F">
        <w:rPr>
          <w:rFonts w:ascii="Open Sans" w:eastAsia="Times New Roman" w:hAnsi="Open Sans" w:cs="Open Sans"/>
          <w:i/>
          <w:iCs/>
        </w:rPr>
        <w:t>“I have written this short letter to encourage you…”</w:t>
      </w:r>
      <w:r w:rsidRPr="0039656F">
        <w:rPr>
          <w:rFonts w:ascii="Open Sans" w:eastAsia="Times New Roman" w:hAnsi="Open Sans" w:cs="Open Sans"/>
        </w:rPr>
        <w:t xml:space="preserve"> (5:12).</w:t>
      </w:r>
    </w:p>
    <w:p w14:paraId="5459ECA9" w14:textId="77777777" w:rsidR="0039656F" w:rsidRPr="0039656F" w:rsidRDefault="0039656F" w:rsidP="0039656F">
      <w:pPr>
        <w:shd w:val="clear" w:color="auto" w:fill="FFFFFF"/>
        <w:jc w:val="both"/>
        <w:rPr>
          <w:rFonts w:ascii="Open Sans" w:eastAsia="Times New Roman" w:hAnsi="Open Sans" w:cs="Open Sans"/>
          <w:sz w:val="12"/>
          <w:szCs w:val="12"/>
        </w:rPr>
      </w:pPr>
    </w:p>
    <w:p w14:paraId="18D8F65A" w14:textId="77777777" w:rsidR="0039656F" w:rsidRPr="0039656F" w:rsidRDefault="0039656F" w:rsidP="0039656F">
      <w:pPr>
        <w:shd w:val="clear" w:color="auto" w:fill="FFFFFF"/>
        <w:jc w:val="both"/>
        <w:rPr>
          <w:rFonts w:ascii="Open Sans" w:eastAsia="Times New Roman" w:hAnsi="Open Sans" w:cs="Open Sans"/>
        </w:rPr>
      </w:pPr>
      <w:r w:rsidRPr="0039656F">
        <w:rPr>
          <w:rFonts w:ascii="Open Sans" w:eastAsia="Times New Roman" w:hAnsi="Open Sans" w:cs="Open Sans"/>
        </w:rPr>
        <w:t xml:space="preserve">Everyone needs support. Life is difficult, and it is too easy to get buried under the problems that come our way. Sometimes a word of encouragement is all that stands between us and giving up, breaking down or simply living in sadness. A colleague, driving through Maryland, noticed a church named “The Ministry of Encouragement,” and it struck him as a great name for a location where Christ is shared. Pastor Ray </w:t>
      </w:r>
      <w:proofErr w:type="spellStart"/>
      <w:r w:rsidRPr="0039656F">
        <w:rPr>
          <w:rFonts w:ascii="Open Sans" w:eastAsia="Times New Roman" w:hAnsi="Open Sans" w:cs="Open Sans"/>
        </w:rPr>
        <w:t>Ortlund</w:t>
      </w:r>
      <w:proofErr w:type="spellEnd"/>
      <w:r w:rsidRPr="0039656F">
        <w:rPr>
          <w:rFonts w:ascii="Open Sans" w:eastAsia="Times New Roman" w:hAnsi="Open Sans" w:cs="Open Sans"/>
        </w:rPr>
        <w:t xml:space="preserve"> says, “Encouragement is what the gospel </w:t>
      </w:r>
      <w:r w:rsidRPr="0039656F">
        <w:rPr>
          <w:rFonts w:ascii="Open Sans" w:eastAsia="Times New Roman" w:hAnsi="Open Sans" w:cs="Open Sans"/>
          <w:i/>
          <w:iCs/>
        </w:rPr>
        <w:t>feels</w:t>
      </w:r>
      <w:r w:rsidRPr="0039656F">
        <w:rPr>
          <w:rFonts w:ascii="Open Sans" w:eastAsia="Times New Roman" w:hAnsi="Open Sans" w:cs="Open Sans"/>
        </w:rPr>
        <w:t xml:space="preserve"> like as it moves from one believer to another.”</w:t>
      </w:r>
    </w:p>
    <w:sectPr w:rsidR="0039656F" w:rsidRPr="0039656F" w:rsidSect="00D9010F">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9BDC" w14:textId="77777777" w:rsidR="003E7B17" w:rsidRDefault="003E7B17" w:rsidP="002B07F8">
      <w:pPr>
        <w:spacing w:before="0" w:after="0"/>
      </w:pPr>
      <w:r>
        <w:separator/>
      </w:r>
    </w:p>
  </w:endnote>
  <w:endnote w:type="continuationSeparator" w:id="0">
    <w:p w14:paraId="6B1C97C6" w14:textId="77777777" w:rsidR="003E7B17" w:rsidRDefault="003E7B17" w:rsidP="002B07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2C2F" w14:textId="77777777" w:rsidR="003E7B17" w:rsidRDefault="003E7B17" w:rsidP="002B07F8">
      <w:pPr>
        <w:spacing w:before="0" w:after="0"/>
      </w:pPr>
      <w:r>
        <w:separator/>
      </w:r>
    </w:p>
  </w:footnote>
  <w:footnote w:type="continuationSeparator" w:id="0">
    <w:p w14:paraId="2D23A40C" w14:textId="77777777" w:rsidR="003E7B17" w:rsidRDefault="003E7B17" w:rsidP="002B07F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C34C4"/>
    <w:multiLevelType w:val="hybridMultilevel"/>
    <w:tmpl w:val="DD603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511B64"/>
    <w:multiLevelType w:val="multilevel"/>
    <w:tmpl w:val="1FDC9B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0141B03"/>
    <w:multiLevelType w:val="multilevel"/>
    <w:tmpl w:val="FA842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01260">
    <w:abstractNumId w:val="0"/>
  </w:num>
  <w:num w:numId="2" w16cid:durableId="669256721">
    <w:abstractNumId w:val="1"/>
  </w:num>
  <w:num w:numId="3" w16cid:durableId="656609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25"/>
    <w:rsid w:val="000101E6"/>
    <w:rsid w:val="00014C1C"/>
    <w:rsid w:val="00055D8A"/>
    <w:rsid w:val="00066527"/>
    <w:rsid w:val="00080FC5"/>
    <w:rsid w:val="00094BEB"/>
    <w:rsid w:val="000D4CFE"/>
    <w:rsid w:val="001125E2"/>
    <w:rsid w:val="00112E21"/>
    <w:rsid w:val="00114CFD"/>
    <w:rsid w:val="00122566"/>
    <w:rsid w:val="00137B1C"/>
    <w:rsid w:val="001525D7"/>
    <w:rsid w:val="0017472F"/>
    <w:rsid w:val="00190A06"/>
    <w:rsid w:val="001B09E6"/>
    <w:rsid w:val="001B32CB"/>
    <w:rsid w:val="001C2BC0"/>
    <w:rsid w:val="001E75E8"/>
    <w:rsid w:val="001F6D5E"/>
    <w:rsid w:val="001F6D97"/>
    <w:rsid w:val="002022FD"/>
    <w:rsid w:val="00242AE5"/>
    <w:rsid w:val="00260718"/>
    <w:rsid w:val="00274DE9"/>
    <w:rsid w:val="002822CE"/>
    <w:rsid w:val="0029715B"/>
    <w:rsid w:val="002B07F8"/>
    <w:rsid w:val="002F471E"/>
    <w:rsid w:val="00346D09"/>
    <w:rsid w:val="0036258D"/>
    <w:rsid w:val="00365CEB"/>
    <w:rsid w:val="003873D0"/>
    <w:rsid w:val="003928E0"/>
    <w:rsid w:val="0039656F"/>
    <w:rsid w:val="003A3F7F"/>
    <w:rsid w:val="003C27FC"/>
    <w:rsid w:val="003D1917"/>
    <w:rsid w:val="003D2B27"/>
    <w:rsid w:val="003D6DD0"/>
    <w:rsid w:val="003E576C"/>
    <w:rsid w:val="003E63DE"/>
    <w:rsid w:val="003E7B17"/>
    <w:rsid w:val="00410CF4"/>
    <w:rsid w:val="00422CE1"/>
    <w:rsid w:val="0043666C"/>
    <w:rsid w:val="00445225"/>
    <w:rsid w:val="00483952"/>
    <w:rsid w:val="004A02FF"/>
    <w:rsid w:val="004A5F7C"/>
    <w:rsid w:val="004A78F1"/>
    <w:rsid w:val="004C26D8"/>
    <w:rsid w:val="004C7279"/>
    <w:rsid w:val="00507118"/>
    <w:rsid w:val="00513A44"/>
    <w:rsid w:val="00521A17"/>
    <w:rsid w:val="00530CF5"/>
    <w:rsid w:val="0055006C"/>
    <w:rsid w:val="00554978"/>
    <w:rsid w:val="00581AD4"/>
    <w:rsid w:val="005A7AE4"/>
    <w:rsid w:val="005C1ED3"/>
    <w:rsid w:val="005D320E"/>
    <w:rsid w:val="005D6EE4"/>
    <w:rsid w:val="005D7B2C"/>
    <w:rsid w:val="005F1AD2"/>
    <w:rsid w:val="006027FE"/>
    <w:rsid w:val="00636CF7"/>
    <w:rsid w:val="00653304"/>
    <w:rsid w:val="00675D9B"/>
    <w:rsid w:val="006A5F64"/>
    <w:rsid w:val="006A6852"/>
    <w:rsid w:val="006B1916"/>
    <w:rsid w:val="006B25C8"/>
    <w:rsid w:val="006E7742"/>
    <w:rsid w:val="0070562E"/>
    <w:rsid w:val="00705B19"/>
    <w:rsid w:val="00707F7D"/>
    <w:rsid w:val="00722C2C"/>
    <w:rsid w:val="00746F6B"/>
    <w:rsid w:val="00756A0B"/>
    <w:rsid w:val="0077747C"/>
    <w:rsid w:val="007834B5"/>
    <w:rsid w:val="00787DAD"/>
    <w:rsid w:val="0079458B"/>
    <w:rsid w:val="0079514E"/>
    <w:rsid w:val="007A4F89"/>
    <w:rsid w:val="007D59B5"/>
    <w:rsid w:val="007E5D98"/>
    <w:rsid w:val="00807077"/>
    <w:rsid w:val="00826D1A"/>
    <w:rsid w:val="00844C42"/>
    <w:rsid w:val="0084529B"/>
    <w:rsid w:val="00876E31"/>
    <w:rsid w:val="008855E8"/>
    <w:rsid w:val="00887AD6"/>
    <w:rsid w:val="008D5913"/>
    <w:rsid w:val="008E1D12"/>
    <w:rsid w:val="008E77C6"/>
    <w:rsid w:val="008E79F3"/>
    <w:rsid w:val="009000B3"/>
    <w:rsid w:val="00907717"/>
    <w:rsid w:val="00913525"/>
    <w:rsid w:val="009378FF"/>
    <w:rsid w:val="0094671A"/>
    <w:rsid w:val="00955516"/>
    <w:rsid w:val="00972B99"/>
    <w:rsid w:val="009849FB"/>
    <w:rsid w:val="009A1C51"/>
    <w:rsid w:val="009A59A5"/>
    <w:rsid w:val="009B0659"/>
    <w:rsid w:val="009B305C"/>
    <w:rsid w:val="009B6730"/>
    <w:rsid w:val="009E40AC"/>
    <w:rsid w:val="009F4A83"/>
    <w:rsid w:val="00A010D4"/>
    <w:rsid w:val="00A10DCC"/>
    <w:rsid w:val="00A16700"/>
    <w:rsid w:val="00A208E7"/>
    <w:rsid w:val="00A24553"/>
    <w:rsid w:val="00A41E68"/>
    <w:rsid w:val="00A44A44"/>
    <w:rsid w:val="00A53A19"/>
    <w:rsid w:val="00A7564C"/>
    <w:rsid w:val="00A8359E"/>
    <w:rsid w:val="00AB3C9B"/>
    <w:rsid w:val="00AB76B0"/>
    <w:rsid w:val="00AE4A14"/>
    <w:rsid w:val="00AF3104"/>
    <w:rsid w:val="00AF52A3"/>
    <w:rsid w:val="00B06D4E"/>
    <w:rsid w:val="00B26586"/>
    <w:rsid w:val="00B617F4"/>
    <w:rsid w:val="00B67274"/>
    <w:rsid w:val="00B754CF"/>
    <w:rsid w:val="00B770B6"/>
    <w:rsid w:val="00B92925"/>
    <w:rsid w:val="00B941D6"/>
    <w:rsid w:val="00BD6A4D"/>
    <w:rsid w:val="00C35EB5"/>
    <w:rsid w:val="00C44C04"/>
    <w:rsid w:val="00C564EF"/>
    <w:rsid w:val="00C72577"/>
    <w:rsid w:val="00CC6A1B"/>
    <w:rsid w:val="00CD4B3F"/>
    <w:rsid w:val="00CE3DFF"/>
    <w:rsid w:val="00D013F6"/>
    <w:rsid w:val="00D15B50"/>
    <w:rsid w:val="00D35F1D"/>
    <w:rsid w:val="00D40D18"/>
    <w:rsid w:val="00D41E86"/>
    <w:rsid w:val="00D4512D"/>
    <w:rsid w:val="00D634EB"/>
    <w:rsid w:val="00D8774C"/>
    <w:rsid w:val="00D9010F"/>
    <w:rsid w:val="00DB0D34"/>
    <w:rsid w:val="00DB0E36"/>
    <w:rsid w:val="00DB11AF"/>
    <w:rsid w:val="00DC138B"/>
    <w:rsid w:val="00DD0390"/>
    <w:rsid w:val="00DD4127"/>
    <w:rsid w:val="00DE59D3"/>
    <w:rsid w:val="00DE6DB7"/>
    <w:rsid w:val="00E23868"/>
    <w:rsid w:val="00E35C73"/>
    <w:rsid w:val="00E626D4"/>
    <w:rsid w:val="00E62844"/>
    <w:rsid w:val="00E72CF6"/>
    <w:rsid w:val="00E755B0"/>
    <w:rsid w:val="00E76DF3"/>
    <w:rsid w:val="00EB04B2"/>
    <w:rsid w:val="00EE3BEC"/>
    <w:rsid w:val="00F71B11"/>
    <w:rsid w:val="00F91F30"/>
    <w:rsid w:val="00F92BC2"/>
    <w:rsid w:val="00FA5269"/>
    <w:rsid w:val="00FC0177"/>
    <w:rsid w:val="00FD0E10"/>
    <w:rsid w:val="00FD6C5E"/>
    <w:rsid w:val="00FE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331D"/>
  <w15:chartTrackingRefBased/>
  <w15:docId w15:val="{65117721-41F1-43A9-A4CF-7D86C765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352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3525"/>
    <w:rPr>
      <w:rFonts w:ascii="Times New Roman" w:eastAsia="Times New Roman" w:hAnsi="Times New Roman" w:cs="Times New Roman"/>
      <w:b/>
      <w:bCs/>
      <w:sz w:val="27"/>
      <w:szCs w:val="27"/>
    </w:rPr>
  </w:style>
  <w:style w:type="character" w:customStyle="1" w:styleId="text-muted">
    <w:name w:val="text-muted"/>
    <w:basedOn w:val="DefaultParagraphFont"/>
    <w:rsid w:val="00913525"/>
  </w:style>
  <w:style w:type="character" w:customStyle="1" w:styleId="d-none">
    <w:name w:val="d-none"/>
    <w:basedOn w:val="DefaultParagraphFont"/>
    <w:rsid w:val="00913525"/>
  </w:style>
  <w:style w:type="character" w:styleId="Hyperlink">
    <w:name w:val="Hyperlink"/>
    <w:basedOn w:val="DefaultParagraphFont"/>
    <w:uiPriority w:val="99"/>
    <w:unhideWhenUsed/>
    <w:rsid w:val="00913525"/>
    <w:rPr>
      <w:color w:val="0000FF"/>
      <w:u w:val="single"/>
    </w:rPr>
  </w:style>
  <w:style w:type="paragraph" w:styleId="NormalWeb">
    <w:name w:val="Normal (Web)"/>
    <w:basedOn w:val="Normal"/>
    <w:uiPriority w:val="99"/>
    <w:semiHidden/>
    <w:unhideWhenUsed/>
    <w:rsid w:val="0091352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13525"/>
    <w:rPr>
      <w:b/>
      <w:bCs/>
    </w:rPr>
  </w:style>
  <w:style w:type="character" w:styleId="Emphasis">
    <w:name w:val="Emphasis"/>
    <w:basedOn w:val="DefaultParagraphFont"/>
    <w:uiPriority w:val="20"/>
    <w:qFormat/>
    <w:rsid w:val="00913525"/>
    <w:rPr>
      <w:i/>
      <w:iCs/>
    </w:rPr>
  </w:style>
  <w:style w:type="paragraph" w:styleId="ListParagraph">
    <w:name w:val="List Paragraph"/>
    <w:basedOn w:val="Normal"/>
    <w:uiPriority w:val="34"/>
    <w:qFormat/>
    <w:rsid w:val="00A24553"/>
    <w:pPr>
      <w:ind w:left="720"/>
      <w:contextualSpacing/>
    </w:pPr>
  </w:style>
  <w:style w:type="paragraph" w:styleId="Header">
    <w:name w:val="header"/>
    <w:basedOn w:val="Normal"/>
    <w:link w:val="HeaderChar"/>
    <w:uiPriority w:val="99"/>
    <w:unhideWhenUsed/>
    <w:rsid w:val="002B07F8"/>
    <w:pPr>
      <w:tabs>
        <w:tab w:val="center" w:pos="4680"/>
        <w:tab w:val="right" w:pos="9360"/>
      </w:tabs>
      <w:spacing w:before="0" w:after="0"/>
    </w:pPr>
  </w:style>
  <w:style w:type="character" w:customStyle="1" w:styleId="HeaderChar">
    <w:name w:val="Header Char"/>
    <w:basedOn w:val="DefaultParagraphFont"/>
    <w:link w:val="Header"/>
    <w:uiPriority w:val="99"/>
    <w:rsid w:val="002B07F8"/>
  </w:style>
  <w:style w:type="paragraph" w:styleId="Footer">
    <w:name w:val="footer"/>
    <w:basedOn w:val="Normal"/>
    <w:link w:val="FooterChar"/>
    <w:uiPriority w:val="99"/>
    <w:unhideWhenUsed/>
    <w:rsid w:val="002B07F8"/>
    <w:pPr>
      <w:tabs>
        <w:tab w:val="center" w:pos="4680"/>
        <w:tab w:val="right" w:pos="9360"/>
      </w:tabs>
      <w:spacing w:before="0" w:after="0"/>
    </w:pPr>
  </w:style>
  <w:style w:type="character" w:customStyle="1" w:styleId="FooterChar">
    <w:name w:val="Footer Char"/>
    <w:basedOn w:val="DefaultParagraphFont"/>
    <w:link w:val="Footer"/>
    <w:uiPriority w:val="99"/>
    <w:rsid w:val="002B07F8"/>
  </w:style>
  <w:style w:type="character" w:styleId="UnresolvedMention">
    <w:name w:val="Unresolved Mention"/>
    <w:basedOn w:val="DefaultParagraphFont"/>
    <w:uiPriority w:val="99"/>
    <w:semiHidden/>
    <w:unhideWhenUsed/>
    <w:rsid w:val="00A1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816">
      <w:bodyDiv w:val="1"/>
      <w:marLeft w:val="0"/>
      <w:marRight w:val="0"/>
      <w:marTop w:val="0"/>
      <w:marBottom w:val="0"/>
      <w:divBdr>
        <w:top w:val="none" w:sz="0" w:space="0" w:color="auto"/>
        <w:left w:val="none" w:sz="0" w:space="0" w:color="auto"/>
        <w:bottom w:val="none" w:sz="0" w:space="0" w:color="auto"/>
        <w:right w:val="none" w:sz="0" w:space="0" w:color="auto"/>
      </w:divBdr>
    </w:div>
    <w:div w:id="901060970">
      <w:bodyDiv w:val="1"/>
      <w:marLeft w:val="0"/>
      <w:marRight w:val="0"/>
      <w:marTop w:val="0"/>
      <w:marBottom w:val="0"/>
      <w:divBdr>
        <w:top w:val="none" w:sz="0" w:space="0" w:color="auto"/>
        <w:left w:val="none" w:sz="0" w:space="0" w:color="auto"/>
        <w:bottom w:val="none" w:sz="0" w:space="0" w:color="auto"/>
        <w:right w:val="none" w:sz="0" w:space="0" w:color="auto"/>
      </w:divBdr>
    </w:div>
    <w:div w:id="21154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ingontheedge.org/2018/08/15/four-ways-god-encourages-us/" TargetMode="External"/><Relationship Id="rId3" Type="http://schemas.openxmlformats.org/officeDocument/2006/relationships/settings" Target="settings.xml"/><Relationship Id="rId7" Type="http://schemas.openxmlformats.org/officeDocument/2006/relationships/hyperlink" Target="https://moralstories26.com/short-stories-on-confidence-mistake-suc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blegateway.com/passage/?search=1+Peter+1%3a3-9&amp;language=en&amp;version=NRSVUE" TargetMode="External"/><Relationship Id="rId4" Type="http://schemas.openxmlformats.org/officeDocument/2006/relationships/webSettings" Target="webSettings.xml"/><Relationship Id="rId9" Type="http://schemas.openxmlformats.org/officeDocument/2006/relationships/hyperlink" Target="https://englishbookgeorgia.com/blogebg/thomas-edison-mothers-letter-changed-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65</cp:revision>
  <dcterms:created xsi:type="dcterms:W3CDTF">2023-04-13T15:22:00Z</dcterms:created>
  <dcterms:modified xsi:type="dcterms:W3CDTF">2023-04-13T15:57:00Z</dcterms:modified>
</cp:coreProperties>
</file>