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906B" w14:textId="3FEAEE93"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dawns on the two of them who he is. But before they know it, he</w:t>
      </w:r>
      <w:r w:rsidR="00CA0251" w:rsidRPr="0063214D">
        <w:rPr>
          <w:rFonts w:ascii="Open Sans" w:eastAsia="Times New Roman" w:hAnsi="Open Sans" w:cs="Open Sans"/>
          <w:color w:val="212529"/>
        </w:rPr>
        <w:t xml:space="preserve"> i</w:t>
      </w:r>
      <w:r w:rsidRPr="0063214D">
        <w:rPr>
          <w:rFonts w:ascii="Open Sans" w:eastAsia="Times New Roman" w:hAnsi="Open Sans" w:cs="Open Sans"/>
          <w:color w:val="212529"/>
        </w:rPr>
        <w:t>s gone.</w:t>
      </w:r>
      <w:r w:rsidR="00F055D0" w:rsidRPr="0063214D">
        <w:rPr>
          <w:rFonts w:ascii="Open Sans" w:eastAsia="Times New Roman" w:hAnsi="Open Sans" w:cs="Open Sans"/>
          <w:color w:val="212529"/>
        </w:rPr>
        <w:t xml:space="preserve"> </w:t>
      </w:r>
      <w:r w:rsidRPr="0063214D">
        <w:rPr>
          <w:rFonts w:ascii="Open Sans" w:eastAsia="Times New Roman" w:hAnsi="Open Sans" w:cs="Open Sans"/>
          <w:color w:val="212529"/>
        </w:rPr>
        <w:t>It</w:t>
      </w:r>
      <w:r w:rsidR="00F055D0"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only then that Cleopas and his companion remember how they felt along the road, as the stranger </w:t>
      </w:r>
      <w:r w:rsidR="00F055D0" w:rsidRPr="0063214D">
        <w:rPr>
          <w:rFonts w:ascii="Open Sans" w:eastAsia="Times New Roman" w:hAnsi="Open Sans" w:cs="Open Sans"/>
          <w:color w:val="212529"/>
        </w:rPr>
        <w:t xml:space="preserve">taught </w:t>
      </w:r>
      <w:r w:rsidRPr="0063214D">
        <w:rPr>
          <w:rFonts w:ascii="Open Sans" w:eastAsia="Times New Roman" w:hAnsi="Open Sans" w:cs="Open Sans"/>
          <w:color w:val="212529"/>
        </w:rPr>
        <w:t>them…</w:t>
      </w:r>
      <w:r w:rsidR="00ED4DDE" w:rsidRPr="0063214D">
        <w:rPr>
          <w:rFonts w:ascii="Open Sans" w:eastAsia="Times New Roman" w:hAnsi="Open Sans" w:cs="Open Sans"/>
          <w:color w:val="212529"/>
        </w:rPr>
        <w:t xml:space="preserve"> </w:t>
      </w:r>
      <w:r w:rsidRPr="0063214D">
        <w:rPr>
          <w:rFonts w:ascii="Open Sans" w:eastAsia="Times New Roman" w:hAnsi="Open Sans" w:cs="Open Sans"/>
          <w:color w:val="212529"/>
        </w:rPr>
        <w:t xml:space="preserve">“Like our hearts were on fire!” </w:t>
      </w:r>
      <w:r w:rsidR="00ED4DDE" w:rsidRPr="0063214D">
        <w:rPr>
          <w:rFonts w:ascii="Open Sans" w:eastAsia="Times New Roman" w:hAnsi="Open Sans" w:cs="Open Sans"/>
          <w:color w:val="212529"/>
        </w:rPr>
        <w:t xml:space="preserve">(24:32). </w:t>
      </w:r>
      <w:r w:rsidRPr="0063214D">
        <w:rPr>
          <w:rFonts w:ascii="Open Sans" w:eastAsia="Times New Roman" w:hAnsi="Open Sans" w:cs="Open Sans"/>
          <w:color w:val="212529"/>
        </w:rPr>
        <w:t>They rush back to Jerusalem, only to discover that through some inexplicable resurrection power</w:t>
      </w:r>
      <w:r w:rsidR="002A6435" w:rsidRPr="0063214D">
        <w:rPr>
          <w:rFonts w:ascii="Open Sans" w:eastAsia="Times New Roman" w:hAnsi="Open Sans" w:cs="Open Sans"/>
          <w:color w:val="212529"/>
        </w:rPr>
        <w:t xml:space="preserve">, </w:t>
      </w:r>
      <w:r w:rsidRPr="0063214D">
        <w:rPr>
          <w:rFonts w:ascii="Open Sans" w:eastAsia="Times New Roman" w:hAnsi="Open Sans" w:cs="Open Sans"/>
          <w:color w:val="212529"/>
        </w:rPr>
        <w:t xml:space="preserve">the stranger </w:t>
      </w:r>
      <w:r w:rsidR="002A6435" w:rsidRPr="0063214D">
        <w:rPr>
          <w:rFonts w:ascii="Open Sans" w:eastAsia="Times New Roman" w:hAnsi="Open Sans" w:cs="Open Sans"/>
          <w:color w:val="212529"/>
        </w:rPr>
        <w:t xml:space="preserve">appeared </w:t>
      </w:r>
      <w:r w:rsidRPr="0063214D">
        <w:rPr>
          <w:rFonts w:ascii="Open Sans" w:eastAsia="Times New Roman" w:hAnsi="Open Sans" w:cs="Open Sans"/>
          <w:color w:val="212529"/>
        </w:rPr>
        <w:t>there, too.</w:t>
      </w:r>
    </w:p>
    <w:p w14:paraId="19D149B5"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73675360" w14:textId="69285E79"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The dramatic heart of this story is, of course, the moment of recognition: “and their eyes were opened, and they recognized him”</w:t>
      </w:r>
      <w:r w:rsidR="00FE2252" w:rsidRPr="0063214D">
        <w:rPr>
          <w:rFonts w:ascii="Open Sans" w:eastAsia="Times New Roman" w:hAnsi="Open Sans" w:cs="Open Sans"/>
          <w:color w:val="212529"/>
        </w:rPr>
        <w:t xml:space="preserve"> (24:31).</w:t>
      </w:r>
      <w:r w:rsidRPr="0063214D">
        <w:rPr>
          <w:rFonts w:ascii="Open Sans" w:eastAsia="Times New Roman" w:hAnsi="Open Sans" w:cs="Open Sans"/>
          <w:color w:val="212529"/>
        </w:rPr>
        <w:t xml:space="preserve"> In that </w:t>
      </w:r>
      <w:r w:rsidR="00C858D6" w:rsidRPr="0063214D">
        <w:rPr>
          <w:rFonts w:ascii="Open Sans" w:eastAsia="Times New Roman" w:hAnsi="Open Sans" w:cs="Open Sans"/>
          <w:color w:val="212529"/>
        </w:rPr>
        <w:t>instant,</w:t>
      </w:r>
      <w:r w:rsidRPr="0063214D">
        <w:rPr>
          <w:rFonts w:ascii="Open Sans" w:eastAsia="Times New Roman" w:hAnsi="Open Sans" w:cs="Open Sans"/>
          <w:color w:val="212529"/>
        </w:rPr>
        <w:t xml:space="preserve"> as </w:t>
      </w:r>
      <w:r w:rsidR="00C858D6" w:rsidRPr="0063214D">
        <w:rPr>
          <w:rFonts w:ascii="Open Sans" w:eastAsia="Times New Roman" w:hAnsi="Open Sans" w:cs="Open Sans"/>
          <w:color w:val="212529"/>
        </w:rPr>
        <w:t xml:space="preserve">Jesus </w:t>
      </w:r>
      <w:r w:rsidRPr="0063214D">
        <w:rPr>
          <w:rFonts w:ascii="Open Sans" w:eastAsia="Times New Roman" w:hAnsi="Open Sans" w:cs="Open Sans"/>
          <w:color w:val="212529"/>
        </w:rPr>
        <w:t>stands there, the two halves of broken loaf balanced on his upturned palms</w:t>
      </w:r>
      <w:r w:rsidR="00C858D6" w:rsidRPr="0063214D">
        <w:rPr>
          <w:rFonts w:ascii="Open Sans" w:eastAsia="Times New Roman" w:hAnsi="Open Sans" w:cs="Open Sans"/>
          <w:color w:val="212529"/>
        </w:rPr>
        <w:t>,</w:t>
      </w:r>
      <w:r w:rsidRPr="0063214D">
        <w:rPr>
          <w:rFonts w:ascii="Open Sans" w:eastAsia="Times New Roman" w:hAnsi="Open Sans" w:cs="Open Sans"/>
          <w:color w:val="212529"/>
        </w:rPr>
        <w:t xml:space="preserve"> he becomes well-known to them.</w:t>
      </w:r>
    </w:p>
    <w:p w14:paraId="21E597CC"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5A3D7642" w14:textId="5F034131"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There</w:t>
      </w:r>
      <w:r w:rsidR="00D634C7"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w:t>
      </w:r>
      <w:r w:rsidR="00D634C7" w:rsidRPr="0063214D">
        <w:rPr>
          <w:rFonts w:ascii="Open Sans" w:eastAsia="Times New Roman" w:hAnsi="Open Sans" w:cs="Open Sans"/>
          <w:color w:val="212529"/>
        </w:rPr>
        <w:t xml:space="preserve">another </w:t>
      </w:r>
      <w:r w:rsidRPr="0063214D">
        <w:rPr>
          <w:rFonts w:ascii="Open Sans" w:eastAsia="Times New Roman" w:hAnsi="Open Sans" w:cs="Open Sans"/>
          <w:color w:val="212529"/>
        </w:rPr>
        <w:t>place in the New Testament where that Greek word, </w:t>
      </w:r>
      <w:proofErr w:type="spellStart"/>
      <w:r w:rsidRPr="0063214D">
        <w:rPr>
          <w:rFonts w:ascii="Open Sans" w:eastAsia="Times New Roman" w:hAnsi="Open Sans" w:cs="Open Sans"/>
          <w:i/>
          <w:iCs/>
          <w:color w:val="212529"/>
        </w:rPr>
        <w:t>epiginosko</w:t>
      </w:r>
      <w:proofErr w:type="spellEnd"/>
      <w:r w:rsidRPr="0063214D">
        <w:rPr>
          <w:rFonts w:ascii="Open Sans" w:eastAsia="Times New Roman" w:hAnsi="Open Sans" w:cs="Open Sans"/>
          <w:color w:val="212529"/>
        </w:rPr>
        <w:t>, occurs. It</w:t>
      </w:r>
      <w:r w:rsidR="00D634C7"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in </w:t>
      </w:r>
      <w:r w:rsidR="00BD3C4F" w:rsidRPr="0063214D">
        <w:rPr>
          <w:rFonts w:ascii="Open Sans" w:eastAsia="Times New Roman" w:hAnsi="Open Sans" w:cs="Open Sans"/>
          <w:color w:val="212529"/>
        </w:rPr>
        <w:t>1</w:t>
      </w:r>
      <w:r w:rsidR="00BD3C4F" w:rsidRPr="0063214D">
        <w:rPr>
          <w:rFonts w:ascii="Open Sans" w:eastAsia="Times New Roman" w:hAnsi="Open Sans" w:cs="Open Sans"/>
          <w:color w:val="212529"/>
          <w:vertAlign w:val="superscript"/>
        </w:rPr>
        <w:t>st</w:t>
      </w:r>
      <w:r w:rsidR="00BD3C4F" w:rsidRPr="0063214D">
        <w:rPr>
          <w:rFonts w:ascii="Open Sans" w:eastAsia="Times New Roman" w:hAnsi="Open Sans" w:cs="Open Sans"/>
          <w:color w:val="212529"/>
        </w:rPr>
        <w:t xml:space="preserve"> </w:t>
      </w:r>
      <w:r w:rsidRPr="0063214D">
        <w:rPr>
          <w:rFonts w:ascii="Open Sans" w:eastAsia="Times New Roman" w:hAnsi="Open Sans" w:cs="Open Sans"/>
          <w:color w:val="212529"/>
        </w:rPr>
        <w:t>Corinthians</w:t>
      </w:r>
      <w:r w:rsidR="00BD3C4F" w:rsidRPr="0063214D">
        <w:rPr>
          <w:rFonts w:ascii="Open Sans" w:eastAsia="Times New Roman" w:hAnsi="Open Sans" w:cs="Open Sans"/>
          <w:color w:val="212529"/>
        </w:rPr>
        <w:t xml:space="preserve"> </w:t>
      </w:r>
      <w:r w:rsidRPr="0063214D">
        <w:rPr>
          <w:rFonts w:ascii="Open Sans" w:eastAsia="Times New Roman" w:hAnsi="Open Sans" w:cs="Open Sans"/>
          <w:color w:val="212529"/>
        </w:rPr>
        <w:t>13, the famous “hymn to love</w:t>
      </w:r>
      <w:r w:rsidR="00BD3C4F" w:rsidRPr="0063214D">
        <w:rPr>
          <w:rFonts w:ascii="Open Sans" w:eastAsia="Times New Roman" w:hAnsi="Open Sans" w:cs="Open Sans"/>
          <w:color w:val="212529"/>
        </w:rPr>
        <w:t>.</w:t>
      </w:r>
      <w:r w:rsidRPr="0063214D">
        <w:rPr>
          <w:rFonts w:ascii="Open Sans" w:eastAsia="Times New Roman" w:hAnsi="Open Sans" w:cs="Open Sans"/>
          <w:color w:val="212529"/>
        </w:rPr>
        <w:t xml:space="preserve">” </w:t>
      </w:r>
      <w:r w:rsidR="00BD3C4F" w:rsidRPr="0063214D">
        <w:rPr>
          <w:rFonts w:ascii="Open Sans" w:eastAsia="Times New Roman" w:hAnsi="Open Sans" w:cs="Open Sans"/>
          <w:color w:val="212529"/>
        </w:rPr>
        <w:t xml:space="preserve">Verse </w:t>
      </w:r>
      <w:r w:rsidRPr="0063214D">
        <w:rPr>
          <w:rFonts w:ascii="Open Sans" w:eastAsia="Times New Roman" w:hAnsi="Open Sans" w:cs="Open Sans"/>
          <w:color w:val="212529"/>
        </w:rPr>
        <w:t xml:space="preserve">12 says: “then I will know fully, even as I have been fully known.” </w:t>
      </w:r>
      <w:r w:rsidR="009F5D09" w:rsidRPr="0063214D">
        <w:rPr>
          <w:rFonts w:ascii="Open Sans" w:eastAsia="Times New Roman" w:hAnsi="Open Sans" w:cs="Open Sans"/>
          <w:color w:val="212529"/>
        </w:rPr>
        <w:t xml:space="preserve">We might translate the line </w:t>
      </w:r>
      <w:r w:rsidRPr="0063214D">
        <w:rPr>
          <w:rFonts w:ascii="Open Sans" w:eastAsia="Times New Roman" w:hAnsi="Open Sans" w:cs="Open Sans"/>
          <w:color w:val="212529"/>
        </w:rPr>
        <w:t xml:space="preserve">literally, “then I will know well, even as I have been well-known.” </w:t>
      </w:r>
      <w:r w:rsidR="001558BC" w:rsidRPr="0063214D">
        <w:rPr>
          <w:rFonts w:ascii="Open Sans" w:eastAsia="Times New Roman" w:hAnsi="Open Sans" w:cs="Open Sans"/>
          <w:color w:val="212529"/>
        </w:rPr>
        <w:t>Being well-known</w:t>
      </w:r>
      <w:r w:rsidR="00D634C7"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not about fame. </w:t>
      </w:r>
      <w:r w:rsidR="001558BC" w:rsidRPr="0063214D">
        <w:rPr>
          <w:rFonts w:ascii="Open Sans" w:eastAsia="Times New Roman" w:hAnsi="Open Sans" w:cs="Open Sans"/>
          <w:color w:val="212529"/>
        </w:rPr>
        <w:t xml:space="preserve">Being well-known is </w:t>
      </w:r>
      <w:r w:rsidRPr="0063214D">
        <w:rPr>
          <w:rFonts w:ascii="Open Sans" w:eastAsia="Times New Roman" w:hAnsi="Open Sans" w:cs="Open Sans"/>
          <w:color w:val="212529"/>
        </w:rPr>
        <w:t>about recognition, th</w:t>
      </w:r>
      <w:r w:rsidR="00506E1E" w:rsidRPr="0063214D">
        <w:rPr>
          <w:rFonts w:ascii="Open Sans" w:eastAsia="Times New Roman" w:hAnsi="Open Sans" w:cs="Open Sans"/>
          <w:color w:val="212529"/>
        </w:rPr>
        <w:t>e</w:t>
      </w:r>
      <w:r w:rsidRPr="0063214D">
        <w:rPr>
          <w:rFonts w:ascii="Open Sans" w:eastAsia="Times New Roman" w:hAnsi="Open Sans" w:cs="Open Sans"/>
          <w:color w:val="212529"/>
        </w:rPr>
        <w:t xml:space="preserve"> moment </w:t>
      </w:r>
      <w:r w:rsidR="00506E1E" w:rsidRPr="0063214D">
        <w:rPr>
          <w:rFonts w:ascii="Open Sans" w:eastAsia="Times New Roman" w:hAnsi="Open Sans" w:cs="Open Sans"/>
          <w:color w:val="212529"/>
        </w:rPr>
        <w:t xml:space="preserve">you look </w:t>
      </w:r>
      <w:r w:rsidRPr="0063214D">
        <w:rPr>
          <w:rFonts w:ascii="Open Sans" w:eastAsia="Times New Roman" w:hAnsi="Open Sans" w:cs="Open Sans"/>
          <w:color w:val="212529"/>
        </w:rPr>
        <w:t xml:space="preserve">into the eyes of another and see not just a reflection of </w:t>
      </w:r>
      <w:r w:rsidR="00865A4F" w:rsidRPr="0063214D">
        <w:rPr>
          <w:rFonts w:ascii="Open Sans" w:eastAsia="Times New Roman" w:hAnsi="Open Sans" w:cs="Open Sans"/>
          <w:color w:val="212529"/>
        </w:rPr>
        <w:t>yourself but</w:t>
      </w:r>
      <w:r w:rsidRPr="0063214D">
        <w:rPr>
          <w:rFonts w:ascii="Open Sans" w:eastAsia="Times New Roman" w:hAnsi="Open Sans" w:cs="Open Sans"/>
          <w:color w:val="212529"/>
        </w:rPr>
        <w:t xml:space="preserve"> </w:t>
      </w:r>
      <w:r w:rsidR="00506E1E" w:rsidRPr="0063214D">
        <w:rPr>
          <w:rFonts w:ascii="Open Sans" w:eastAsia="Times New Roman" w:hAnsi="Open Sans" w:cs="Open Sans"/>
          <w:color w:val="212529"/>
        </w:rPr>
        <w:t>see y</w:t>
      </w:r>
      <w:r w:rsidRPr="0063214D">
        <w:rPr>
          <w:rFonts w:ascii="Open Sans" w:eastAsia="Times New Roman" w:hAnsi="Open Sans" w:cs="Open Sans"/>
          <w:color w:val="212529"/>
        </w:rPr>
        <w:t>our neighbor’s immortal soul.</w:t>
      </w:r>
    </w:p>
    <w:p w14:paraId="7FFD2A52"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40B7D2D8" w14:textId="408E20E4" w:rsidR="009F647A"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In a beloved soliloquy from Shakespeare’s</w:t>
      </w:r>
      <w:r w:rsidR="006F3A6E" w:rsidRPr="0063214D">
        <w:rPr>
          <w:rFonts w:ascii="Open Sans" w:eastAsia="Times New Roman" w:hAnsi="Open Sans" w:cs="Open Sans"/>
          <w:color w:val="212529"/>
        </w:rPr>
        <w:t xml:space="preserve"> </w:t>
      </w:r>
      <w:r w:rsidRPr="0063214D">
        <w:rPr>
          <w:rFonts w:ascii="Open Sans" w:eastAsia="Times New Roman" w:hAnsi="Open Sans" w:cs="Open Sans"/>
          <w:i/>
          <w:iCs/>
          <w:color w:val="212529"/>
        </w:rPr>
        <w:t>Hamlet</w:t>
      </w:r>
      <w:r w:rsidRPr="0063214D">
        <w:rPr>
          <w:rFonts w:ascii="Open Sans" w:eastAsia="Times New Roman" w:hAnsi="Open Sans" w:cs="Open Sans"/>
          <w:color w:val="212529"/>
        </w:rPr>
        <w:t xml:space="preserve">, </w:t>
      </w:r>
      <w:r w:rsidR="00865A4F" w:rsidRPr="0063214D">
        <w:rPr>
          <w:rFonts w:ascii="Open Sans" w:eastAsia="Times New Roman" w:hAnsi="Open Sans" w:cs="Open Sans"/>
          <w:color w:val="212529"/>
        </w:rPr>
        <w:t>Prince Hamlet</w:t>
      </w:r>
      <w:r w:rsidRPr="0063214D">
        <w:rPr>
          <w:rFonts w:ascii="Open Sans" w:eastAsia="Times New Roman" w:hAnsi="Open Sans" w:cs="Open Sans"/>
          <w:color w:val="212529"/>
        </w:rPr>
        <w:t xml:space="preserve"> holds </w:t>
      </w:r>
      <w:r w:rsidR="00865A4F" w:rsidRPr="0063214D">
        <w:rPr>
          <w:rFonts w:ascii="Open Sans" w:eastAsia="Times New Roman" w:hAnsi="Open Sans" w:cs="Open Sans"/>
          <w:color w:val="212529"/>
        </w:rPr>
        <w:t xml:space="preserve">up </w:t>
      </w:r>
      <w:r w:rsidRPr="0063214D">
        <w:rPr>
          <w:rFonts w:ascii="Open Sans" w:eastAsia="Times New Roman" w:hAnsi="Open Sans" w:cs="Open Sans"/>
          <w:color w:val="212529"/>
        </w:rPr>
        <w:t xml:space="preserve">the skull of a long-deceased friend. Hamlet muses: “Alas, poor Yorick, I knew him well, Horatio.” When Hamlet says of the court jester, Yorick, “I knew him well,” he captures the depth </w:t>
      </w:r>
      <w:r w:rsidR="00865A4F" w:rsidRPr="0063214D">
        <w:rPr>
          <w:rFonts w:ascii="Open Sans" w:eastAsia="Times New Roman" w:hAnsi="Open Sans" w:cs="Open Sans"/>
          <w:color w:val="212529"/>
        </w:rPr>
        <w:t xml:space="preserve">of </w:t>
      </w:r>
      <w:r w:rsidR="00B32D0A" w:rsidRPr="0063214D">
        <w:rPr>
          <w:rFonts w:ascii="Open Sans" w:eastAsia="Times New Roman" w:hAnsi="Open Sans" w:cs="Open Sans"/>
          <w:color w:val="212529"/>
        </w:rPr>
        <w:t xml:space="preserve">knowing </w:t>
      </w:r>
      <w:r w:rsidRPr="0063214D">
        <w:rPr>
          <w:rFonts w:ascii="Open Sans" w:eastAsia="Times New Roman" w:hAnsi="Open Sans" w:cs="Open Sans"/>
          <w:color w:val="212529"/>
        </w:rPr>
        <w:t>that transcends mere acquaintance. Hamlet’s monologue is poignant because the jester Yorick was a man the troubled prince deeply loved and admired.</w:t>
      </w:r>
    </w:p>
    <w:p w14:paraId="2E4D9B5A"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453B05DF" w14:textId="187663AF" w:rsidR="00822507" w:rsidRPr="0063214D" w:rsidRDefault="00A071D1"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One of</w:t>
      </w:r>
      <w:r w:rsidR="00822507" w:rsidRPr="0063214D">
        <w:rPr>
          <w:rFonts w:ascii="Open Sans" w:eastAsia="Times New Roman" w:hAnsi="Open Sans" w:cs="Open Sans"/>
          <w:color w:val="212529"/>
        </w:rPr>
        <w:t xml:space="preserve"> the most dreaded fears in life is the prospect of no longer being well-known. </w:t>
      </w:r>
      <w:r w:rsidRPr="0063214D">
        <w:rPr>
          <w:rFonts w:ascii="Open Sans" w:eastAsia="Times New Roman" w:hAnsi="Open Sans" w:cs="Open Sans"/>
          <w:color w:val="212529"/>
        </w:rPr>
        <w:t>W</w:t>
      </w:r>
      <w:r w:rsidR="00515B01" w:rsidRPr="0063214D">
        <w:rPr>
          <w:rFonts w:ascii="Open Sans" w:eastAsia="Times New Roman" w:hAnsi="Open Sans" w:cs="Open Sans"/>
          <w:color w:val="212529"/>
        </w:rPr>
        <w:t xml:space="preserve">e forge strong bonds with </w:t>
      </w:r>
      <w:r w:rsidRPr="0063214D">
        <w:rPr>
          <w:rFonts w:ascii="Open Sans" w:eastAsia="Times New Roman" w:hAnsi="Open Sans" w:cs="Open Sans"/>
          <w:color w:val="212529"/>
        </w:rPr>
        <w:t xml:space="preserve">family and friends, </w:t>
      </w:r>
      <w:r w:rsidR="00515B01" w:rsidRPr="0063214D">
        <w:rPr>
          <w:rFonts w:ascii="Open Sans" w:eastAsia="Times New Roman" w:hAnsi="Open Sans" w:cs="Open Sans"/>
          <w:color w:val="212529"/>
        </w:rPr>
        <w:t xml:space="preserve">those who know us well; </w:t>
      </w:r>
      <w:r w:rsidRPr="0063214D">
        <w:rPr>
          <w:rFonts w:ascii="Open Sans" w:eastAsia="Times New Roman" w:hAnsi="Open Sans" w:cs="Open Sans"/>
          <w:color w:val="212529"/>
        </w:rPr>
        <w:t>but</w:t>
      </w:r>
      <w:r w:rsidR="00515B01" w:rsidRPr="0063214D">
        <w:rPr>
          <w:rFonts w:ascii="Open Sans" w:eastAsia="Times New Roman" w:hAnsi="Open Sans" w:cs="Open Sans"/>
          <w:color w:val="212529"/>
        </w:rPr>
        <w:t xml:space="preserve">, over time, we will lose some of those dear </w:t>
      </w:r>
      <w:r w:rsidR="00056E69" w:rsidRPr="0063214D">
        <w:rPr>
          <w:rFonts w:ascii="Open Sans" w:eastAsia="Times New Roman" w:hAnsi="Open Sans" w:cs="Open Sans"/>
          <w:color w:val="212529"/>
        </w:rPr>
        <w:t>ones</w:t>
      </w:r>
      <w:r w:rsidR="00515B01" w:rsidRPr="0063214D">
        <w:rPr>
          <w:rFonts w:ascii="Open Sans" w:eastAsia="Times New Roman" w:hAnsi="Open Sans" w:cs="Open Sans"/>
          <w:color w:val="212529"/>
        </w:rPr>
        <w:t xml:space="preserve">. When </w:t>
      </w:r>
      <w:r w:rsidR="00822507" w:rsidRPr="0063214D">
        <w:rPr>
          <w:rFonts w:ascii="Open Sans" w:eastAsia="Times New Roman" w:hAnsi="Open Sans" w:cs="Open Sans"/>
          <w:color w:val="212529"/>
        </w:rPr>
        <w:t>there</w:t>
      </w:r>
      <w:r w:rsidR="00515B01" w:rsidRPr="0063214D">
        <w:rPr>
          <w:rFonts w:ascii="Open Sans" w:eastAsia="Times New Roman" w:hAnsi="Open Sans" w:cs="Open Sans"/>
          <w:color w:val="212529"/>
        </w:rPr>
        <w:t xml:space="preserve"> i</w:t>
      </w:r>
      <w:r w:rsidR="00822507" w:rsidRPr="0063214D">
        <w:rPr>
          <w:rFonts w:ascii="Open Sans" w:eastAsia="Times New Roman" w:hAnsi="Open Sans" w:cs="Open Sans"/>
          <w:color w:val="212529"/>
        </w:rPr>
        <w:t xml:space="preserve">s no one left who can nod with recognition at the same stories </w:t>
      </w:r>
      <w:r w:rsidR="00515B01" w:rsidRPr="0063214D">
        <w:rPr>
          <w:rFonts w:ascii="Open Sans" w:eastAsia="Times New Roman" w:hAnsi="Open Sans" w:cs="Open Sans"/>
          <w:color w:val="212529"/>
        </w:rPr>
        <w:t>or</w:t>
      </w:r>
      <w:r w:rsidR="00822507" w:rsidRPr="0063214D">
        <w:rPr>
          <w:rFonts w:ascii="Open Sans" w:eastAsia="Times New Roman" w:hAnsi="Open Sans" w:cs="Open Sans"/>
          <w:color w:val="212529"/>
        </w:rPr>
        <w:t xml:space="preserve"> hum along with the same tunes, then indeed there is a loss of </w:t>
      </w:r>
      <w:r w:rsidR="00DE34C9" w:rsidRPr="0063214D">
        <w:rPr>
          <w:rFonts w:ascii="Open Sans" w:eastAsia="Times New Roman" w:hAnsi="Open Sans" w:cs="Open Sans"/>
          <w:color w:val="212529"/>
        </w:rPr>
        <w:t xml:space="preserve">deep </w:t>
      </w:r>
      <w:r w:rsidR="00822507" w:rsidRPr="0063214D">
        <w:rPr>
          <w:rFonts w:ascii="Open Sans" w:eastAsia="Times New Roman" w:hAnsi="Open Sans" w:cs="Open Sans"/>
          <w:color w:val="212529"/>
        </w:rPr>
        <w:t>knowing.</w:t>
      </w:r>
      <w:r w:rsidR="0049487E"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In 1 Corinthians 13, Paul reassures us that because God’s love in Christ is eternal, we will continue</w:t>
      </w:r>
      <w:r w:rsidR="0014267F"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in life or in death</w:t>
      </w:r>
      <w:r w:rsidR="0014267F"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to be beloved of God, to be well-known in that deepest sense.</w:t>
      </w:r>
    </w:p>
    <w:p w14:paraId="27F6C8E4"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24CC2FFF" w14:textId="22F61269" w:rsidR="00822507" w:rsidRPr="0063214D" w:rsidRDefault="00385965"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So</w:t>
      </w:r>
      <w:r w:rsidR="00822507" w:rsidRPr="0063214D">
        <w:rPr>
          <w:rFonts w:ascii="Open Sans" w:eastAsia="Times New Roman" w:hAnsi="Open Sans" w:cs="Open Sans"/>
          <w:color w:val="212529"/>
        </w:rPr>
        <w:t xml:space="preserve">, </w:t>
      </w:r>
      <w:r w:rsidRPr="0063214D">
        <w:rPr>
          <w:rFonts w:ascii="Open Sans" w:eastAsia="Times New Roman" w:hAnsi="Open Sans" w:cs="Open Sans"/>
          <w:color w:val="212529"/>
        </w:rPr>
        <w:t xml:space="preserve">the question becomes: </w:t>
      </w:r>
      <w:r w:rsidR="00822507" w:rsidRPr="0063214D">
        <w:rPr>
          <w:rFonts w:ascii="Open Sans" w:eastAsia="Times New Roman" w:hAnsi="Open Sans" w:cs="Open Sans"/>
          <w:color w:val="212529"/>
        </w:rPr>
        <w:t>how can we be certain that Christ will</w:t>
      </w:r>
      <w:r w:rsidR="00502E08"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recognize</w:t>
      </w:r>
      <w:r w:rsidR="00502E08" w:rsidRPr="0063214D">
        <w:rPr>
          <w:rFonts w:ascii="Open Sans" w:eastAsia="Times New Roman" w:hAnsi="Open Sans" w:cs="Open Sans"/>
          <w:color w:val="212529"/>
        </w:rPr>
        <w:t xml:space="preserve"> </w:t>
      </w:r>
      <w:r w:rsidR="00822507" w:rsidRPr="0063214D">
        <w:rPr>
          <w:rFonts w:ascii="Open Sans" w:eastAsia="Times New Roman" w:hAnsi="Open Sans" w:cs="Open Sans"/>
          <w:i/>
          <w:iCs/>
          <w:color w:val="212529"/>
        </w:rPr>
        <w:t>us</w:t>
      </w:r>
      <w:r w:rsidR="00822507" w:rsidRPr="0063214D">
        <w:rPr>
          <w:rFonts w:ascii="Open Sans" w:eastAsia="Times New Roman" w:hAnsi="Open Sans" w:cs="Open Sans"/>
          <w:color w:val="212529"/>
        </w:rPr>
        <w:t>?</w:t>
      </w:r>
      <w:r w:rsidR="00502E08" w:rsidRPr="0063214D">
        <w:rPr>
          <w:rFonts w:ascii="Open Sans" w:eastAsia="Times New Roman" w:hAnsi="Open Sans" w:cs="Open Sans"/>
          <w:color w:val="212529"/>
        </w:rPr>
        <w:t xml:space="preserve"> Matthew 25 offers us an answer, </w:t>
      </w:r>
      <w:r w:rsidR="00822507" w:rsidRPr="0063214D">
        <w:rPr>
          <w:rFonts w:ascii="Open Sans" w:eastAsia="Times New Roman" w:hAnsi="Open Sans" w:cs="Open Sans"/>
          <w:color w:val="212529"/>
        </w:rPr>
        <w:t>not an easy answer, but an answe</w:t>
      </w:r>
      <w:r w:rsidR="00502E08" w:rsidRPr="0063214D">
        <w:rPr>
          <w:rFonts w:ascii="Open Sans" w:eastAsia="Times New Roman" w:hAnsi="Open Sans" w:cs="Open Sans"/>
          <w:color w:val="212529"/>
        </w:rPr>
        <w:t>r</w:t>
      </w:r>
      <w:r w:rsidR="00822507" w:rsidRPr="0063214D">
        <w:rPr>
          <w:rFonts w:ascii="Open Sans" w:eastAsia="Times New Roman" w:hAnsi="Open Sans" w:cs="Open Sans"/>
          <w:color w:val="212529"/>
        </w:rPr>
        <w:t xml:space="preserve">. </w:t>
      </w:r>
      <w:r w:rsidR="00502E08" w:rsidRPr="0063214D">
        <w:rPr>
          <w:rFonts w:ascii="Open Sans" w:eastAsia="Times New Roman" w:hAnsi="Open Sans" w:cs="Open Sans"/>
          <w:color w:val="212529"/>
        </w:rPr>
        <w:t xml:space="preserve">This </w:t>
      </w:r>
      <w:r w:rsidR="00822507" w:rsidRPr="0063214D">
        <w:rPr>
          <w:rFonts w:ascii="Open Sans" w:eastAsia="Times New Roman" w:hAnsi="Open Sans" w:cs="Open Sans"/>
          <w:color w:val="212529"/>
        </w:rPr>
        <w:t>passage leads us to take a long, hard look at the type of life we</w:t>
      </w:r>
      <w:r w:rsidR="00281B00" w:rsidRPr="0063214D">
        <w:rPr>
          <w:rFonts w:ascii="Open Sans" w:eastAsia="Times New Roman" w:hAnsi="Open Sans" w:cs="Open Sans"/>
          <w:color w:val="212529"/>
        </w:rPr>
        <w:t xml:space="preserve"> are </w:t>
      </w:r>
      <w:r w:rsidR="00822507" w:rsidRPr="0063214D">
        <w:rPr>
          <w:rFonts w:ascii="Open Sans" w:eastAsia="Times New Roman" w:hAnsi="Open Sans" w:cs="Open Sans"/>
          <w:color w:val="212529"/>
        </w:rPr>
        <w:t>living.</w:t>
      </w:r>
      <w:r w:rsidR="00502E08" w:rsidRPr="0063214D">
        <w:rPr>
          <w:rFonts w:ascii="Open Sans" w:eastAsia="Times New Roman" w:hAnsi="Open Sans" w:cs="Open Sans"/>
          <w:color w:val="212529"/>
        </w:rPr>
        <w:t xml:space="preserve"> </w:t>
      </w:r>
      <w:r w:rsidR="00281B00" w:rsidRPr="0063214D">
        <w:rPr>
          <w:rFonts w:ascii="Open Sans" w:eastAsia="Times New Roman" w:hAnsi="Open Sans" w:cs="Open Sans"/>
          <w:color w:val="212529"/>
        </w:rPr>
        <w:t>It is</w:t>
      </w:r>
      <w:r w:rsidR="00822507" w:rsidRPr="0063214D">
        <w:rPr>
          <w:rFonts w:ascii="Open Sans" w:eastAsia="Times New Roman" w:hAnsi="Open Sans" w:cs="Open Sans"/>
          <w:color w:val="212529"/>
        </w:rPr>
        <w:t xml:space="preserve"> Jesus’ parable of the last judgment</w:t>
      </w:r>
      <w:r w:rsidR="00502E08"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w:t>
      </w:r>
      <w:r w:rsidR="005859CE" w:rsidRPr="0063214D">
        <w:rPr>
          <w:rFonts w:ascii="Open Sans" w:eastAsia="Times New Roman" w:hAnsi="Open Sans" w:cs="Open Sans"/>
          <w:color w:val="212529"/>
        </w:rPr>
        <w:t xml:space="preserve">when </w:t>
      </w:r>
      <w:r w:rsidR="00822507" w:rsidRPr="0063214D">
        <w:rPr>
          <w:rFonts w:ascii="Open Sans" w:eastAsia="Times New Roman" w:hAnsi="Open Sans" w:cs="Open Sans"/>
          <w:color w:val="212529"/>
        </w:rPr>
        <w:t>the eternal judge separat</w:t>
      </w:r>
      <w:r w:rsidR="00985404" w:rsidRPr="0063214D">
        <w:rPr>
          <w:rFonts w:ascii="Open Sans" w:eastAsia="Times New Roman" w:hAnsi="Open Sans" w:cs="Open Sans"/>
          <w:color w:val="212529"/>
        </w:rPr>
        <w:t>es</w:t>
      </w:r>
      <w:r w:rsidR="00822507" w:rsidRPr="0063214D">
        <w:rPr>
          <w:rFonts w:ascii="Open Sans" w:eastAsia="Times New Roman" w:hAnsi="Open Sans" w:cs="Open Sans"/>
          <w:color w:val="212529"/>
        </w:rPr>
        <w:t xml:space="preserve"> the sheep from the goats</w:t>
      </w:r>
      <w:r w:rsidR="00985404" w:rsidRPr="0063214D">
        <w:rPr>
          <w:rFonts w:ascii="Open Sans" w:eastAsia="Times New Roman" w:hAnsi="Open Sans" w:cs="Open Sans"/>
          <w:color w:val="212529"/>
        </w:rPr>
        <w:t>. T</w:t>
      </w:r>
      <w:r w:rsidR="00822507" w:rsidRPr="0063214D">
        <w:rPr>
          <w:rFonts w:ascii="Open Sans" w:eastAsia="Times New Roman" w:hAnsi="Open Sans" w:cs="Open Sans"/>
          <w:color w:val="212529"/>
        </w:rPr>
        <w:t>he disciples ask, “Lord, when was it that we saw you hungry and gave you food, or thirsty and gave you something to drink?”</w:t>
      </w:r>
      <w:r w:rsidR="00502E08" w:rsidRPr="0063214D">
        <w:rPr>
          <w:rFonts w:ascii="Open Sans" w:eastAsia="Times New Roman" w:hAnsi="Open Sans" w:cs="Open Sans"/>
          <w:color w:val="212529"/>
        </w:rPr>
        <w:t xml:space="preserve"> (25:37).</w:t>
      </w:r>
      <w:r w:rsidR="00985404"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Jesus replies, “Truly I tell you, just as you did it to one of the least of these who are members of my family, you did it to me”</w:t>
      </w:r>
      <w:r w:rsidR="00502E08" w:rsidRPr="0063214D">
        <w:rPr>
          <w:rFonts w:ascii="Open Sans" w:eastAsia="Times New Roman" w:hAnsi="Open Sans" w:cs="Open Sans"/>
          <w:color w:val="212529"/>
        </w:rPr>
        <w:t xml:space="preserve"> (25:40).</w:t>
      </w:r>
      <w:r w:rsidR="00822507" w:rsidRPr="0063214D">
        <w:rPr>
          <w:rFonts w:ascii="Open Sans" w:eastAsia="Times New Roman" w:hAnsi="Open Sans" w:cs="Open Sans"/>
          <w:color w:val="212529"/>
        </w:rPr>
        <w:t xml:space="preserve"> Jesus promises to recognize us, to treat us as belonging to him, if we</w:t>
      </w:r>
      <w:r w:rsidR="004E7FC0"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 xml:space="preserve">first </w:t>
      </w:r>
      <w:r w:rsidR="00F232F4" w:rsidRPr="0063214D">
        <w:rPr>
          <w:rFonts w:ascii="Open Sans" w:eastAsia="Times New Roman" w:hAnsi="Open Sans" w:cs="Open Sans"/>
          <w:color w:val="212529"/>
        </w:rPr>
        <w:t xml:space="preserve">know </w:t>
      </w:r>
      <w:r w:rsidR="00822507" w:rsidRPr="0063214D">
        <w:rPr>
          <w:rFonts w:ascii="Open Sans" w:eastAsia="Times New Roman" w:hAnsi="Open Sans" w:cs="Open Sans"/>
          <w:color w:val="212529"/>
        </w:rPr>
        <w:t>and aid to the needy in our midst. If you know</w:t>
      </w:r>
      <w:r w:rsidR="004E7FC0" w:rsidRPr="0063214D">
        <w:rPr>
          <w:rFonts w:ascii="Open Sans" w:eastAsia="Times New Roman" w:hAnsi="Open Sans" w:cs="Open Sans"/>
          <w:color w:val="212529"/>
        </w:rPr>
        <w:t xml:space="preserve"> </w:t>
      </w:r>
      <w:r w:rsidR="00822507" w:rsidRPr="0063214D">
        <w:rPr>
          <w:rFonts w:ascii="Open Sans" w:eastAsia="Times New Roman" w:hAnsi="Open Sans" w:cs="Open Sans"/>
          <w:i/>
          <w:iCs/>
          <w:color w:val="212529"/>
        </w:rPr>
        <w:t>them</w:t>
      </w:r>
      <w:r w:rsidR="004E7FC0"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well, Jesus say</w:t>
      </w:r>
      <w:r w:rsidR="00484199" w:rsidRPr="0063214D">
        <w:rPr>
          <w:rFonts w:ascii="Open Sans" w:eastAsia="Times New Roman" w:hAnsi="Open Sans" w:cs="Open Sans"/>
          <w:color w:val="212529"/>
        </w:rPr>
        <w:t>s</w:t>
      </w:r>
      <w:r w:rsidR="00822507" w:rsidRPr="0063214D">
        <w:rPr>
          <w:rFonts w:ascii="Open Sans" w:eastAsia="Times New Roman" w:hAnsi="Open Sans" w:cs="Open Sans"/>
          <w:color w:val="212529"/>
        </w:rPr>
        <w:t>, then I promise to know</w:t>
      </w:r>
      <w:r w:rsidR="00C75638" w:rsidRPr="0063214D">
        <w:rPr>
          <w:rFonts w:ascii="Open Sans" w:eastAsia="Times New Roman" w:hAnsi="Open Sans" w:cs="Open Sans"/>
          <w:color w:val="212529"/>
        </w:rPr>
        <w:t xml:space="preserve"> </w:t>
      </w:r>
      <w:r w:rsidR="00822507" w:rsidRPr="0063214D">
        <w:rPr>
          <w:rFonts w:ascii="Open Sans" w:eastAsia="Times New Roman" w:hAnsi="Open Sans" w:cs="Open Sans"/>
          <w:i/>
          <w:iCs/>
          <w:color w:val="212529"/>
        </w:rPr>
        <w:t>you </w:t>
      </w:r>
      <w:r w:rsidR="00822507" w:rsidRPr="0063214D">
        <w:rPr>
          <w:rFonts w:ascii="Open Sans" w:eastAsia="Times New Roman" w:hAnsi="Open Sans" w:cs="Open Sans"/>
          <w:color w:val="212529"/>
        </w:rPr>
        <w:t>well.</w:t>
      </w:r>
    </w:p>
    <w:p w14:paraId="7B6CA99B"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01312CB5" w14:textId="6C50941E" w:rsidR="00382E88" w:rsidRPr="0063214D" w:rsidRDefault="00CF0B60"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 xml:space="preserve">According to Luke, </w:t>
      </w:r>
      <w:r w:rsidR="00822507" w:rsidRPr="0063214D">
        <w:rPr>
          <w:rFonts w:ascii="Open Sans" w:eastAsia="Times New Roman" w:hAnsi="Open Sans" w:cs="Open Sans"/>
          <w:color w:val="212529"/>
        </w:rPr>
        <w:t xml:space="preserve">these two disciples </w:t>
      </w:r>
      <w:r w:rsidRPr="0063214D">
        <w:rPr>
          <w:rFonts w:ascii="Open Sans" w:eastAsia="Times New Roman" w:hAnsi="Open Sans" w:cs="Open Sans"/>
          <w:color w:val="212529"/>
        </w:rPr>
        <w:t xml:space="preserve">on the Emmaus Road </w:t>
      </w:r>
      <w:r w:rsidR="00822507" w:rsidRPr="0063214D">
        <w:rPr>
          <w:rFonts w:ascii="Open Sans" w:eastAsia="Times New Roman" w:hAnsi="Open Sans" w:cs="Open Sans"/>
          <w:color w:val="212529"/>
        </w:rPr>
        <w:t>come to know Jesus</w:t>
      </w:r>
      <w:r w:rsidRPr="0063214D">
        <w:rPr>
          <w:rFonts w:ascii="Open Sans" w:eastAsia="Times New Roman" w:hAnsi="Open Sans" w:cs="Open Sans"/>
          <w:color w:val="212529"/>
        </w:rPr>
        <w:t xml:space="preserve"> in t</w:t>
      </w:r>
      <w:r w:rsidR="00822507" w:rsidRPr="0063214D">
        <w:rPr>
          <w:rFonts w:ascii="Open Sans" w:eastAsia="Times New Roman" w:hAnsi="Open Sans" w:cs="Open Sans"/>
          <w:color w:val="212529"/>
        </w:rPr>
        <w:t>wo ways</w:t>
      </w:r>
      <w:r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The first is as the three of them are walking down the road together, discussing the Scriptures. The recognition is still not total, but evidently something</w:t>
      </w:r>
      <w:r w:rsidR="001F44FE" w:rsidRPr="0063214D">
        <w:rPr>
          <w:rFonts w:ascii="Open Sans" w:eastAsia="Times New Roman" w:hAnsi="Open Sans" w:cs="Open Sans"/>
          <w:color w:val="212529"/>
        </w:rPr>
        <w:t xml:space="preserve"> i</w:t>
      </w:r>
      <w:r w:rsidR="00822507" w:rsidRPr="0063214D">
        <w:rPr>
          <w:rFonts w:ascii="Open Sans" w:eastAsia="Times New Roman" w:hAnsi="Open Sans" w:cs="Open Sans"/>
          <w:color w:val="212529"/>
        </w:rPr>
        <w:t>s beginning to stir within them as they talk with this stranger about God’s word. “Did not our hearts burn within us…?”</w:t>
      </w:r>
      <w:r w:rsidR="00382E88" w:rsidRPr="0063214D">
        <w:rPr>
          <w:rFonts w:ascii="Open Sans" w:eastAsia="Times New Roman" w:hAnsi="Open Sans" w:cs="Open Sans"/>
          <w:color w:val="212529"/>
        </w:rPr>
        <w:t xml:space="preserve">, they ask. </w:t>
      </w:r>
      <w:r w:rsidR="00822507" w:rsidRPr="0063214D">
        <w:rPr>
          <w:rFonts w:ascii="Open Sans" w:eastAsia="Times New Roman" w:hAnsi="Open Sans" w:cs="Open Sans"/>
          <w:color w:val="212529"/>
        </w:rPr>
        <w:t>The second way the</w:t>
      </w:r>
      <w:r w:rsidR="00382E88" w:rsidRPr="0063214D">
        <w:rPr>
          <w:rFonts w:ascii="Open Sans" w:eastAsia="Times New Roman" w:hAnsi="Open Sans" w:cs="Open Sans"/>
          <w:color w:val="212529"/>
        </w:rPr>
        <w:t>y</w:t>
      </w:r>
      <w:r w:rsidR="00822507" w:rsidRPr="0063214D">
        <w:rPr>
          <w:rFonts w:ascii="Open Sans" w:eastAsia="Times New Roman" w:hAnsi="Open Sans" w:cs="Open Sans"/>
          <w:color w:val="212529"/>
        </w:rPr>
        <w:t xml:space="preserve"> come to know Jesus is as he breaks the bread.</w:t>
      </w:r>
      <w:r w:rsidR="009F647A"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T</w:t>
      </w:r>
      <w:r w:rsidR="0033082D" w:rsidRPr="0063214D">
        <w:rPr>
          <w:rFonts w:ascii="Open Sans" w:eastAsia="Times New Roman" w:hAnsi="Open Sans" w:cs="Open Sans"/>
          <w:color w:val="212529"/>
        </w:rPr>
        <w:t>hese t</w:t>
      </w:r>
      <w:r w:rsidR="00822507" w:rsidRPr="0063214D">
        <w:rPr>
          <w:rFonts w:ascii="Open Sans" w:eastAsia="Times New Roman" w:hAnsi="Open Sans" w:cs="Open Sans"/>
          <w:color w:val="212529"/>
        </w:rPr>
        <w:t>wo things</w:t>
      </w:r>
      <w:r w:rsidR="0033082D"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w:t>
      </w:r>
      <w:proofErr w:type="gramStart"/>
      <w:r w:rsidR="00822507" w:rsidRPr="0063214D">
        <w:rPr>
          <w:rFonts w:ascii="Open Sans" w:eastAsia="Times New Roman" w:hAnsi="Open Sans" w:cs="Open Sans"/>
          <w:color w:val="212529"/>
        </w:rPr>
        <w:t>Word</w:t>
      </w:r>
      <w:proofErr w:type="gramEnd"/>
      <w:r w:rsidR="00822507" w:rsidRPr="0063214D">
        <w:rPr>
          <w:rFonts w:ascii="Open Sans" w:eastAsia="Times New Roman" w:hAnsi="Open Sans" w:cs="Open Sans"/>
          <w:color w:val="212529"/>
        </w:rPr>
        <w:t xml:space="preserve"> and </w:t>
      </w:r>
      <w:r w:rsidR="00A233F2" w:rsidRPr="0063214D">
        <w:rPr>
          <w:rFonts w:ascii="Open Sans" w:eastAsia="Times New Roman" w:hAnsi="Open Sans" w:cs="Open Sans"/>
          <w:color w:val="212529"/>
        </w:rPr>
        <w:t>S</w:t>
      </w:r>
      <w:r w:rsidR="00822507" w:rsidRPr="0063214D">
        <w:rPr>
          <w:rFonts w:ascii="Open Sans" w:eastAsia="Times New Roman" w:hAnsi="Open Sans" w:cs="Open Sans"/>
          <w:color w:val="212529"/>
        </w:rPr>
        <w:t>acrament</w:t>
      </w:r>
      <w:r w:rsidR="0033082D"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must be present for Cleopas and his companion to know Jesus, and for him to deeply know them in return. </w:t>
      </w:r>
    </w:p>
    <w:p w14:paraId="0FA7DA2A"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298BD41D" w14:textId="0A84661C"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The</w:t>
      </w:r>
      <w:r w:rsidR="000C05A3" w:rsidRPr="0063214D">
        <w:rPr>
          <w:rFonts w:ascii="Open Sans" w:eastAsia="Times New Roman" w:hAnsi="Open Sans" w:cs="Open Sans"/>
          <w:color w:val="212529"/>
        </w:rPr>
        <w:t>se</w:t>
      </w:r>
      <w:r w:rsidR="0033082D" w:rsidRPr="0063214D">
        <w:rPr>
          <w:rFonts w:ascii="Open Sans" w:eastAsia="Times New Roman" w:hAnsi="Open Sans" w:cs="Open Sans"/>
          <w:color w:val="212529"/>
        </w:rPr>
        <w:t xml:space="preserve"> a</w:t>
      </w:r>
      <w:r w:rsidRPr="0063214D">
        <w:rPr>
          <w:rFonts w:ascii="Open Sans" w:eastAsia="Times New Roman" w:hAnsi="Open Sans" w:cs="Open Sans"/>
          <w:color w:val="212529"/>
        </w:rPr>
        <w:t xml:space="preserve">re the two essential “marks of the church” </w:t>
      </w:r>
      <w:r w:rsidR="00EE59BC" w:rsidRPr="0063214D">
        <w:rPr>
          <w:rFonts w:ascii="Open Sans" w:eastAsia="Times New Roman" w:hAnsi="Open Sans" w:cs="Open Sans"/>
          <w:color w:val="212529"/>
        </w:rPr>
        <w:t>(</w:t>
      </w:r>
      <w:r w:rsidRPr="0063214D">
        <w:rPr>
          <w:rFonts w:ascii="Open Sans" w:eastAsia="Times New Roman" w:hAnsi="Open Sans" w:cs="Open Sans"/>
          <w:color w:val="212529"/>
        </w:rPr>
        <w:t>proof of the church’s true existence</w:t>
      </w:r>
      <w:r w:rsidR="00EE59BC" w:rsidRPr="0063214D">
        <w:rPr>
          <w:rFonts w:ascii="Open Sans" w:eastAsia="Times New Roman" w:hAnsi="Open Sans" w:cs="Open Sans"/>
          <w:color w:val="212529"/>
        </w:rPr>
        <w:t>)</w:t>
      </w:r>
      <w:r w:rsidRPr="0063214D">
        <w:rPr>
          <w:rFonts w:ascii="Open Sans" w:eastAsia="Times New Roman" w:hAnsi="Open Sans" w:cs="Open Sans"/>
          <w:color w:val="212529"/>
        </w:rPr>
        <w:t xml:space="preserve"> according to the Protestant Reformers. Wherever you have the Word truly proclaimed and the sacraments rightly administered, </w:t>
      </w:r>
      <w:r w:rsidR="004E2C93" w:rsidRPr="0063214D">
        <w:rPr>
          <w:rFonts w:ascii="Open Sans" w:eastAsia="Times New Roman" w:hAnsi="Open Sans" w:cs="Open Sans"/>
          <w:color w:val="212529"/>
        </w:rPr>
        <w:t>writes</w:t>
      </w:r>
      <w:r w:rsidRPr="0063214D">
        <w:rPr>
          <w:rFonts w:ascii="Open Sans" w:eastAsia="Times New Roman" w:hAnsi="Open Sans" w:cs="Open Sans"/>
          <w:color w:val="212529"/>
        </w:rPr>
        <w:t xml:space="preserve"> John Calvin, there you </w:t>
      </w:r>
      <w:r w:rsidR="004F7AB1" w:rsidRPr="0063214D">
        <w:rPr>
          <w:rFonts w:ascii="Open Sans" w:eastAsia="Times New Roman" w:hAnsi="Open Sans" w:cs="Open Sans"/>
          <w:color w:val="212529"/>
        </w:rPr>
        <w:t>find</w:t>
      </w:r>
      <w:r w:rsidRPr="0063214D">
        <w:rPr>
          <w:rFonts w:ascii="Open Sans" w:eastAsia="Times New Roman" w:hAnsi="Open Sans" w:cs="Open Sans"/>
          <w:color w:val="212529"/>
        </w:rPr>
        <w:t xml:space="preserve"> the true church of Jesus Christ. As it was in </w:t>
      </w:r>
      <w:r w:rsidR="00D408B8" w:rsidRPr="0063214D">
        <w:rPr>
          <w:rFonts w:ascii="Open Sans" w:eastAsia="Times New Roman" w:hAnsi="Open Sans" w:cs="Open Sans"/>
          <w:color w:val="212529"/>
        </w:rPr>
        <w:t xml:space="preserve">the tiny village of Emmaus and in </w:t>
      </w:r>
      <w:r w:rsidRPr="0063214D">
        <w:rPr>
          <w:rFonts w:ascii="Open Sans" w:eastAsia="Times New Roman" w:hAnsi="Open Sans" w:cs="Open Sans"/>
          <w:color w:val="212529"/>
        </w:rPr>
        <w:t xml:space="preserve">Calvin’s Geneva, </w:t>
      </w:r>
      <w:r w:rsidR="00D408B8" w:rsidRPr="0063214D">
        <w:rPr>
          <w:rFonts w:ascii="Open Sans" w:eastAsia="Times New Roman" w:hAnsi="Open Sans" w:cs="Open Sans"/>
          <w:color w:val="212529"/>
        </w:rPr>
        <w:t xml:space="preserve">so it is </w:t>
      </w:r>
      <w:r w:rsidRPr="0063214D">
        <w:rPr>
          <w:rFonts w:ascii="Open Sans" w:eastAsia="Times New Roman" w:hAnsi="Open Sans" w:cs="Open Sans"/>
          <w:color w:val="212529"/>
        </w:rPr>
        <w:t xml:space="preserve">also true in </w:t>
      </w:r>
      <w:r w:rsidR="00D408B8" w:rsidRPr="0063214D">
        <w:rPr>
          <w:rFonts w:ascii="Open Sans" w:eastAsia="Times New Roman" w:hAnsi="Open Sans" w:cs="Open Sans"/>
          <w:color w:val="212529"/>
        </w:rPr>
        <w:t>Fergus Falls, MN</w:t>
      </w:r>
      <w:r w:rsidR="00270E4C" w:rsidRPr="0063214D">
        <w:rPr>
          <w:rFonts w:ascii="Open Sans" w:eastAsia="Times New Roman" w:hAnsi="Open Sans" w:cs="Open Sans"/>
          <w:color w:val="212529"/>
        </w:rPr>
        <w:t>, or wherever you are: when</w:t>
      </w:r>
      <w:r w:rsidRPr="0063214D">
        <w:rPr>
          <w:rFonts w:ascii="Open Sans" w:eastAsia="Times New Roman" w:hAnsi="Open Sans" w:cs="Open Sans"/>
          <w:color w:val="212529"/>
        </w:rPr>
        <w:t xml:space="preserve"> we open </w:t>
      </w:r>
      <w:r w:rsidR="00270E4C" w:rsidRPr="0063214D">
        <w:rPr>
          <w:rFonts w:ascii="Open Sans" w:eastAsia="Times New Roman" w:hAnsi="Open Sans" w:cs="Open Sans"/>
          <w:color w:val="212529"/>
        </w:rPr>
        <w:t xml:space="preserve">God’s </w:t>
      </w:r>
      <w:r w:rsidRPr="0063214D">
        <w:rPr>
          <w:rFonts w:ascii="Open Sans" w:eastAsia="Times New Roman" w:hAnsi="Open Sans" w:cs="Open Sans"/>
          <w:color w:val="212529"/>
        </w:rPr>
        <w:t>Word together and study it, and when</w:t>
      </w:r>
      <w:r w:rsidR="00270E4C" w:rsidRPr="0063214D">
        <w:rPr>
          <w:rFonts w:ascii="Open Sans" w:eastAsia="Times New Roman" w:hAnsi="Open Sans" w:cs="Open Sans"/>
          <w:color w:val="212529"/>
        </w:rPr>
        <w:t xml:space="preserve"> </w:t>
      </w:r>
      <w:r w:rsidRPr="0063214D">
        <w:rPr>
          <w:rFonts w:ascii="Open Sans" w:eastAsia="Times New Roman" w:hAnsi="Open Sans" w:cs="Open Sans"/>
          <w:color w:val="212529"/>
        </w:rPr>
        <w:t xml:space="preserve">we gather </w:t>
      </w:r>
      <w:r w:rsidR="00D408B8" w:rsidRPr="0063214D">
        <w:rPr>
          <w:rFonts w:ascii="Open Sans" w:eastAsia="Times New Roman" w:hAnsi="Open Sans" w:cs="Open Sans"/>
          <w:color w:val="212529"/>
        </w:rPr>
        <w:t>at</w:t>
      </w:r>
      <w:r w:rsidRPr="0063214D">
        <w:rPr>
          <w:rFonts w:ascii="Open Sans" w:eastAsia="Times New Roman" w:hAnsi="Open Sans" w:cs="Open Sans"/>
          <w:color w:val="212529"/>
        </w:rPr>
        <w:t xml:space="preserve"> the Lord’s table to break bread</w:t>
      </w:r>
      <w:r w:rsidR="00270E4C" w:rsidRPr="0063214D">
        <w:rPr>
          <w:rFonts w:ascii="Open Sans" w:eastAsia="Times New Roman" w:hAnsi="Open Sans" w:cs="Open Sans"/>
          <w:color w:val="212529"/>
        </w:rPr>
        <w:t>,</w:t>
      </w:r>
      <w:r w:rsidRPr="0063214D">
        <w:rPr>
          <w:rFonts w:ascii="Open Sans" w:eastAsia="Times New Roman" w:hAnsi="Open Sans" w:cs="Open Sans"/>
          <w:color w:val="212529"/>
        </w:rPr>
        <w:t xml:space="preserve"> Christ </w:t>
      </w:r>
      <w:r w:rsidR="00A120C3" w:rsidRPr="0063214D">
        <w:rPr>
          <w:rFonts w:ascii="Open Sans" w:eastAsia="Times New Roman" w:hAnsi="Open Sans" w:cs="Open Sans"/>
          <w:color w:val="212529"/>
        </w:rPr>
        <w:t xml:space="preserve">is sure </w:t>
      </w:r>
      <w:r w:rsidRPr="0063214D">
        <w:rPr>
          <w:rFonts w:ascii="Open Sans" w:eastAsia="Times New Roman" w:hAnsi="Open Sans" w:cs="Open Sans"/>
          <w:color w:val="212529"/>
        </w:rPr>
        <w:t>to be present with us.</w:t>
      </w:r>
    </w:p>
    <w:p w14:paraId="356942A4"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3399F6AF" w14:textId="2FEBCB86"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There</w:t>
      </w:r>
      <w:r w:rsidR="00507655"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a well-known </w:t>
      </w:r>
      <w:r w:rsidR="00C17EED" w:rsidRPr="0063214D">
        <w:rPr>
          <w:rFonts w:ascii="Open Sans" w:eastAsia="Times New Roman" w:hAnsi="Open Sans" w:cs="Open Sans"/>
          <w:color w:val="212529"/>
        </w:rPr>
        <w:t>story</w:t>
      </w:r>
      <w:r w:rsidRPr="0063214D">
        <w:rPr>
          <w:rFonts w:ascii="Open Sans" w:eastAsia="Times New Roman" w:hAnsi="Open Sans" w:cs="Open Sans"/>
          <w:color w:val="212529"/>
        </w:rPr>
        <w:t xml:space="preserve"> about the funeral of Charlemagne, </w:t>
      </w:r>
      <w:r w:rsidR="00C053B7" w:rsidRPr="0063214D">
        <w:rPr>
          <w:rFonts w:ascii="Open Sans" w:eastAsia="Times New Roman" w:hAnsi="Open Sans" w:cs="Open Sans"/>
          <w:color w:val="212529"/>
        </w:rPr>
        <w:t>H</w:t>
      </w:r>
      <w:r w:rsidRPr="0063214D">
        <w:rPr>
          <w:rFonts w:ascii="Open Sans" w:eastAsia="Times New Roman" w:hAnsi="Open Sans" w:cs="Open Sans"/>
          <w:color w:val="212529"/>
        </w:rPr>
        <w:t xml:space="preserve">oly Roman </w:t>
      </w:r>
      <w:r w:rsidR="00423939" w:rsidRPr="0063214D">
        <w:rPr>
          <w:rFonts w:ascii="Open Sans" w:eastAsia="Times New Roman" w:hAnsi="Open Sans" w:cs="Open Sans"/>
          <w:color w:val="212529"/>
        </w:rPr>
        <w:t>Emperor,</w:t>
      </w:r>
      <w:r w:rsidRPr="0063214D">
        <w:rPr>
          <w:rFonts w:ascii="Open Sans" w:eastAsia="Times New Roman" w:hAnsi="Open Sans" w:cs="Open Sans"/>
          <w:color w:val="212529"/>
        </w:rPr>
        <w:t xml:space="preserve"> and ruler of the Frankish people in the early Middle Ages. Not since the fall of Rome had one king unified so much of western Europe under his rule. Charlemagne governed most of present-day France, Germany, Belgium, the </w:t>
      </w:r>
      <w:r w:rsidR="00423939" w:rsidRPr="0063214D">
        <w:rPr>
          <w:rFonts w:ascii="Open Sans" w:eastAsia="Times New Roman" w:hAnsi="Open Sans" w:cs="Open Sans"/>
          <w:color w:val="212529"/>
        </w:rPr>
        <w:t>Netherlands,</w:t>
      </w:r>
      <w:r w:rsidRPr="0063214D">
        <w:rPr>
          <w:rFonts w:ascii="Open Sans" w:eastAsia="Times New Roman" w:hAnsi="Open Sans" w:cs="Open Sans"/>
          <w:color w:val="212529"/>
        </w:rPr>
        <w:t xml:space="preserve"> and Italy.</w:t>
      </w:r>
      <w:r w:rsidR="00423939" w:rsidRPr="0063214D">
        <w:rPr>
          <w:rFonts w:ascii="Open Sans" w:eastAsia="Times New Roman" w:hAnsi="Open Sans" w:cs="Open Sans"/>
          <w:color w:val="212529"/>
        </w:rPr>
        <w:t xml:space="preserve"> </w:t>
      </w:r>
      <w:r w:rsidRPr="0063214D">
        <w:rPr>
          <w:rFonts w:ascii="Open Sans" w:eastAsia="Times New Roman" w:hAnsi="Open Sans" w:cs="Open Sans"/>
          <w:color w:val="212529"/>
        </w:rPr>
        <w:t xml:space="preserve">When this </w:t>
      </w:r>
      <w:r w:rsidR="002927FA" w:rsidRPr="0063214D">
        <w:rPr>
          <w:rFonts w:ascii="Open Sans" w:eastAsia="Times New Roman" w:hAnsi="Open Sans" w:cs="Open Sans"/>
          <w:color w:val="212529"/>
        </w:rPr>
        <w:t>well-known</w:t>
      </w:r>
      <w:r w:rsidRPr="0063214D">
        <w:rPr>
          <w:rFonts w:ascii="Open Sans" w:eastAsia="Times New Roman" w:hAnsi="Open Sans" w:cs="Open Sans"/>
          <w:color w:val="212529"/>
        </w:rPr>
        <w:t xml:space="preserve"> emperor died, soldiers bore his casket in a mighty procession from his castle to the great cathedral at Aix</w:t>
      </w:r>
      <w:r w:rsidR="00246FBC" w:rsidRPr="0063214D">
        <w:rPr>
          <w:rFonts w:ascii="Open Sans" w:eastAsia="Times New Roman" w:hAnsi="Open Sans" w:cs="Open Sans"/>
          <w:color w:val="212529"/>
        </w:rPr>
        <w:t xml:space="preserve"> (France)</w:t>
      </w:r>
      <w:r w:rsidRPr="0063214D">
        <w:rPr>
          <w:rFonts w:ascii="Open Sans" w:eastAsia="Times New Roman" w:hAnsi="Open Sans" w:cs="Open Sans"/>
          <w:color w:val="212529"/>
        </w:rPr>
        <w:t>. There, the procession met the local bishop</w:t>
      </w:r>
      <w:r w:rsidR="00E1152E" w:rsidRPr="0063214D">
        <w:rPr>
          <w:rFonts w:ascii="Open Sans" w:eastAsia="Times New Roman" w:hAnsi="Open Sans" w:cs="Open Sans"/>
          <w:color w:val="212529"/>
        </w:rPr>
        <w:t xml:space="preserve"> who </w:t>
      </w:r>
      <w:r w:rsidRPr="0063214D">
        <w:rPr>
          <w:rFonts w:ascii="Open Sans" w:eastAsia="Times New Roman" w:hAnsi="Open Sans" w:cs="Open Sans"/>
          <w:color w:val="212529"/>
        </w:rPr>
        <w:t>physically barred the cathedral door with his body.</w:t>
      </w:r>
    </w:p>
    <w:p w14:paraId="222E6F10"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3E2845EA" w14:textId="77777777" w:rsidR="003D192C"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“Who comes?” the bishop demanded, according to ancient custom.</w:t>
      </w:r>
      <w:r w:rsidR="00423939" w:rsidRPr="0063214D">
        <w:rPr>
          <w:rFonts w:ascii="Open Sans" w:eastAsia="Times New Roman" w:hAnsi="Open Sans" w:cs="Open Sans"/>
          <w:color w:val="212529"/>
        </w:rPr>
        <w:t xml:space="preserve"> </w:t>
      </w:r>
      <w:r w:rsidRPr="0063214D">
        <w:rPr>
          <w:rFonts w:ascii="Open Sans" w:eastAsia="Times New Roman" w:hAnsi="Open Sans" w:cs="Open Sans"/>
          <w:color w:val="212529"/>
        </w:rPr>
        <w:t>“Charlemagne, Lord and King of the Holy Roman Empire,” proclaimed the emperor’s herald.</w:t>
      </w:r>
      <w:r w:rsidR="003D192C" w:rsidRPr="0063214D">
        <w:rPr>
          <w:rFonts w:ascii="Open Sans" w:eastAsia="Times New Roman" w:hAnsi="Open Sans" w:cs="Open Sans"/>
          <w:color w:val="212529"/>
        </w:rPr>
        <w:t xml:space="preserve"> </w:t>
      </w:r>
      <w:r w:rsidRPr="0063214D">
        <w:rPr>
          <w:rFonts w:ascii="Open Sans" w:eastAsia="Times New Roman" w:hAnsi="Open Sans" w:cs="Open Sans"/>
          <w:color w:val="212529"/>
        </w:rPr>
        <w:t>“Him I know not,” the bishop replied</w:t>
      </w:r>
      <w:r w:rsidR="003D192C" w:rsidRPr="0063214D">
        <w:rPr>
          <w:rFonts w:ascii="Open Sans" w:eastAsia="Times New Roman" w:hAnsi="Open Sans" w:cs="Open Sans"/>
          <w:color w:val="212529"/>
        </w:rPr>
        <w:t>.</w:t>
      </w:r>
    </w:p>
    <w:p w14:paraId="6A677859"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641585BB" w14:textId="77777777" w:rsidR="003D192C" w:rsidRPr="0063214D" w:rsidRDefault="003D192C"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 xml:space="preserve">He asked </w:t>
      </w:r>
      <w:r w:rsidR="00C053B7" w:rsidRPr="0063214D">
        <w:rPr>
          <w:rFonts w:ascii="Open Sans" w:eastAsia="Times New Roman" w:hAnsi="Open Sans" w:cs="Open Sans"/>
          <w:color w:val="212529"/>
        </w:rPr>
        <w:t>again:</w:t>
      </w:r>
      <w:r w:rsidR="00822507" w:rsidRPr="0063214D">
        <w:rPr>
          <w:rFonts w:ascii="Open Sans" w:eastAsia="Times New Roman" w:hAnsi="Open Sans" w:cs="Open Sans"/>
          <w:color w:val="212529"/>
        </w:rPr>
        <w:t xml:space="preserve"> “Who comes?”</w:t>
      </w:r>
      <w:r w:rsidR="00423939"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The herald, a bit shaken, replied, “Charles the Great, a good and honest man of the earth.”</w:t>
      </w:r>
      <w:r w:rsidRPr="0063214D">
        <w:rPr>
          <w:rFonts w:ascii="Open Sans" w:eastAsia="Times New Roman" w:hAnsi="Open Sans" w:cs="Open Sans"/>
          <w:color w:val="212529"/>
        </w:rPr>
        <w:t xml:space="preserve"> </w:t>
      </w:r>
      <w:r w:rsidR="00822507" w:rsidRPr="0063214D">
        <w:rPr>
          <w:rFonts w:ascii="Open Sans" w:eastAsia="Times New Roman" w:hAnsi="Open Sans" w:cs="Open Sans"/>
          <w:color w:val="212529"/>
        </w:rPr>
        <w:t xml:space="preserve">“Him I know not,” the bishop said again. </w:t>
      </w:r>
    </w:p>
    <w:p w14:paraId="1E80EFBC" w14:textId="77777777" w:rsidR="004F2F7D" w:rsidRPr="004F2F7D" w:rsidRDefault="004F2F7D" w:rsidP="004F2F7D">
      <w:pPr>
        <w:shd w:val="clear" w:color="auto" w:fill="FFFFFF"/>
        <w:jc w:val="both"/>
        <w:rPr>
          <w:rFonts w:ascii="Open Sans" w:eastAsia="Times New Roman" w:hAnsi="Open Sans" w:cs="Open Sans"/>
          <w:color w:val="212529"/>
          <w:sz w:val="16"/>
          <w:szCs w:val="16"/>
        </w:rPr>
      </w:pPr>
    </w:p>
    <w:p w14:paraId="340FB4FA" w14:textId="5D017781"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“Who comes?”</w:t>
      </w:r>
      <w:r w:rsidR="00423939" w:rsidRPr="0063214D">
        <w:rPr>
          <w:rFonts w:ascii="Open Sans" w:eastAsia="Times New Roman" w:hAnsi="Open Sans" w:cs="Open Sans"/>
          <w:color w:val="212529"/>
        </w:rPr>
        <w:t xml:space="preserve"> </w:t>
      </w:r>
      <w:r w:rsidRPr="0063214D">
        <w:rPr>
          <w:rFonts w:ascii="Open Sans" w:eastAsia="Times New Roman" w:hAnsi="Open Sans" w:cs="Open Sans"/>
          <w:color w:val="212529"/>
        </w:rPr>
        <w:t>Trying a third time, the herald responded, “Charles, a lowly sinner, who begs the gift of Christ.”</w:t>
      </w:r>
      <w:r w:rsidR="00526032" w:rsidRPr="0063214D">
        <w:rPr>
          <w:rFonts w:ascii="Open Sans" w:eastAsia="Times New Roman" w:hAnsi="Open Sans" w:cs="Open Sans"/>
          <w:color w:val="212529"/>
        </w:rPr>
        <w:t xml:space="preserve"> </w:t>
      </w:r>
      <w:r w:rsidRPr="0063214D">
        <w:rPr>
          <w:rFonts w:ascii="Open Sans" w:eastAsia="Times New Roman" w:hAnsi="Open Sans" w:cs="Open Sans"/>
          <w:color w:val="212529"/>
        </w:rPr>
        <w:t>To which the bishop</w:t>
      </w:r>
      <w:r w:rsidR="009F68E1" w:rsidRPr="0063214D">
        <w:rPr>
          <w:rFonts w:ascii="Open Sans" w:eastAsia="Times New Roman" w:hAnsi="Open Sans" w:cs="Open Sans"/>
          <w:color w:val="212529"/>
        </w:rPr>
        <w:t>,</w:t>
      </w:r>
      <w:r w:rsidRPr="0063214D">
        <w:rPr>
          <w:rFonts w:ascii="Open Sans" w:eastAsia="Times New Roman" w:hAnsi="Open Sans" w:cs="Open Sans"/>
          <w:color w:val="212529"/>
        </w:rPr>
        <w:t xml:space="preserve"> Christ’s representative on earth</w:t>
      </w:r>
      <w:r w:rsidR="009F68E1" w:rsidRPr="0063214D">
        <w:rPr>
          <w:rFonts w:ascii="Open Sans" w:eastAsia="Times New Roman" w:hAnsi="Open Sans" w:cs="Open Sans"/>
          <w:color w:val="212529"/>
        </w:rPr>
        <w:t>,</w:t>
      </w:r>
      <w:r w:rsidRPr="0063214D">
        <w:rPr>
          <w:rFonts w:ascii="Open Sans" w:eastAsia="Times New Roman" w:hAnsi="Open Sans" w:cs="Open Sans"/>
          <w:color w:val="212529"/>
        </w:rPr>
        <w:t xml:space="preserve"> responded, “Enter! Receive Christ’s gift of life!”</w:t>
      </w:r>
      <w:r w:rsidR="00423939" w:rsidRPr="0063214D">
        <w:rPr>
          <w:rFonts w:ascii="Open Sans" w:eastAsia="Times New Roman" w:hAnsi="Open Sans" w:cs="Open Sans"/>
          <w:color w:val="212529"/>
        </w:rPr>
        <w:t xml:space="preserve"> </w:t>
      </w:r>
      <w:r w:rsidRPr="0063214D">
        <w:rPr>
          <w:rFonts w:ascii="Open Sans" w:eastAsia="Times New Roman" w:hAnsi="Open Sans" w:cs="Open Sans"/>
          <w:color w:val="212529"/>
        </w:rPr>
        <w:t>Charlemagne, during his life, was certainly well-known</w:t>
      </w:r>
      <w:r w:rsidR="00423939" w:rsidRPr="0063214D">
        <w:rPr>
          <w:rFonts w:ascii="Open Sans" w:eastAsia="Times New Roman" w:hAnsi="Open Sans" w:cs="Open Sans"/>
          <w:color w:val="212529"/>
        </w:rPr>
        <w:t>, b</w:t>
      </w:r>
      <w:r w:rsidRPr="0063214D">
        <w:rPr>
          <w:rFonts w:ascii="Open Sans" w:eastAsia="Times New Roman" w:hAnsi="Open Sans" w:cs="Open Sans"/>
          <w:color w:val="212529"/>
        </w:rPr>
        <w:t xml:space="preserve">ut in death the only knowing that truly mattered was </w:t>
      </w:r>
      <w:r w:rsidR="00E07336" w:rsidRPr="0063214D">
        <w:rPr>
          <w:rFonts w:ascii="Open Sans" w:eastAsia="Times New Roman" w:hAnsi="Open Sans" w:cs="Open Sans"/>
          <w:color w:val="212529"/>
        </w:rPr>
        <w:t>if</w:t>
      </w:r>
      <w:r w:rsidRPr="0063214D">
        <w:rPr>
          <w:rFonts w:ascii="Open Sans" w:eastAsia="Times New Roman" w:hAnsi="Open Sans" w:cs="Open Sans"/>
          <w:color w:val="212529"/>
        </w:rPr>
        <w:t xml:space="preserve"> he was known by Jesus Christ.</w:t>
      </w:r>
    </w:p>
    <w:p w14:paraId="36251E65" w14:textId="77777777" w:rsidR="00BC3F3D" w:rsidRPr="004F2F7D" w:rsidRDefault="00BC3F3D" w:rsidP="00BC3F3D">
      <w:pPr>
        <w:shd w:val="clear" w:color="auto" w:fill="FFFFFF"/>
        <w:jc w:val="both"/>
        <w:rPr>
          <w:rFonts w:ascii="Open Sans" w:eastAsia="Times New Roman" w:hAnsi="Open Sans" w:cs="Open Sans"/>
          <w:color w:val="212529"/>
          <w:sz w:val="16"/>
          <w:szCs w:val="16"/>
        </w:rPr>
      </w:pPr>
    </w:p>
    <w:p w14:paraId="665434DD" w14:textId="15F29001"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There</w:t>
      </w:r>
      <w:r w:rsidR="009A338F" w:rsidRPr="0063214D">
        <w:rPr>
          <w:rFonts w:ascii="Open Sans" w:eastAsia="Times New Roman" w:hAnsi="Open Sans" w:cs="Open Sans"/>
          <w:color w:val="212529"/>
        </w:rPr>
        <w:t xml:space="preserve"> i</w:t>
      </w:r>
      <w:r w:rsidRPr="0063214D">
        <w:rPr>
          <w:rFonts w:ascii="Open Sans" w:eastAsia="Times New Roman" w:hAnsi="Open Sans" w:cs="Open Sans"/>
          <w:color w:val="212529"/>
        </w:rPr>
        <w:t xml:space="preserve">s one </w:t>
      </w:r>
      <w:r w:rsidR="00A71EBA" w:rsidRPr="0063214D">
        <w:rPr>
          <w:rFonts w:ascii="Open Sans" w:eastAsia="Times New Roman" w:hAnsi="Open Sans" w:cs="Open Sans"/>
          <w:color w:val="212529"/>
        </w:rPr>
        <w:t>last</w:t>
      </w:r>
      <w:r w:rsidRPr="0063214D">
        <w:rPr>
          <w:rFonts w:ascii="Open Sans" w:eastAsia="Times New Roman" w:hAnsi="Open Sans" w:cs="Open Sans"/>
          <w:color w:val="212529"/>
        </w:rPr>
        <w:t xml:space="preserve"> aspect of </w:t>
      </w:r>
      <w:r w:rsidR="009A338F" w:rsidRPr="0063214D">
        <w:rPr>
          <w:rFonts w:ascii="Open Sans" w:eastAsia="Times New Roman" w:hAnsi="Open Sans" w:cs="Open Sans"/>
          <w:color w:val="212529"/>
        </w:rPr>
        <w:t>the Emmaus</w:t>
      </w:r>
      <w:r w:rsidRPr="0063214D">
        <w:rPr>
          <w:rFonts w:ascii="Open Sans" w:eastAsia="Times New Roman" w:hAnsi="Open Sans" w:cs="Open Sans"/>
          <w:color w:val="212529"/>
        </w:rPr>
        <w:t xml:space="preserve"> story to consider. As Jesus and the disciples complete their walk, Jesus makes as if to </w:t>
      </w:r>
      <w:r w:rsidR="009A338F" w:rsidRPr="0063214D">
        <w:rPr>
          <w:rFonts w:ascii="Open Sans" w:eastAsia="Times New Roman" w:hAnsi="Open Sans" w:cs="Open Sans"/>
          <w:color w:val="212529"/>
        </w:rPr>
        <w:t xml:space="preserve">continue </w:t>
      </w:r>
      <w:r w:rsidRPr="0063214D">
        <w:rPr>
          <w:rFonts w:ascii="Open Sans" w:eastAsia="Times New Roman" w:hAnsi="Open Sans" w:cs="Open Sans"/>
          <w:color w:val="212529"/>
        </w:rPr>
        <w:t>travel</w:t>
      </w:r>
      <w:r w:rsidR="009A338F" w:rsidRPr="0063214D">
        <w:rPr>
          <w:rFonts w:ascii="Open Sans" w:eastAsia="Times New Roman" w:hAnsi="Open Sans" w:cs="Open Sans"/>
          <w:color w:val="212529"/>
        </w:rPr>
        <w:t xml:space="preserve">ling. </w:t>
      </w:r>
      <w:r w:rsidRPr="0063214D">
        <w:rPr>
          <w:rFonts w:ascii="Open Sans" w:eastAsia="Times New Roman" w:hAnsi="Open Sans" w:cs="Open Sans"/>
          <w:color w:val="212529"/>
        </w:rPr>
        <w:t xml:space="preserve">“But they urged him strongly, saying, ‘Stay with us, because it is almost </w:t>
      </w:r>
      <w:proofErr w:type="gramStart"/>
      <w:r w:rsidRPr="0063214D">
        <w:rPr>
          <w:rFonts w:ascii="Open Sans" w:eastAsia="Times New Roman" w:hAnsi="Open Sans" w:cs="Open Sans"/>
          <w:color w:val="212529"/>
        </w:rPr>
        <w:t>evening</w:t>
      </w:r>
      <w:proofErr w:type="gramEnd"/>
      <w:r w:rsidRPr="0063214D">
        <w:rPr>
          <w:rFonts w:ascii="Open Sans" w:eastAsia="Times New Roman" w:hAnsi="Open Sans" w:cs="Open Sans"/>
          <w:color w:val="212529"/>
        </w:rPr>
        <w:t xml:space="preserve"> and the day is now nearly over.’ So</w:t>
      </w:r>
      <w:r w:rsidR="00683E85" w:rsidRPr="0063214D">
        <w:rPr>
          <w:rFonts w:ascii="Open Sans" w:eastAsia="Times New Roman" w:hAnsi="Open Sans" w:cs="Open Sans"/>
          <w:color w:val="212529"/>
        </w:rPr>
        <w:t>,</w:t>
      </w:r>
      <w:r w:rsidRPr="0063214D">
        <w:rPr>
          <w:rFonts w:ascii="Open Sans" w:eastAsia="Times New Roman" w:hAnsi="Open Sans" w:cs="Open Sans"/>
          <w:color w:val="212529"/>
        </w:rPr>
        <w:t xml:space="preserve"> he went in to stay with them”</w:t>
      </w:r>
      <w:r w:rsidR="00683E85" w:rsidRPr="0063214D">
        <w:rPr>
          <w:rFonts w:ascii="Open Sans" w:eastAsia="Times New Roman" w:hAnsi="Open Sans" w:cs="Open Sans"/>
          <w:color w:val="212529"/>
        </w:rPr>
        <w:t xml:space="preserve"> (24:29).</w:t>
      </w:r>
      <w:r w:rsidR="00A56BCF" w:rsidRPr="0063214D">
        <w:rPr>
          <w:rFonts w:ascii="Open Sans" w:eastAsia="Times New Roman" w:hAnsi="Open Sans" w:cs="Open Sans"/>
          <w:color w:val="212529"/>
        </w:rPr>
        <w:t xml:space="preserve"> </w:t>
      </w:r>
      <w:r w:rsidRPr="0063214D">
        <w:rPr>
          <w:rFonts w:ascii="Open Sans" w:eastAsia="Times New Roman" w:hAnsi="Open Sans" w:cs="Open Sans"/>
          <w:color w:val="212529"/>
        </w:rPr>
        <w:t>“Stay with us” is the prayer of those two disciples who</w:t>
      </w:r>
      <w:r w:rsidR="00C05237" w:rsidRPr="0063214D">
        <w:rPr>
          <w:rFonts w:ascii="Open Sans" w:eastAsia="Times New Roman" w:hAnsi="Open Sans" w:cs="Open Sans"/>
          <w:color w:val="212529"/>
        </w:rPr>
        <w:t xml:space="preserve"> do not yet </w:t>
      </w:r>
      <w:r w:rsidRPr="0063214D">
        <w:rPr>
          <w:rFonts w:ascii="Open Sans" w:eastAsia="Times New Roman" w:hAnsi="Open Sans" w:cs="Open Sans"/>
          <w:color w:val="212529"/>
        </w:rPr>
        <w:t>fully recognize their traveling companion</w:t>
      </w:r>
      <w:r w:rsidR="00A56BCF" w:rsidRPr="0063214D">
        <w:rPr>
          <w:rFonts w:ascii="Open Sans" w:eastAsia="Times New Roman" w:hAnsi="Open Sans" w:cs="Open Sans"/>
          <w:color w:val="212529"/>
        </w:rPr>
        <w:t>,</w:t>
      </w:r>
      <w:r w:rsidRPr="0063214D">
        <w:rPr>
          <w:rFonts w:ascii="Open Sans" w:eastAsia="Times New Roman" w:hAnsi="Open Sans" w:cs="Open Sans"/>
          <w:color w:val="212529"/>
        </w:rPr>
        <w:t xml:space="preserve"> although perhaps a subconscious awareness is growing.</w:t>
      </w:r>
      <w:r w:rsidR="00C05237" w:rsidRPr="0063214D">
        <w:rPr>
          <w:rFonts w:ascii="Open Sans" w:eastAsia="Times New Roman" w:hAnsi="Open Sans" w:cs="Open Sans"/>
          <w:color w:val="212529"/>
        </w:rPr>
        <w:t xml:space="preserve"> </w:t>
      </w:r>
      <w:r w:rsidRPr="0063214D">
        <w:rPr>
          <w:rFonts w:ascii="Open Sans" w:eastAsia="Times New Roman" w:hAnsi="Open Sans" w:cs="Open Sans"/>
          <w:color w:val="212529"/>
        </w:rPr>
        <w:t>“Stay with us” is so often the prayer we want to pray to Jesus. We want him to stay</w:t>
      </w:r>
      <w:r w:rsidR="00CB75BD" w:rsidRPr="0063214D">
        <w:rPr>
          <w:rFonts w:ascii="Open Sans" w:eastAsia="Times New Roman" w:hAnsi="Open Sans" w:cs="Open Sans"/>
          <w:color w:val="212529"/>
        </w:rPr>
        <w:t>,</w:t>
      </w:r>
      <w:r w:rsidRPr="0063214D">
        <w:rPr>
          <w:rFonts w:ascii="Open Sans" w:eastAsia="Times New Roman" w:hAnsi="Open Sans" w:cs="Open Sans"/>
          <w:color w:val="212529"/>
        </w:rPr>
        <w:t xml:space="preserve"> here, with us, on familiar turf, where we can domesticate him and control his every move. But that</w:t>
      </w:r>
      <w:r w:rsidR="00CB75BD" w:rsidRPr="0063214D">
        <w:rPr>
          <w:rFonts w:ascii="Open Sans" w:eastAsia="Times New Roman" w:hAnsi="Open Sans" w:cs="Open Sans"/>
          <w:color w:val="212529"/>
        </w:rPr>
        <w:t xml:space="preserve"> i</w:t>
      </w:r>
      <w:r w:rsidRPr="0063214D">
        <w:rPr>
          <w:rFonts w:ascii="Open Sans" w:eastAsia="Times New Roman" w:hAnsi="Open Sans" w:cs="Open Sans"/>
          <w:color w:val="212529"/>
        </w:rPr>
        <w:t>s not the prayer we ought t</w:t>
      </w:r>
      <w:r w:rsidR="00CB75BD" w:rsidRPr="0063214D">
        <w:rPr>
          <w:rFonts w:ascii="Open Sans" w:eastAsia="Times New Roman" w:hAnsi="Open Sans" w:cs="Open Sans"/>
          <w:color w:val="212529"/>
        </w:rPr>
        <w:t xml:space="preserve">o </w:t>
      </w:r>
      <w:r w:rsidRPr="0063214D">
        <w:rPr>
          <w:rFonts w:ascii="Open Sans" w:eastAsia="Times New Roman" w:hAnsi="Open Sans" w:cs="Open Sans"/>
          <w:color w:val="212529"/>
        </w:rPr>
        <w:t>pray because Jesus never stays for long. Yes, he</w:t>
      </w:r>
      <w:r w:rsidR="00517F11" w:rsidRPr="0063214D">
        <w:rPr>
          <w:rFonts w:ascii="Open Sans" w:eastAsia="Times New Roman" w:hAnsi="Open Sans" w:cs="Open Sans"/>
          <w:color w:val="212529"/>
        </w:rPr>
        <w:t xml:space="preserve"> i</w:t>
      </w:r>
      <w:r w:rsidRPr="0063214D">
        <w:rPr>
          <w:rFonts w:ascii="Open Sans" w:eastAsia="Times New Roman" w:hAnsi="Open Sans" w:cs="Open Sans"/>
          <w:color w:val="212529"/>
        </w:rPr>
        <w:t>s present in our lives in the broader sense, but he</w:t>
      </w:r>
      <w:r w:rsidR="00517F11" w:rsidRPr="0063214D">
        <w:rPr>
          <w:rFonts w:ascii="Open Sans" w:eastAsia="Times New Roman" w:hAnsi="Open Sans" w:cs="Open Sans"/>
          <w:color w:val="212529"/>
        </w:rPr>
        <w:t xml:space="preserve"> i</w:t>
      </w:r>
      <w:r w:rsidRPr="0063214D">
        <w:rPr>
          <w:rFonts w:ascii="Open Sans" w:eastAsia="Times New Roman" w:hAnsi="Open Sans" w:cs="Open Sans"/>
          <w:color w:val="212529"/>
        </w:rPr>
        <w:t>s always on the move.</w:t>
      </w:r>
    </w:p>
    <w:p w14:paraId="490BD0D9" w14:textId="77777777" w:rsidR="00BC3F3D" w:rsidRPr="004F2F7D" w:rsidRDefault="00BC3F3D" w:rsidP="00BC3F3D">
      <w:pPr>
        <w:shd w:val="clear" w:color="auto" w:fill="FFFFFF"/>
        <w:jc w:val="both"/>
        <w:rPr>
          <w:rFonts w:ascii="Open Sans" w:eastAsia="Times New Roman" w:hAnsi="Open Sans" w:cs="Open Sans"/>
          <w:color w:val="212529"/>
          <w:sz w:val="16"/>
          <w:szCs w:val="16"/>
        </w:rPr>
      </w:pPr>
    </w:p>
    <w:p w14:paraId="477D0050" w14:textId="7F51311D" w:rsidR="00822507" w:rsidRPr="0063214D" w:rsidRDefault="00A3277B"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O</w:t>
      </w:r>
      <w:r w:rsidR="00822507" w:rsidRPr="0063214D">
        <w:rPr>
          <w:rFonts w:ascii="Open Sans" w:eastAsia="Times New Roman" w:hAnsi="Open Sans" w:cs="Open Sans"/>
          <w:color w:val="212529"/>
        </w:rPr>
        <w:t xml:space="preserve">ur desire to experience </w:t>
      </w:r>
      <w:r w:rsidRPr="0063214D">
        <w:rPr>
          <w:rFonts w:ascii="Open Sans" w:eastAsia="Times New Roman" w:hAnsi="Open Sans" w:cs="Open Sans"/>
          <w:color w:val="212529"/>
        </w:rPr>
        <w:t xml:space="preserve">Jesus </w:t>
      </w:r>
      <w:r w:rsidR="00822507" w:rsidRPr="0063214D">
        <w:rPr>
          <w:rFonts w:ascii="Open Sans" w:eastAsia="Times New Roman" w:hAnsi="Open Sans" w:cs="Open Sans"/>
          <w:color w:val="212529"/>
        </w:rPr>
        <w:t xml:space="preserve">in </w:t>
      </w:r>
      <w:r w:rsidRPr="0063214D">
        <w:rPr>
          <w:rFonts w:ascii="Open Sans" w:eastAsia="Times New Roman" w:hAnsi="Open Sans" w:cs="Open Sans"/>
          <w:color w:val="212529"/>
        </w:rPr>
        <w:t xml:space="preserve">a well-known space, like our sanctuary, </w:t>
      </w:r>
      <w:r w:rsidR="00822507" w:rsidRPr="0063214D">
        <w:rPr>
          <w:rFonts w:ascii="Open Sans" w:eastAsia="Times New Roman" w:hAnsi="Open Sans" w:cs="Open Sans"/>
          <w:color w:val="212529"/>
        </w:rPr>
        <w:t>echoes the disciples’ plea, “Stay with us</w:t>
      </w:r>
      <w:r w:rsidRPr="0063214D">
        <w:rPr>
          <w:rFonts w:ascii="Open Sans" w:eastAsia="Times New Roman" w:hAnsi="Open Sans" w:cs="Open Sans"/>
          <w:color w:val="212529"/>
        </w:rPr>
        <w:t>.</w:t>
      </w:r>
      <w:r w:rsidR="00822507" w:rsidRPr="0063214D">
        <w:rPr>
          <w:rFonts w:ascii="Open Sans" w:eastAsia="Times New Roman" w:hAnsi="Open Sans" w:cs="Open Sans"/>
          <w:color w:val="212529"/>
        </w:rPr>
        <w:t xml:space="preserve">” Maybe the Lord’s message to us is that he refuses to dwell in the sanctuary permanently, any more than he accepted the invitation of the good residents of Emmaus to stay with them. </w:t>
      </w:r>
      <w:r w:rsidRPr="0063214D">
        <w:rPr>
          <w:rFonts w:ascii="Open Sans" w:eastAsia="Times New Roman" w:hAnsi="Open Sans" w:cs="Open Sans"/>
          <w:color w:val="212529"/>
        </w:rPr>
        <w:t>Jesus</w:t>
      </w:r>
      <w:r w:rsidR="00822507" w:rsidRPr="0063214D">
        <w:rPr>
          <w:rFonts w:ascii="Open Sans" w:eastAsia="Times New Roman" w:hAnsi="Open Sans" w:cs="Open Sans"/>
          <w:color w:val="212529"/>
        </w:rPr>
        <w:t xml:space="preserve"> has other roads to walk, </w:t>
      </w:r>
      <w:r w:rsidR="00697C5E" w:rsidRPr="0063214D">
        <w:rPr>
          <w:rFonts w:ascii="Open Sans" w:eastAsia="Times New Roman" w:hAnsi="Open Sans" w:cs="Open Sans"/>
          <w:color w:val="212529"/>
        </w:rPr>
        <w:t xml:space="preserve">other people he must meet, </w:t>
      </w:r>
      <w:r w:rsidR="00822507" w:rsidRPr="0063214D">
        <w:rPr>
          <w:rFonts w:ascii="Open Sans" w:eastAsia="Times New Roman" w:hAnsi="Open Sans" w:cs="Open Sans"/>
          <w:color w:val="212529"/>
        </w:rPr>
        <w:t xml:space="preserve">other places he </w:t>
      </w:r>
      <w:r w:rsidR="00D953BB" w:rsidRPr="0063214D">
        <w:rPr>
          <w:rFonts w:ascii="Open Sans" w:eastAsia="Times New Roman" w:hAnsi="Open Sans" w:cs="Open Sans"/>
          <w:color w:val="212529"/>
        </w:rPr>
        <w:t>must</w:t>
      </w:r>
      <w:r w:rsidR="00822507" w:rsidRPr="0063214D">
        <w:rPr>
          <w:rFonts w:ascii="Open Sans" w:eastAsia="Times New Roman" w:hAnsi="Open Sans" w:cs="Open Sans"/>
          <w:color w:val="212529"/>
        </w:rPr>
        <w:t xml:space="preserve"> be. If Matthew 25 is any guide, those other places are wherever human griefs and hungers are most evident.</w:t>
      </w:r>
    </w:p>
    <w:p w14:paraId="6557EB99" w14:textId="77777777" w:rsidR="00BC3F3D" w:rsidRPr="004F2F7D" w:rsidRDefault="00BC3F3D" w:rsidP="00BC3F3D">
      <w:pPr>
        <w:shd w:val="clear" w:color="auto" w:fill="FFFFFF"/>
        <w:jc w:val="both"/>
        <w:rPr>
          <w:rFonts w:ascii="Open Sans" w:eastAsia="Times New Roman" w:hAnsi="Open Sans" w:cs="Open Sans"/>
          <w:color w:val="212529"/>
          <w:sz w:val="16"/>
          <w:szCs w:val="16"/>
        </w:rPr>
      </w:pPr>
    </w:p>
    <w:p w14:paraId="2181EAD6" w14:textId="771771EE" w:rsidR="00822507" w:rsidRPr="0063214D" w:rsidRDefault="00822507" w:rsidP="0063214D">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 xml:space="preserve">When we gather as God’s people, </w:t>
      </w:r>
      <w:r w:rsidR="00A764ED" w:rsidRPr="0063214D">
        <w:rPr>
          <w:rFonts w:ascii="Open Sans" w:eastAsia="Times New Roman" w:hAnsi="Open Sans" w:cs="Open Sans"/>
          <w:color w:val="212529"/>
        </w:rPr>
        <w:t xml:space="preserve">and </w:t>
      </w:r>
      <w:r w:rsidR="00D953BB" w:rsidRPr="0063214D">
        <w:rPr>
          <w:rFonts w:ascii="Open Sans" w:eastAsia="Times New Roman" w:hAnsi="Open Sans" w:cs="Open Sans"/>
          <w:color w:val="212529"/>
        </w:rPr>
        <w:t xml:space="preserve">we delve deeply into God’s Word and </w:t>
      </w:r>
      <w:r w:rsidRPr="0063214D">
        <w:rPr>
          <w:rFonts w:ascii="Open Sans" w:eastAsia="Times New Roman" w:hAnsi="Open Sans" w:cs="Open Sans"/>
          <w:color w:val="212529"/>
        </w:rPr>
        <w:t>“our hearts burn within us</w:t>
      </w:r>
      <w:r w:rsidR="00D953BB" w:rsidRPr="0063214D">
        <w:rPr>
          <w:rFonts w:ascii="Open Sans" w:eastAsia="Times New Roman" w:hAnsi="Open Sans" w:cs="Open Sans"/>
          <w:color w:val="212529"/>
        </w:rPr>
        <w:t>,</w:t>
      </w:r>
      <w:r w:rsidRPr="0063214D">
        <w:rPr>
          <w:rFonts w:ascii="Open Sans" w:eastAsia="Times New Roman" w:hAnsi="Open Sans" w:cs="Open Sans"/>
          <w:color w:val="212529"/>
        </w:rPr>
        <w:t xml:space="preserve">” </w:t>
      </w:r>
      <w:r w:rsidR="00D953BB" w:rsidRPr="0063214D">
        <w:rPr>
          <w:rFonts w:ascii="Open Sans" w:eastAsia="Times New Roman" w:hAnsi="Open Sans" w:cs="Open Sans"/>
          <w:color w:val="212529"/>
        </w:rPr>
        <w:t>a</w:t>
      </w:r>
      <w:r w:rsidRPr="0063214D">
        <w:rPr>
          <w:rFonts w:ascii="Open Sans" w:eastAsia="Times New Roman" w:hAnsi="Open Sans" w:cs="Open Sans"/>
          <w:color w:val="212529"/>
        </w:rPr>
        <w:t xml:space="preserve">nd </w:t>
      </w:r>
      <w:r w:rsidR="00D953BB" w:rsidRPr="0063214D">
        <w:rPr>
          <w:rFonts w:ascii="Open Sans" w:eastAsia="Times New Roman" w:hAnsi="Open Sans" w:cs="Open Sans"/>
          <w:color w:val="212529"/>
        </w:rPr>
        <w:t>w</w:t>
      </w:r>
      <w:r w:rsidRPr="0063214D">
        <w:rPr>
          <w:rFonts w:ascii="Open Sans" w:eastAsia="Times New Roman" w:hAnsi="Open Sans" w:cs="Open Sans"/>
          <w:color w:val="212529"/>
        </w:rPr>
        <w:t xml:space="preserve">e </w:t>
      </w:r>
      <w:r w:rsidR="00D953BB" w:rsidRPr="0063214D">
        <w:rPr>
          <w:rFonts w:ascii="Open Sans" w:eastAsia="Times New Roman" w:hAnsi="Open Sans" w:cs="Open Sans"/>
          <w:color w:val="212529"/>
        </w:rPr>
        <w:t xml:space="preserve">break </w:t>
      </w:r>
      <w:r w:rsidRPr="0063214D">
        <w:rPr>
          <w:rFonts w:ascii="Open Sans" w:eastAsia="Times New Roman" w:hAnsi="Open Sans" w:cs="Open Sans"/>
          <w:color w:val="212529"/>
        </w:rPr>
        <w:t>bread</w:t>
      </w:r>
      <w:r w:rsidR="00D953BB" w:rsidRPr="0063214D">
        <w:rPr>
          <w:rFonts w:ascii="Open Sans" w:eastAsia="Times New Roman" w:hAnsi="Open Sans" w:cs="Open Sans"/>
          <w:color w:val="212529"/>
        </w:rPr>
        <w:t xml:space="preserve"> together and</w:t>
      </w:r>
      <w:r w:rsidRPr="0063214D">
        <w:rPr>
          <w:rFonts w:ascii="Open Sans" w:eastAsia="Times New Roman" w:hAnsi="Open Sans" w:cs="Open Sans"/>
          <w:color w:val="212529"/>
        </w:rPr>
        <w:t xml:space="preserve"> our eyes </w:t>
      </w:r>
      <w:r w:rsidR="00D953BB" w:rsidRPr="0063214D">
        <w:rPr>
          <w:rFonts w:ascii="Open Sans" w:eastAsia="Times New Roman" w:hAnsi="Open Sans" w:cs="Open Sans"/>
          <w:color w:val="212529"/>
        </w:rPr>
        <w:t>a</w:t>
      </w:r>
      <w:r w:rsidRPr="0063214D">
        <w:rPr>
          <w:rFonts w:ascii="Open Sans" w:eastAsia="Times New Roman" w:hAnsi="Open Sans" w:cs="Open Sans"/>
          <w:color w:val="212529"/>
        </w:rPr>
        <w:t xml:space="preserve">re opened, we recognize </w:t>
      </w:r>
      <w:r w:rsidR="00D953BB" w:rsidRPr="0063214D">
        <w:rPr>
          <w:rFonts w:ascii="Open Sans" w:eastAsia="Times New Roman" w:hAnsi="Open Sans" w:cs="Open Sans"/>
          <w:color w:val="212529"/>
        </w:rPr>
        <w:t>Jesus</w:t>
      </w:r>
      <w:r w:rsidRPr="0063214D">
        <w:rPr>
          <w:rFonts w:ascii="Open Sans" w:eastAsia="Times New Roman" w:hAnsi="Open Sans" w:cs="Open Sans"/>
          <w:color w:val="212529"/>
        </w:rPr>
        <w:t>.</w:t>
      </w:r>
      <w:r w:rsidR="00D953BB" w:rsidRPr="0063214D">
        <w:rPr>
          <w:rFonts w:ascii="Open Sans" w:eastAsia="Times New Roman" w:hAnsi="Open Sans" w:cs="Open Sans"/>
          <w:color w:val="212529"/>
        </w:rPr>
        <w:t xml:space="preserve"> But how much more astonishing and remarkable and transforming it is to know that when we love the people Jesus loves, </w:t>
      </w:r>
      <w:r w:rsidR="00BD3670" w:rsidRPr="0063214D">
        <w:rPr>
          <w:rFonts w:ascii="Open Sans" w:eastAsia="Times New Roman" w:hAnsi="Open Sans" w:cs="Open Sans"/>
          <w:color w:val="212529"/>
        </w:rPr>
        <w:t xml:space="preserve">then </w:t>
      </w:r>
      <w:r w:rsidR="00D953BB" w:rsidRPr="0063214D">
        <w:rPr>
          <w:rFonts w:ascii="Open Sans" w:eastAsia="Times New Roman" w:hAnsi="Open Sans" w:cs="Open Sans"/>
          <w:color w:val="212529"/>
        </w:rPr>
        <w:t>we are well-known to Jesus.</w:t>
      </w:r>
    </w:p>
    <w:p w14:paraId="78F63375" w14:textId="77777777" w:rsidR="00BC3F3D" w:rsidRPr="004F2F7D" w:rsidRDefault="00BC3F3D" w:rsidP="00BC3F3D">
      <w:pPr>
        <w:shd w:val="clear" w:color="auto" w:fill="FFFFFF"/>
        <w:jc w:val="both"/>
        <w:rPr>
          <w:rFonts w:ascii="Open Sans" w:eastAsia="Times New Roman" w:hAnsi="Open Sans" w:cs="Open Sans"/>
          <w:color w:val="212529"/>
          <w:sz w:val="16"/>
          <w:szCs w:val="16"/>
        </w:rPr>
      </w:pPr>
    </w:p>
    <w:p w14:paraId="24446161" w14:textId="42AF3934" w:rsidR="00DE59D3" w:rsidRPr="0063214D" w:rsidRDefault="00232640" w:rsidP="0063214D">
      <w:pPr>
        <w:shd w:val="clear" w:color="auto" w:fill="FFFFFF"/>
        <w:jc w:val="both"/>
        <w:rPr>
          <w:rFonts w:ascii="Open Sans" w:hAnsi="Open Sans" w:cs="Open Sans"/>
          <w:spacing w:val="-3"/>
          <w:shd w:val="clear" w:color="auto" w:fill="FFFFFF"/>
        </w:rPr>
      </w:pPr>
      <w:r w:rsidRPr="0063214D">
        <w:rPr>
          <w:rFonts w:ascii="Open Sans" w:eastAsia="Times New Roman" w:hAnsi="Open Sans" w:cs="Open Sans"/>
        </w:rPr>
        <w:t xml:space="preserve">Prayer: </w:t>
      </w:r>
      <w:r w:rsidR="0036057F" w:rsidRPr="0063214D">
        <w:rPr>
          <w:rFonts w:ascii="Open Sans" w:hAnsi="Open Sans" w:cs="Open Sans"/>
          <w:spacing w:val="-3"/>
          <w:shd w:val="clear" w:color="auto" w:fill="FFFFFF"/>
        </w:rPr>
        <w:t>Lord Jesus Christ</w:t>
      </w:r>
      <w:r w:rsidR="009E0E68" w:rsidRPr="0063214D">
        <w:rPr>
          <w:rFonts w:ascii="Open Sans" w:hAnsi="Open Sans" w:cs="Open Sans"/>
          <w:spacing w:val="-3"/>
          <w:shd w:val="clear" w:color="auto" w:fill="FFFFFF"/>
        </w:rPr>
        <w:t xml:space="preserve">, forgive us for not believing in the power available to us in your Holy Spirit. Thank you, Jesus, for pouring the Spirit out on us when we </w:t>
      </w:r>
      <w:r w:rsidR="0064203B" w:rsidRPr="0063214D">
        <w:rPr>
          <w:rFonts w:ascii="Open Sans" w:hAnsi="Open Sans" w:cs="Open Sans"/>
          <w:spacing w:val="-3"/>
          <w:shd w:val="clear" w:color="auto" w:fill="FFFFFF"/>
        </w:rPr>
        <w:t>give</w:t>
      </w:r>
      <w:r w:rsidR="009E0E68" w:rsidRPr="0063214D">
        <w:rPr>
          <w:rFonts w:ascii="Open Sans" w:hAnsi="Open Sans" w:cs="Open Sans"/>
          <w:spacing w:val="-3"/>
          <w:shd w:val="clear" w:color="auto" w:fill="FFFFFF"/>
        </w:rPr>
        <w:t xml:space="preserve"> our lives to you. </w:t>
      </w:r>
      <w:r w:rsidR="0064203B" w:rsidRPr="0063214D">
        <w:rPr>
          <w:rFonts w:ascii="Open Sans" w:hAnsi="Open Sans" w:cs="Open Sans"/>
          <w:spacing w:val="-3"/>
          <w:shd w:val="clear" w:color="auto" w:fill="FFFFFF"/>
        </w:rPr>
        <w:t xml:space="preserve">We </w:t>
      </w:r>
      <w:r w:rsidR="009E0E68" w:rsidRPr="0063214D">
        <w:rPr>
          <w:rFonts w:ascii="Open Sans" w:hAnsi="Open Sans" w:cs="Open Sans"/>
          <w:spacing w:val="-3"/>
          <w:shd w:val="clear" w:color="auto" w:fill="FFFFFF"/>
        </w:rPr>
        <w:t xml:space="preserve">ask that you open our eyes and our hearts to see and believe that this promised source of power to witness to your work is available to us today. </w:t>
      </w:r>
      <w:r w:rsidR="0064203B" w:rsidRPr="0063214D">
        <w:rPr>
          <w:rFonts w:ascii="Open Sans" w:hAnsi="Open Sans" w:cs="Open Sans"/>
          <w:spacing w:val="-3"/>
          <w:shd w:val="clear" w:color="auto" w:fill="FFFFFF"/>
        </w:rPr>
        <w:t xml:space="preserve">Help us to see and hear and help those we can. </w:t>
      </w:r>
      <w:r w:rsidR="00D73FA3" w:rsidRPr="0063214D">
        <w:rPr>
          <w:rFonts w:ascii="Open Sans" w:hAnsi="Open Sans" w:cs="Open Sans"/>
          <w:spacing w:val="-3"/>
          <w:shd w:val="clear" w:color="auto" w:fill="FFFFFF"/>
        </w:rPr>
        <w:t>Help us to know them well, so we may be well-known by you.</w:t>
      </w:r>
      <w:r w:rsidR="00906F62" w:rsidRPr="0063214D">
        <w:rPr>
          <w:rFonts w:ascii="Open Sans" w:hAnsi="Open Sans" w:cs="Open Sans"/>
          <w:spacing w:val="-3"/>
          <w:shd w:val="clear" w:color="auto" w:fill="FFFFFF"/>
        </w:rPr>
        <w:t xml:space="preserve"> </w:t>
      </w:r>
      <w:r w:rsidR="009E0E68" w:rsidRPr="0063214D">
        <w:rPr>
          <w:rFonts w:ascii="Open Sans" w:hAnsi="Open Sans" w:cs="Open Sans"/>
          <w:spacing w:val="-3"/>
          <w:shd w:val="clear" w:color="auto" w:fill="FFFFFF"/>
        </w:rPr>
        <w:t xml:space="preserve">In </w:t>
      </w:r>
      <w:r w:rsidR="008472D0" w:rsidRPr="0063214D">
        <w:rPr>
          <w:rFonts w:ascii="Open Sans" w:hAnsi="Open Sans" w:cs="Open Sans"/>
          <w:spacing w:val="-3"/>
          <w:shd w:val="clear" w:color="auto" w:fill="FFFFFF"/>
        </w:rPr>
        <w:t xml:space="preserve">Your </w:t>
      </w:r>
      <w:r w:rsidR="009E0E68" w:rsidRPr="0063214D">
        <w:rPr>
          <w:rFonts w:ascii="Open Sans" w:hAnsi="Open Sans" w:cs="Open Sans"/>
          <w:spacing w:val="-3"/>
          <w:shd w:val="clear" w:color="auto" w:fill="FFFFFF"/>
        </w:rPr>
        <w:t xml:space="preserve">name, </w:t>
      </w:r>
      <w:r w:rsidR="008472D0" w:rsidRPr="0063214D">
        <w:rPr>
          <w:rFonts w:ascii="Open Sans" w:hAnsi="Open Sans" w:cs="Open Sans"/>
          <w:spacing w:val="-3"/>
          <w:shd w:val="clear" w:color="auto" w:fill="FFFFFF"/>
        </w:rPr>
        <w:t>we</w:t>
      </w:r>
      <w:r w:rsidR="009E0E68" w:rsidRPr="0063214D">
        <w:rPr>
          <w:rFonts w:ascii="Open Sans" w:hAnsi="Open Sans" w:cs="Open Sans"/>
          <w:spacing w:val="-3"/>
          <w:shd w:val="clear" w:color="auto" w:fill="FFFFFF"/>
        </w:rPr>
        <w:t xml:space="preserve"> pray. Amen.</w:t>
      </w:r>
    </w:p>
    <w:p w14:paraId="430E62FB" w14:textId="77777777" w:rsidR="00E10F91" w:rsidRPr="0063214D" w:rsidRDefault="00E10F91" w:rsidP="0063214D">
      <w:pPr>
        <w:shd w:val="clear" w:color="auto" w:fill="FFFFFF"/>
        <w:jc w:val="both"/>
        <w:rPr>
          <w:rFonts w:ascii="Open Sans" w:hAnsi="Open Sans" w:cs="Open Sans"/>
          <w:spacing w:val="-3"/>
          <w:shd w:val="clear" w:color="auto" w:fill="FFFFFF"/>
        </w:rPr>
      </w:pPr>
    </w:p>
    <w:p w14:paraId="0C8E345C" w14:textId="59CD0438" w:rsidR="00246FBC" w:rsidRDefault="00246FBC" w:rsidP="009E0E68">
      <w:pPr>
        <w:shd w:val="clear" w:color="auto" w:fill="FFFFFF"/>
        <w:spacing w:line="360" w:lineRule="auto"/>
        <w:jc w:val="both"/>
        <w:rPr>
          <w:rFonts w:ascii="Open Sans" w:hAnsi="Open Sans" w:cs="Open Sans"/>
          <w:spacing w:val="-3"/>
          <w:sz w:val="14"/>
          <w:szCs w:val="14"/>
          <w:shd w:val="clear" w:color="auto" w:fill="FFFFFF"/>
        </w:rPr>
      </w:pPr>
      <w:r w:rsidRPr="00246FBC">
        <w:rPr>
          <w:rFonts w:ascii="Open Sans" w:hAnsi="Open Sans" w:cs="Open Sans"/>
          <w:spacing w:val="-3"/>
          <w:sz w:val="14"/>
          <w:szCs w:val="14"/>
          <w:shd w:val="clear" w:color="auto" w:fill="FFFFFF"/>
        </w:rPr>
        <w:t xml:space="preserve">Source: “Receive Christ’s Gift of Life.’ </w:t>
      </w:r>
      <w:hyperlink r:id="rId6" w:history="1">
        <w:r w:rsidRPr="00246FBC">
          <w:rPr>
            <w:rStyle w:val="Hyperlink"/>
            <w:rFonts w:ascii="Open Sans" w:hAnsi="Open Sans" w:cs="Open Sans"/>
            <w:spacing w:val="-3"/>
            <w:sz w:val="14"/>
            <w:szCs w:val="14"/>
            <w:shd w:val="clear" w:color="auto" w:fill="FFFFFF"/>
          </w:rPr>
          <w:t>https://blogs.bible.org/receive-christs-gift-of-life/</w:t>
        </w:r>
      </w:hyperlink>
      <w:r w:rsidRPr="00246FBC">
        <w:rPr>
          <w:rFonts w:ascii="Open Sans" w:hAnsi="Open Sans" w:cs="Open Sans"/>
          <w:spacing w:val="-3"/>
          <w:sz w:val="14"/>
          <w:szCs w:val="14"/>
          <w:shd w:val="clear" w:color="auto" w:fill="FFFFFF"/>
        </w:rPr>
        <w:t xml:space="preserve"> </w:t>
      </w:r>
      <w:r w:rsidR="00EA4039">
        <w:rPr>
          <w:rFonts w:ascii="Open Sans" w:hAnsi="Open Sans" w:cs="Open Sans"/>
          <w:spacing w:val="-3"/>
          <w:sz w:val="14"/>
          <w:szCs w:val="14"/>
          <w:shd w:val="clear" w:color="auto" w:fill="FFFFFF"/>
        </w:rPr>
        <w:t xml:space="preserve">Posted December 24, 2019. </w:t>
      </w:r>
      <w:r w:rsidRPr="00246FBC">
        <w:rPr>
          <w:rFonts w:ascii="Open Sans" w:hAnsi="Open Sans" w:cs="Open Sans"/>
          <w:spacing w:val="-3"/>
          <w:sz w:val="14"/>
          <w:szCs w:val="14"/>
          <w:shd w:val="clear" w:color="auto" w:fill="FFFFFF"/>
        </w:rPr>
        <w:t>Retrieved April 19, 2023.</w:t>
      </w:r>
    </w:p>
    <w:p w14:paraId="5DAED978" w14:textId="77777777" w:rsidR="00E10F91" w:rsidRDefault="00E10F91" w:rsidP="009E0E68">
      <w:pPr>
        <w:shd w:val="clear" w:color="auto" w:fill="FFFFFF"/>
        <w:spacing w:line="360" w:lineRule="auto"/>
        <w:jc w:val="both"/>
        <w:rPr>
          <w:rFonts w:ascii="Open Sans" w:hAnsi="Open Sans" w:cs="Open Sans"/>
          <w:spacing w:val="-3"/>
          <w:sz w:val="14"/>
          <w:szCs w:val="14"/>
          <w:shd w:val="clear" w:color="auto" w:fill="FFFFFF"/>
        </w:rPr>
      </w:pPr>
    </w:p>
    <w:p w14:paraId="1DBDA712" w14:textId="77777777" w:rsidR="00E10F91" w:rsidRPr="00822507" w:rsidRDefault="00E10F91" w:rsidP="00E10F91">
      <w:pPr>
        <w:shd w:val="clear" w:color="auto" w:fill="FFFFFF"/>
        <w:jc w:val="center"/>
        <w:outlineLvl w:val="2"/>
        <w:rPr>
          <w:rFonts w:ascii="Open Sans" w:eastAsia="Times New Roman" w:hAnsi="Open Sans" w:cs="Open Sans"/>
          <w:b/>
          <w:bCs/>
          <w:color w:val="212529"/>
          <w:sz w:val="30"/>
          <w:szCs w:val="30"/>
        </w:rPr>
      </w:pPr>
      <w:r w:rsidRPr="00822507">
        <w:rPr>
          <w:rFonts w:ascii="Open Sans" w:eastAsia="Times New Roman" w:hAnsi="Open Sans" w:cs="Open Sans"/>
          <w:b/>
          <w:bCs/>
          <w:color w:val="212529"/>
          <w:sz w:val="30"/>
          <w:szCs w:val="30"/>
        </w:rPr>
        <w:t>Well-Known Christians</w:t>
      </w:r>
    </w:p>
    <w:p w14:paraId="0FBF1F54" w14:textId="77777777" w:rsidR="00E10F91" w:rsidRPr="0063214D" w:rsidRDefault="00E10F91" w:rsidP="00E10F91">
      <w:pPr>
        <w:shd w:val="clear" w:color="auto" w:fill="FFFFFF"/>
        <w:tabs>
          <w:tab w:val="right" w:pos="10080"/>
        </w:tabs>
        <w:jc w:val="both"/>
        <w:rPr>
          <w:rFonts w:ascii="Open Sans" w:eastAsia="Times New Roman" w:hAnsi="Open Sans" w:cs="Open Sans"/>
        </w:rPr>
      </w:pPr>
      <w:r w:rsidRPr="0063214D">
        <w:rPr>
          <w:rFonts w:ascii="Open Sans" w:eastAsia="Times New Roman" w:hAnsi="Open Sans" w:cs="Open Sans"/>
        </w:rPr>
        <w:t>Sunday, April 23, 2023</w:t>
      </w:r>
      <w:r w:rsidRPr="0063214D">
        <w:rPr>
          <w:rFonts w:ascii="Open Sans" w:eastAsia="Times New Roman" w:hAnsi="Open Sans" w:cs="Open Sans"/>
        </w:rPr>
        <w:tab/>
      </w:r>
      <w:hyperlink r:id="rId7" w:tgtFrame="_blank" w:history="1">
        <w:r w:rsidRPr="0063214D">
          <w:rPr>
            <w:rFonts w:ascii="Open Sans" w:eastAsia="Times New Roman" w:hAnsi="Open Sans" w:cs="Open Sans"/>
          </w:rPr>
          <w:t>Luke 24:13-35</w:t>
        </w:r>
      </w:hyperlink>
    </w:p>
    <w:p w14:paraId="32219F6D" w14:textId="77777777" w:rsidR="00E10F91" w:rsidRPr="0063214D" w:rsidRDefault="00E10F91" w:rsidP="00E10F91">
      <w:pPr>
        <w:shd w:val="clear" w:color="auto" w:fill="FFFFFF"/>
        <w:jc w:val="both"/>
        <w:rPr>
          <w:rFonts w:ascii="Open Sans" w:eastAsia="Times New Roman" w:hAnsi="Open Sans" w:cs="Open Sans"/>
        </w:rPr>
      </w:pPr>
      <w:r w:rsidRPr="0063214D">
        <w:rPr>
          <w:rFonts w:ascii="Open Sans" w:eastAsia="Times New Roman" w:hAnsi="Open Sans" w:cs="Open Sans"/>
        </w:rPr>
        <w:t>Federated Church, Fergus Falls, MN</w:t>
      </w:r>
    </w:p>
    <w:p w14:paraId="4EEDDE21" w14:textId="77777777" w:rsidR="00E10F91" w:rsidRPr="0063214D" w:rsidRDefault="00E10F91" w:rsidP="00E10F91">
      <w:pPr>
        <w:shd w:val="clear" w:color="auto" w:fill="FFFFFF"/>
        <w:jc w:val="both"/>
        <w:rPr>
          <w:rFonts w:ascii="Open Sans" w:eastAsia="Times New Roman" w:hAnsi="Open Sans" w:cs="Open Sans"/>
        </w:rPr>
      </w:pPr>
    </w:p>
    <w:p w14:paraId="166F8769" w14:textId="77777777" w:rsidR="00E10F91" w:rsidRPr="0063214D" w:rsidRDefault="00E10F91" w:rsidP="00E10F91">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“Who’s the most well-known Christian in the world today?” Not so many years ago, we might have said Martin Luther King, Jr. or Billy Graham or Mother Theresa or Robert Schuller (of Crystal Cathedral fame) were the most well-known Christians. Nowadays the list of well-known Christians might include Rick Warren, Joel Osteen, Bishop T. D. Jakes, Archbishop Timothy Dolan of New York, Archbishop Desmond Tutu of South Africa, or Pope Francis. These are well-known Christians in that their names are known far and wide.</w:t>
      </w:r>
    </w:p>
    <w:p w14:paraId="4FAA7E71" w14:textId="77777777" w:rsidR="00E10F91" w:rsidRPr="004F2F7D" w:rsidRDefault="00E10F91" w:rsidP="00E10F91">
      <w:pPr>
        <w:shd w:val="clear" w:color="auto" w:fill="FFFFFF"/>
        <w:jc w:val="both"/>
        <w:rPr>
          <w:rFonts w:ascii="Open Sans" w:eastAsia="Times New Roman" w:hAnsi="Open Sans" w:cs="Open Sans"/>
          <w:color w:val="212529"/>
          <w:sz w:val="16"/>
          <w:szCs w:val="16"/>
        </w:rPr>
      </w:pPr>
    </w:p>
    <w:p w14:paraId="5AC190D6" w14:textId="77777777" w:rsidR="00E10F91" w:rsidRPr="0063214D" w:rsidRDefault="00E10F91" w:rsidP="00E10F91">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 xml:space="preserve">Yet, there is another meaning of the phrase “well-known,” a meaning that refers not to breadth of knowledge, but depth. This way of being well-known is not limited to religious celebrities; it is available to any honest seekers who open their hearts to a living relationship with Jesus Christ. In this sense, being well-known is not about the number of people who know </w:t>
      </w:r>
      <w:r w:rsidRPr="0063214D">
        <w:rPr>
          <w:rFonts w:ascii="Open Sans" w:eastAsia="Times New Roman" w:hAnsi="Open Sans" w:cs="Open Sans"/>
          <w:i/>
          <w:iCs/>
          <w:color w:val="212529"/>
        </w:rPr>
        <w:t>us</w:t>
      </w:r>
      <w:r w:rsidRPr="0063214D">
        <w:rPr>
          <w:rFonts w:ascii="Open Sans" w:eastAsia="Times New Roman" w:hAnsi="Open Sans" w:cs="Open Sans"/>
          <w:color w:val="212529"/>
        </w:rPr>
        <w:t xml:space="preserve">, but how deeply </w:t>
      </w:r>
      <w:r w:rsidRPr="0063214D">
        <w:rPr>
          <w:rFonts w:ascii="Open Sans" w:eastAsia="Times New Roman" w:hAnsi="Open Sans" w:cs="Open Sans"/>
          <w:i/>
          <w:iCs/>
          <w:color w:val="212529"/>
        </w:rPr>
        <w:t>we are known</w:t>
      </w:r>
      <w:r w:rsidRPr="0063214D">
        <w:rPr>
          <w:rFonts w:ascii="Open Sans" w:eastAsia="Times New Roman" w:hAnsi="Open Sans" w:cs="Open Sans"/>
          <w:color w:val="212529"/>
        </w:rPr>
        <w:t xml:space="preserve"> by our Lord.</w:t>
      </w:r>
    </w:p>
    <w:p w14:paraId="4EDE4F23" w14:textId="77777777" w:rsidR="00E10F91" w:rsidRPr="004F2F7D" w:rsidRDefault="00E10F91" w:rsidP="00E10F91">
      <w:pPr>
        <w:shd w:val="clear" w:color="auto" w:fill="FFFFFF"/>
        <w:jc w:val="both"/>
        <w:rPr>
          <w:rFonts w:ascii="Open Sans" w:eastAsia="Times New Roman" w:hAnsi="Open Sans" w:cs="Open Sans"/>
          <w:color w:val="212529"/>
          <w:sz w:val="16"/>
          <w:szCs w:val="16"/>
        </w:rPr>
      </w:pPr>
    </w:p>
    <w:p w14:paraId="418ED30C" w14:textId="77777777" w:rsidR="00E10F91" w:rsidRPr="0063214D" w:rsidRDefault="00E10F91" w:rsidP="00E10F91">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Luke tells us how, as Jesus broke bread in the presence of two hungry travelers, “their eyes were opened, and they recognized him.” The word “recognized” (Greek, </w:t>
      </w:r>
      <w:proofErr w:type="spellStart"/>
      <w:r w:rsidRPr="0063214D">
        <w:rPr>
          <w:rFonts w:ascii="Open Sans" w:eastAsia="Times New Roman" w:hAnsi="Open Sans" w:cs="Open Sans"/>
          <w:i/>
          <w:iCs/>
          <w:color w:val="212529"/>
        </w:rPr>
        <w:t>epiginosko</w:t>
      </w:r>
      <w:proofErr w:type="spellEnd"/>
      <w:r w:rsidRPr="0063214D">
        <w:rPr>
          <w:rFonts w:ascii="Open Sans" w:eastAsia="Times New Roman" w:hAnsi="Open Sans" w:cs="Open Sans"/>
          <w:color w:val="212529"/>
        </w:rPr>
        <w:t xml:space="preserve">) can also be translated “well-known.” With that translation, this verse says that once their eyes are opened, </w:t>
      </w:r>
      <w:r w:rsidRPr="0063214D">
        <w:rPr>
          <w:rFonts w:ascii="Open Sans" w:eastAsia="Times New Roman" w:hAnsi="Open Sans" w:cs="Open Sans"/>
          <w:i/>
          <w:iCs/>
          <w:color w:val="212529"/>
        </w:rPr>
        <w:t>they know Jesus well</w:t>
      </w:r>
      <w:r w:rsidRPr="0063214D">
        <w:rPr>
          <w:rFonts w:ascii="Open Sans" w:eastAsia="Times New Roman" w:hAnsi="Open Sans" w:cs="Open Sans"/>
          <w:color w:val="212529"/>
        </w:rPr>
        <w:t xml:space="preserve">. Jesus knows those weary wanderers on the Emmaus Road before they know him. What a dramatic moment it is when their eyes are </w:t>
      </w:r>
      <w:proofErr w:type="gramStart"/>
      <w:r w:rsidRPr="0063214D">
        <w:rPr>
          <w:rFonts w:ascii="Open Sans" w:eastAsia="Times New Roman" w:hAnsi="Open Sans" w:cs="Open Sans"/>
          <w:color w:val="212529"/>
        </w:rPr>
        <w:t>opened</w:t>
      </w:r>
      <w:proofErr w:type="gramEnd"/>
      <w:r w:rsidRPr="0063214D">
        <w:rPr>
          <w:rFonts w:ascii="Open Sans" w:eastAsia="Times New Roman" w:hAnsi="Open Sans" w:cs="Open Sans"/>
          <w:color w:val="212529"/>
        </w:rPr>
        <w:t xml:space="preserve"> and they recognize him! Then, just as quickly, Jesus vanishes from their sight. </w:t>
      </w:r>
    </w:p>
    <w:p w14:paraId="1F434B54" w14:textId="77777777" w:rsidR="00E10F91" w:rsidRPr="004F2F7D" w:rsidRDefault="00E10F91" w:rsidP="00E10F91">
      <w:pPr>
        <w:shd w:val="clear" w:color="auto" w:fill="FFFFFF"/>
        <w:jc w:val="both"/>
        <w:rPr>
          <w:rFonts w:ascii="Open Sans" w:eastAsia="Times New Roman" w:hAnsi="Open Sans" w:cs="Open Sans"/>
          <w:color w:val="212529"/>
          <w:sz w:val="16"/>
          <w:szCs w:val="16"/>
        </w:rPr>
      </w:pPr>
    </w:p>
    <w:p w14:paraId="73AD926E" w14:textId="77777777" w:rsidR="00E10F91" w:rsidRPr="0063214D" w:rsidRDefault="00E10F91" w:rsidP="00E10F91">
      <w:pPr>
        <w:shd w:val="clear" w:color="auto" w:fill="FFFFFF"/>
        <w:jc w:val="both"/>
        <w:rPr>
          <w:rFonts w:ascii="Open Sans" w:eastAsia="Times New Roman" w:hAnsi="Open Sans" w:cs="Open Sans"/>
          <w:color w:val="212529"/>
        </w:rPr>
      </w:pPr>
      <w:r w:rsidRPr="0063214D">
        <w:rPr>
          <w:rFonts w:ascii="Open Sans" w:eastAsia="Times New Roman" w:hAnsi="Open Sans" w:cs="Open Sans"/>
          <w:color w:val="212529"/>
        </w:rPr>
        <w:t>We know that one of the travelers was Cleopas. The second traveler is anonymous. Some speculate that this other disciple may be Cleopas’ wife, although no one can say for certain. Luke says the two are walking to a village called Emmaus, about seven miles from Jerusalem. A stranger catches up with them. They walk on for a bit, and eventually small talk becomes big talk. They discuss Jesus, who died, but who is reputed to be raised from the dead. This stranger teaches them from the Hebrew Scriptures, in much the same way their teacher Jesus did, but they still do not recognize him.</w:t>
      </w:r>
    </w:p>
    <w:p w14:paraId="64D779A6" w14:textId="77777777" w:rsidR="00E10F91" w:rsidRPr="004F2F7D" w:rsidRDefault="00E10F91" w:rsidP="00E10F91">
      <w:pPr>
        <w:shd w:val="clear" w:color="auto" w:fill="FFFFFF"/>
        <w:jc w:val="both"/>
        <w:rPr>
          <w:rFonts w:ascii="Open Sans" w:eastAsia="Times New Roman" w:hAnsi="Open Sans" w:cs="Open Sans"/>
          <w:color w:val="212529"/>
          <w:sz w:val="16"/>
          <w:szCs w:val="16"/>
        </w:rPr>
      </w:pPr>
    </w:p>
    <w:p w14:paraId="177FD290" w14:textId="3962C087" w:rsidR="00E10F91" w:rsidRPr="00246FBC" w:rsidRDefault="00E10F91" w:rsidP="00E10F91">
      <w:pPr>
        <w:shd w:val="clear" w:color="auto" w:fill="FFFFFF"/>
        <w:jc w:val="both"/>
        <w:rPr>
          <w:rFonts w:ascii="Open Sans" w:hAnsi="Open Sans" w:cs="Open Sans"/>
          <w:sz w:val="14"/>
          <w:szCs w:val="14"/>
        </w:rPr>
      </w:pPr>
      <w:r w:rsidRPr="0063214D">
        <w:rPr>
          <w:rFonts w:ascii="Open Sans" w:eastAsia="Times New Roman" w:hAnsi="Open Sans" w:cs="Open Sans"/>
          <w:color w:val="212529"/>
        </w:rPr>
        <w:t xml:space="preserve">When they reach Emmaus, Cleopas and his companion ask their new friend to stay and join them for dinner. He seems to be in a hurry to get someplace else, but then, abruptly, he agrees, and goes home with them. Just as the stranger is breaking bread, it </w:t>
      </w:r>
      <w:proofErr w:type="gramStart"/>
      <w:r w:rsidRPr="0063214D">
        <w:rPr>
          <w:rFonts w:ascii="Open Sans" w:eastAsia="Times New Roman" w:hAnsi="Open Sans" w:cs="Open Sans"/>
          <w:color w:val="212529"/>
        </w:rPr>
        <w:t>suddenly</w:t>
      </w:r>
      <w:proofErr w:type="gramEnd"/>
    </w:p>
    <w:sectPr w:rsidR="00E10F91" w:rsidRPr="00246FBC" w:rsidSect="0063214D">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09FD" w14:textId="77777777" w:rsidR="002B7C0A" w:rsidRDefault="002B7C0A" w:rsidP="00FC2602">
      <w:pPr>
        <w:spacing w:before="0" w:after="0"/>
      </w:pPr>
      <w:r>
        <w:separator/>
      </w:r>
    </w:p>
  </w:endnote>
  <w:endnote w:type="continuationSeparator" w:id="0">
    <w:p w14:paraId="0B399527" w14:textId="77777777" w:rsidR="002B7C0A" w:rsidRDefault="002B7C0A" w:rsidP="00FC2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9940" w14:textId="5F556F39" w:rsidR="00FC2602" w:rsidRPr="00CE0B37" w:rsidRDefault="00FC260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DF5C" w14:textId="77777777" w:rsidR="002B7C0A" w:rsidRDefault="002B7C0A" w:rsidP="00FC2602">
      <w:pPr>
        <w:spacing w:before="0" w:after="0"/>
      </w:pPr>
      <w:r>
        <w:separator/>
      </w:r>
    </w:p>
  </w:footnote>
  <w:footnote w:type="continuationSeparator" w:id="0">
    <w:p w14:paraId="516CAFB4" w14:textId="77777777" w:rsidR="002B7C0A" w:rsidRDefault="002B7C0A" w:rsidP="00FC260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07"/>
    <w:rsid w:val="00011A9D"/>
    <w:rsid w:val="00024D32"/>
    <w:rsid w:val="00056E69"/>
    <w:rsid w:val="0008156A"/>
    <w:rsid w:val="000B071E"/>
    <w:rsid w:val="000B43E5"/>
    <w:rsid w:val="000C05A3"/>
    <w:rsid w:val="0014267F"/>
    <w:rsid w:val="0014676C"/>
    <w:rsid w:val="0015405B"/>
    <w:rsid w:val="001558BC"/>
    <w:rsid w:val="001673B7"/>
    <w:rsid w:val="001E437B"/>
    <w:rsid w:val="001F44FE"/>
    <w:rsid w:val="00221DE9"/>
    <w:rsid w:val="002261F5"/>
    <w:rsid w:val="002268BC"/>
    <w:rsid w:val="00232640"/>
    <w:rsid w:val="00246FBC"/>
    <w:rsid w:val="00247242"/>
    <w:rsid w:val="002511CC"/>
    <w:rsid w:val="00270E4C"/>
    <w:rsid w:val="00281B00"/>
    <w:rsid w:val="0028719D"/>
    <w:rsid w:val="002927FA"/>
    <w:rsid w:val="002A6435"/>
    <w:rsid w:val="002B125F"/>
    <w:rsid w:val="002B7C0A"/>
    <w:rsid w:val="0033082D"/>
    <w:rsid w:val="0036057F"/>
    <w:rsid w:val="00374913"/>
    <w:rsid w:val="00382E88"/>
    <w:rsid w:val="00385965"/>
    <w:rsid w:val="003B1328"/>
    <w:rsid w:val="003D192C"/>
    <w:rsid w:val="00423939"/>
    <w:rsid w:val="00446DEE"/>
    <w:rsid w:val="004760F3"/>
    <w:rsid w:val="00484199"/>
    <w:rsid w:val="0049487E"/>
    <w:rsid w:val="004D39A3"/>
    <w:rsid w:val="004E2C93"/>
    <w:rsid w:val="004E7FC0"/>
    <w:rsid w:val="004F2F7D"/>
    <w:rsid w:val="004F466C"/>
    <w:rsid w:val="004F7AB1"/>
    <w:rsid w:val="00502E08"/>
    <w:rsid w:val="00506E1E"/>
    <w:rsid w:val="00507655"/>
    <w:rsid w:val="00515B01"/>
    <w:rsid w:val="00517F11"/>
    <w:rsid w:val="00526032"/>
    <w:rsid w:val="00527D5C"/>
    <w:rsid w:val="00552967"/>
    <w:rsid w:val="005859CE"/>
    <w:rsid w:val="006220A7"/>
    <w:rsid w:val="0063214D"/>
    <w:rsid w:val="0064203B"/>
    <w:rsid w:val="006703D4"/>
    <w:rsid w:val="00683E85"/>
    <w:rsid w:val="00697C5E"/>
    <w:rsid w:val="006F3A6E"/>
    <w:rsid w:val="007024AB"/>
    <w:rsid w:val="0072500D"/>
    <w:rsid w:val="0073165F"/>
    <w:rsid w:val="00731F5A"/>
    <w:rsid w:val="007375A1"/>
    <w:rsid w:val="00782B60"/>
    <w:rsid w:val="007E42C8"/>
    <w:rsid w:val="00822507"/>
    <w:rsid w:val="008265D6"/>
    <w:rsid w:val="0084409A"/>
    <w:rsid w:val="008472D0"/>
    <w:rsid w:val="00865A4F"/>
    <w:rsid w:val="008662EB"/>
    <w:rsid w:val="008D6ACD"/>
    <w:rsid w:val="008E3E6C"/>
    <w:rsid w:val="00906F62"/>
    <w:rsid w:val="009121BF"/>
    <w:rsid w:val="009173BE"/>
    <w:rsid w:val="00932B11"/>
    <w:rsid w:val="00985404"/>
    <w:rsid w:val="00990EF0"/>
    <w:rsid w:val="00997FCA"/>
    <w:rsid w:val="009A338F"/>
    <w:rsid w:val="009E0E68"/>
    <w:rsid w:val="009E3FC1"/>
    <w:rsid w:val="009F5D09"/>
    <w:rsid w:val="009F647A"/>
    <w:rsid w:val="009F68E1"/>
    <w:rsid w:val="00A04214"/>
    <w:rsid w:val="00A071D1"/>
    <w:rsid w:val="00A120C3"/>
    <w:rsid w:val="00A233F2"/>
    <w:rsid w:val="00A3277B"/>
    <w:rsid w:val="00A56BCF"/>
    <w:rsid w:val="00A71EBA"/>
    <w:rsid w:val="00A76170"/>
    <w:rsid w:val="00A764ED"/>
    <w:rsid w:val="00A862D9"/>
    <w:rsid w:val="00B03591"/>
    <w:rsid w:val="00B32D0A"/>
    <w:rsid w:val="00B32EFE"/>
    <w:rsid w:val="00BC3F3D"/>
    <w:rsid w:val="00BD3670"/>
    <w:rsid w:val="00BD3C4F"/>
    <w:rsid w:val="00C05237"/>
    <w:rsid w:val="00C053B7"/>
    <w:rsid w:val="00C1354B"/>
    <w:rsid w:val="00C17EED"/>
    <w:rsid w:val="00C626E9"/>
    <w:rsid w:val="00C75638"/>
    <w:rsid w:val="00C858D6"/>
    <w:rsid w:val="00CA0251"/>
    <w:rsid w:val="00CB75BD"/>
    <w:rsid w:val="00CB7C56"/>
    <w:rsid w:val="00CB7E82"/>
    <w:rsid w:val="00CC7CF5"/>
    <w:rsid w:val="00CD5C37"/>
    <w:rsid w:val="00CE0B37"/>
    <w:rsid w:val="00CE51CA"/>
    <w:rsid w:val="00CF0B60"/>
    <w:rsid w:val="00D408B8"/>
    <w:rsid w:val="00D540F7"/>
    <w:rsid w:val="00D634C7"/>
    <w:rsid w:val="00D7214A"/>
    <w:rsid w:val="00D73FA3"/>
    <w:rsid w:val="00D91C42"/>
    <w:rsid w:val="00D953BB"/>
    <w:rsid w:val="00DB7976"/>
    <w:rsid w:val="00DE34C9"/>
    <w:rsid w:val="00DE59D3"/>
    <w:rsid w:val="00E07336"/>
    <w:rsid w:val="00E10F91"/>
    <w:rsid w:val="00E1152E"/>
    <w:rsid w:val="00E23752"/>
    <w:rsid w:val="00E50DAC"/>
    <w:rsid w:val="00E514B8"/>
    <w:rsid w:val="00E763DD"/>
    <w:rsid w:val="00E9142B"/>
    <w:rsid w:val="00E91DBB"/>
    <w:rsid w:val="00EA4039"/>
    <w:rsid w:val="00EB5A83"/>
    <w:rsid w:val="00ED4DDE"/>
    <w:rsid w:val="00EE59BC"/>
    <w:rsid w:val="00EF0739"/>
    <w:rsid w:val="00F055D0"/>
    <w:rsid w:val="00F06B9E"/>
    <w:rsid w:val="00F232F4"/>
    <w:rsid w:val="00F51E9B"/>
    <w:rsid w:val="00F719D5"/>
    <w:rsid w:val="00FB5CB4"/>
    <w:rsid w:val="00FB6C6E"/>
    <w:rsid w:val="00FC2602"/>
    <w:rsid w:val="00FE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B9EF"/>
  <w15:chartTrackingRefBased/>
  <w15:docId w15:val="{F0BE7646-EFC0-41BB-AB73-13FF6BF5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250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2507"/>
    <w:rPr>
      <w:rFonts w:ascii="Times New Roman" w:eastAsia="Times New Roman" w:hAnsi="Times New Roman" w:cs="Times New Roman"/>
      <w:b/>
      <w:bCs/>
      <w:sz w:val="27"/>
      <w:szCs w:val="27"/>
    </w:rPr>
  </w:style>
  <w:style w:type="character" w:customStyle="1" w:styleId="text-muted">
    <w:name w:val="text-muted"/>
    <w:basedOn w:val="DefaultParagraphFont"/>
    <w:rsid w:val="00822507"/>
  </w:style>
  <w:style w:type="character" w:customStyle="1" w:styleId="d-none">
    <w:name w:val="d-none"/>
    <w:basedOn w:val="DefaultParagraphFont"/>
    <w:rsid w:val="00822507"/>
  </w:style>
  <w:style w:type="character" w:styleId="Hyperlink">
    <w:name w:val="Hyperlink"/>
    <w:basedOn w:val="DefaultParagraphFont"/>
    <w:uiPriority w:val="99"/>
    <w:unhideWhenUsed/>
    <w:rsid w:val="00822507"/>
    <w:rPr>
      <w:color w:val="0000FF"/>
      <w:u w:val="single"/>
    </w:rPr>
  </w:style>
  <w:style w:type="paragraph" w:styleId="NormalWeb">
    <w:name w:val="Normal (Web)"/>
    <w:basedOn w:val="Normal"/>
    <w:uiPriority w:val="99"/>
    <w:semiHidden/>
    <w:unhideWhenUsed/>
    <w:rsid w:val="0082250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22507"/>
    <w:rPr>
      <w:b/>
      <w:bCs/>
    </w:rPr>
  </w:style>
  <w:style w:type="character" w:styleId="Emphasis">
    <w:name w:val="Emphasis"/>
    <w:basedOn w:val="DefaultParagraphFont"/>
    <w:uiPriority w:val="20"/>
    <w:qFormat/>
    <w:rsid w:val="00822507"/>
    <w:rPr>
      <w:i/>
      <w:iCs/>
    </w:rPr>
  </w:style>
  <w:style w:type="paragraph" w:styleId="Header">
    <w:name w:val="header"/>
    <w:basedOn w:val="Normal"/>
    <w:link w:val="HeaderChar"/>
    <w:uiPriority w:val="99"/>
    <w:unhideWhenUsed/>
    <w:rsid w:val="00FC2602"/>
    <w:pPr>
      <w:tabs>
        <w:tab w:val="center" w:pos="4680"/>
        <w:tab w:val="right" w:pos="9360"/>
      </w:tabs>
      <w:spacing w:before="0" w:after="0"/>
    </w:pPr>
  </w:style>
  <w:style w:type="character" w:customStyle="1" w:styleId="HeaderChar">
    <w:name w:val="Header Char"/>
    <w:basedOn w:val="DefaultParagraphFont"/>
    <w:link w:val="Header"/>
    <w:uiPriority w:val="99"/>
    <w:rsid w:val="00FC2602"/>
  </w:style>
  <w:style w:type="paragraph" w:styleId="Footer">
    <w:name w:val="footer"/>
    <w:basedOn w:val="Normal"/>
    <w:link w:val="FooterChar"/>
    <w:uiPriority w:val="99"/>
    <w:unhideWhenUsed/>
    <w:rsid w:val="00FC2602"/>
    <w:pPr>
      <w:tabs>
        <w:tab w:val="center" w:pos="4680"/>
        <w:tab w:val="right" w:pos="9360"/>
      </w:tabs>
      <w:spacing w:before="0" w:after="0"/>
    </w:pPr>
  </w:style>
  <w:style w:type="character" w:customStyle="1" w:styleId="FooterChar">
    <w:name w:val="Footer Char"/>
    <w:basedOn w:val="DefaultParagraphFont"/>
    <w:link w:val="Footer"/>
    <w:uiPriority w:val="99"/>
    <w:rsid w:val="00FC2602"/>
  </w:style>
  <w:style w:type="character" w:styleId="UnresolvedMention">
    <w:name w:val="Unresolved Mention"/>
    <w:basedOn w:val="DefaultParagraphFont"/>
    <w:uiPriority w:val="99"/>
    <w:semiHidden/>
    <w:unhideWhenUsed/>
    <w:rsid w:val="00246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iblegateway.com/passage/?search=Luke+24%3a13-35&amp;language=en&amp;version=NRSV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bible.org/receive-christs-gift-of-lif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79</cp:revision>
  <dcterms:created xsi:type="dcterms:W3CDTF">2023-04-19T15:43:00Z</dcterms:created>
  <dcterms:modified xsi:type="dcterms:W3CDTF">2023-04-19T16:26:00Z</dcterms:modified>
</cp:coreProperties>
</file>