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25E00" w14:textId="3A48BB51" w:rsidR="00F45CD0" w:rsidRPr="00EB74E8" w:rsidRDefault="00F45CD0" w:rsidP="00EB74E8">
      <w:pPr>
        <w:shd w:val="clear" w:color="auto" w:fill="FFFFFF"/>
        <w:spacing w:before="10" w:after="10" w:line="240" w:lineRule="auto"/>
        <w:jc w:val="both"/>
        <w:rPr>
          <w:rFonts w:ascii="Open Sans" w:eastAsia="Times New Roman" w:hAnsi="Open Sans" w:cs="Open Sans"/>
          <w:kern w:val="0"/>
          <w14:ligatures w14:val="none"/>
        </w:rPr>
      </w:pPr>
      <w:r w:rsidRPr="00EB74E8">
        <w:rPr>
          <w:rFonts w:ascii="Open Sans" w:eastAsia="Times New Roman" w:hAnsi="Open Sans" w:cs="Open Sans"/>
          <w:kern w:val="0"/>
          <w14:ligatures w14:val="none"/>
        </w:rPr>
        <w:t>developing a flying taxi service, one that will allow people to soar over highway traffic. Flying cars are projected to be a $1 trillion market by 2040.</w:t>
      </w:r>
    </w:p>
    <w:p w14:paraId="286E0611" w14:textId="77777777" w:rsidR="00EE2408" w:rsidRPr="00EB74E8" w:rsidRDefault="00EE2408" w:rsidP="00EB74E8">
      <w:pPr>
        <w:shd w:val="clear" w:color="auto" w:fill="FFFFFF"/>
        <w:spacing w:before="10" w:after="10" w:line="240" w:lineRule="auto"/>
        <w:jc w:val="both"/>
        <w:rPr>
          <w:rFonts w:ascii="Open Sans" w:eastAsia="Times New Roman" w:hAnsi="Open Sans" w:cs="Open Sans"/>
          <w:kern w:val="0"/>
          <w14:ligatures w14:val="none"/>
        </w:rPr>
      </w:pPr>
    </w:p>
    <w:p w14:paraId="4F853051" w14:textId="7E612C34" w:rsidR="00F45CD0" w:rsidRPr="00EB74E8" w:rsidRDefault="00E70116" w:rsidP="00EB74E8">
      <w:pPr>
        <w:shd w:val="clear" w:color="auto" w:fill="FFFFFF"/>
        <w:spacing w:before="10" w:after="10" w:line="240" w:lineRule="auto"/>
        <w:jc w:val="both"/>
        <w:rPr>
          <w:rFonts w:ascii="Open Sans" w:eastAsia="Times New Roman" w:hAnsi="Open Sans" w:cs="Open Sans"/>
          <w:kern w:val="0"/>
          <w14:ligatures w14:val="none"/>
        </w:rPr>
      </w:pPr>
      <w:r w:rsidRPr="00EB74E8">
        <w:rPr>
          <w:rFonts w:ascii="Open Sans" w:eastAsia="Times New Roman" w:hAnsi="Open Sans" w:cs="Open Sans"/>
          <w:kern w:val="0"/>
          <w14:ligatures w14:val="none"/>
        </w:rPr>
        <w:t xml:space="preserve">As </w:t>
      </w:r>
      <w:r w:rsidR="0072197D" w:rsidRPr="00EB74E8">
        <w:rPr>
          <w:rFonts w:ascii="Open Sans" w:eastAsia="Times New Roman" w:hAnsi="Open Sans" w:cs="Open Sans"/>
          <w:kern w:val="0"/>
          <w14:ligatures w14:val="none"/>
        </w:rPr>
        <w:t xml:space="preserve">potentially world-changing </w:t>
      </w:r>
      <w:r w:rsidRPr="00EB74E8">
        <w:rPr>
          <w:rFonts w:ascii="Open Sans" w:eastAsia="Times New Roman" w:hAnsi="Open Sans" w:cs="Open Sans"/>
          <w:kern w:val="0"/>
          <w14:ligatures w14:val="none"/>
        </w:rPr>
        <w:t xml:space="preserve">as these </w:t>
      </w:r>
      <w:r w:rsidR="0072197D" w:rsidRPr="00EB74E8">
        <w:rPr>
          <w:rFonts w:ascii="Open Sans" w:eastAsia="Times New Roman" w:hAnsi="Open Sans" w:cs="Open Sans"/>
          <w:kern w:val="0"/>
          <w14:ligatures w14:val="none"/>
        </w:rPr>
        <w:t>flight</w:t>
      </w:r>
      <w:r w:rsidR="00132501" w:rsidRPr="00EB74E8">
        <w:rPr>
          <w:rFonts w:ascii="Open Sans" w:eastAsia="Times New Roman" w:hAnsi="Open Sans" w:cs="Open Sans"/>
          <w:kern w:val="0"/>
          <w14:ligatures w14:val="none"/>
        </w:rPr>
        <w:t>s</w:t>
      </w:r>
      <w:r w:rsidR="0072197D" w:rsidRPr="00EB74E8">
        <w:rPr>
          <w:rFonts w:ascii="Open Sans" w:eastAsia="Times New Roman" w:hAnsi="Open Sans" w:cs="Open Sans"/>
          <w:kern w:val="0"/>
          <w14:ligatures w14:val="none"/>
        </w:rPr>
        <w:t xml:space="preserve"> </w:t>
      </w:r>
      <w:r w:rsidR="00132501" w:rsidRPr="00EB74E8">
        <w:rPr>
          <w:rFonts w:ascii="Open Sans" w:eastAsia="Times New Roman" w:hAnsi="Open Sans" w:cs="Open Sans"/>
          <w:kern w:val="0"/>
          <w14:ligatures w14:val="none"/>
        </w:rPr>
        <w:t>are</w:t>
      </w:r>
      <w:r w:rsidRPr="00EB74E8">
        <w:rPr>
          <w:rFonts w:ascii="Open Sans" w:eastAsia="Times New Roman" w:hAnsi="Open Sans" w:cs="Open Sans"/>
          <w:kern w:val="0"/>
          <w14:ligatures w14:val="none"/>
        </w:rPr>
        <w:t xml:space="preserve">, they are </w:t>
      </w:r>
      <w:r w:rsidR="0072197D" w:rsidRPr="00EB74E8">
        <w:rPr>
          <w:rFonts w:ascii="Open Sans" w:eastAsia="Times New Roman" w:hAnsi="Open Sans" w:cs="Open Sans"/>
          <w:kern w:val="0"/>
          <w14:ligatures w14:val="none"/>
        </w:rPr>
        <w:t>nothing compared to</w:t>
      </w:r>
      <w:r w:rsidR="0072197D" w:rsidRPr="00EB74E8">
        <w:rPr>
          <w:rFonts w:ascii="Open Sans" w:eastAsia="Times New Roman" w:hAnsi="Open Sans" w:cs="Open Sans"/>
          <w:b/>
          <w:bCs/>
          <w:kern w:val="0"/>
          <w14:ligatures w14:val="none"/>
        </w:rPr>
        <w:t xml:space="preserve"> </w:t>
      </w:r>
      <w:r w:rsidR="00F45CD0" w:rsidRPr="00EB74E8">
        <w:rPr>
          <w:rFonts w:ascii="Open Sans" w:eastAsia="Times New Roman" w:hAnsi="Open Sans" w:cs="Open Sans"/>
          <w:kern w:val="0"/>
          <w14:ligatures w14:val="none"/>
        </w:rPr>
        <w:t xml:space="preserve">the </w:t>
      </w:r>
      <w:r w:rsidR="008C730C" w:rsidRPr="00EB74E8">
        <w:rPr>
          <w:rFonts w:ascii="Open Sans" w:eastAsia="Times New Roman" w:hAnsi="Open Sans" w:cs="Open Sans"/>
          <w:kern w:val="0"/>
          <w14:ligatures w14:val="none"/>
        </w:rPr>
        <w:t xml:space="preserve">world-changing </w:t>
      </w:r>
      <w:r w:rsidR="00F25820" w:rsidRPr="00EB74E8">
        <w:rPr>
          <w:rFonts w:ascii="Open Sans" w:eastAsia="Times New Roman" w:hAnsi="Open Sans" w:cs="Open Sans"/>
          <w:kern w:val="0"/>
          <w14:ligatures w14:val="none"/>
        </w:rPr>
        <w:t>flight</w:t>
      </w:r>
      <w:r w:rsidR="008C730C" w:rsidRPr="00EB74E8">
        <w:rPr>
          <w:rFonts w:ascii="Open Sans" w:eastAsia="Times New Roman" w:hAnsi="Open Sans" w:cs="Open Sans"/>
          <w:kern w:val="0"/>
          <w14:ligatures w14:val="none"/>
        </w:rPr>
        <w:t>s</w:t>
      </w:r>
      <w:r w:rsidR="00F25820" w:rsidRPr="00EB74E8">
        <w:rPr>
          <w:rFonts w:ascii="Open Sans" w:eastAsia="Times New Roman" w:hAnsi="Open Sans" w:cs="Open Sans"/>
          <w:kern w:val="0"/>
          <w14:ligatures w14:val="none"/>
        </w:rPr>
        <w:t xml:space="preserve"> </w:t>
      </w:r>
      <w:r w:rsidR="00EC2AAB" w:rsidRPr="00EB74E8">
        <w:rPr>
          <w:rFonts w:ascii="Open Sans" w:eastAsia="Times New Roman" w:hAnsi="Open Sans" w:cs="Open Sans"/>
          <w:kern w:val="0"/>
          <w14:ligatures w14:val="none"/>
        </w:rPr>
        <w:t xml:space="preserve">described in Exodus </w:t>
      </w:r>
      <w:r w:rsidR="00F45CD0" w:rsidRPr="00EB74E8">
        <w:rPr>
          <w:rFonts w:ascii="Open Sans" w:eastAsia="Times New Roman" w:hAnsi="Open Sans" w:cs="Open Sans"/>
          <w:kern w:val="0"/>
          <w14:ligatures w14:val="none"/>
        </w:rPr>
        <w:t xml:space="preserve">when </w:t>
      </w:r>
      <w:r w:rsidR="008C730C" w:rsidRPr="00EB74E8">
        <w:rPr>
          <w:rFonts w:ascii="Open Sans" w:eastAsia="Times New Roman" w:hAnsi="Open Sans" w:cs="Open Sans"/>
          <w:kern w:val="0"/>
          <w14:ligatures w14:val="none"/>
        </w:rPr>
        <w:t>God</w:t>
      </w:r>
      <w:r w:rsidR="00F45CD0" w:rsidRPr="00EB74E8">
        <w:rPr>
          <w:rFonts w:ascii="Open Sans" w:eastAsia="Times New Roman" w:hAnsi="Open Sans" w:cs="Open Sans"/>
          <w:kern w:val="0"/>
          <w14:ligatures w14:val="none"/>
        </w:rPr>
        <w:t xml:space="preserve"> pass</w:t>
      </w:r>
      <w:r w:rsidR="00D131EA" w:rsidRPr="00EB74E8">
        <w:rPr>
          <w:rFonts w:ascii="Open Sans" w:eastAsia="Times New Roman" w:hAnsi="Open Sans" w:cs="Open Sans"/>
          <w:kern w:val="0"/>
          <w14:ligatures w14:val="none"/>
        </w:rPr>
        <w:t>ed</w:t>
      </w:r>
      <w:r w:rsidR="00F45CD0" w:rsidRPr="00EB74E8">
        <w:rPr>
          <w:rFonts w:ascii="Open Sans" w:eastAsia="Times New Roman" w:hAnsi="Open Sans" w:cs="Open Sans"/>
          <w:kern w:val="0"/>
          <w14:ligatures w14:val="none"/>
        </w:rPr>
        <w:t xml:space="preserve"> over the land </w:t>
      </w:r>
      <w:r w:rsidR="00D131EA" w:rsidRPr="00EB74E8">
        <w:rPr>
          <w:rFonts w:ascii="Open Sans" w:eastAsia="Times New Roman" w:hAnsi="Open Sans" w:cs="Open Sans"/>
          <w:kern w:val="0"/>
          <w14:ligatures w14:val="none"/>
        </w:rPr>
        <w:t xml:space="preserve">to </w:t>
      </w:r>
      <w:r w:rsidR="00F45CD0" w:rsidRPr="00EB74E8">
        <w:rPr>
          <w:rFonts w:ascii="Open Sans" w:eastAsia="Times New Roman" w:hAnsi="Open Sans" w:cs="Open Sans"/>
          <w:kern w:val="0"/>
          <w14:ligatures w14:val="none"/>
        </w:rPr>
        <w:t xml:space="preserve">“strike down every firstborn in the land of Egypt, both human beings and animals” (Exodus 12:12). This was </w:t>
      </w:r>
      <w:r w:rsidR="008C730C" w:rsidRPr="00EB74E8">
        <w:rPr>
          <w:rFonts w:ascii="Open Sans" w:eastAsia="Times New Roman" w:hAnsi="Open Sans" w:cs="Open Sans"/>
          <w:kern w:val="0"/>
          <w14:ligatures w14:val="none"/>
        </w:rPr>
        <w:t>God’s</w:t>
      </w:r>
      <w:r w:rsidR="00F45CD0" w:rsidRPr="00EB74E8">
        <w:rPr>
          <w:rFonts w:ascii="Open Sans" w:eastAsia="Times New Roman" w:hAnsi="Open Sans" w:cs="Open Sans"/>
          <w:kern w:val="0"/>
          <w14:ligatures w14:val="none"/>
        </w:rPr>
        <w:t xml:space="preserve"> judgment on the people and the gods of Egypt </w:t>
      </w:r>
      <w:r w:rsidR="00132501" w:rsidRPr="00EB74E8">
        <w:rPr>
          <w:rFonts w:ascii="Open Sans" w:eastAsia="Times New Roman" w:hAnsi="Open Sans" w:cs="Open Sans"/>
          <w:kern w:val="0"/>
          <w14:ligatures w14:val="none"/>
        </w:rPr>
        <w:t>who</w:t>
      </w:r>
      <w:r w:rsidR="00F45CD0" w:rsidRPr="00EB74E8">
        <w:rPr>
          <w:rFonts w:ascii="Open Sans" w:eastAsia="Times New Roman" w:hAnsi="Open Sans" w:cs="Open Sans"/>
          <w:kern w:val="0"/>
          <w14:ligatures w14:val="none"/>
        </w:rPr>
        <w:t xml:space="preserve"> oppressed the people of Israel.</w:t>
      </w:r>
      <w:r w:rsidR="00EC2AAB" w:rsidRPr="00EB74E8">
        <w:rPr>
          <w:rFonts w:ascii="Open Sans" w:eastAsia="Times New Roman" w:hAnsi="Open Sans" w:cs="Open Sans"/>
          <w:kern w:val="0"/>
          <w14:ligatures w14:val="none"/>
        </w:rPr>
        <w:t xml:space="preserve"> </w:t>
      </w:r>
      <w:r w:rsidR="00004440" w:rsidRPr="00EB74E8">
        <w:rPr>
          <w:rFonts w:ascii="Open Sans" w:eastAsia="Times New Roman" w:hAnsi="Open Sans" w:cs="Open Sans"/>
          <w:kern w:val="0"/>
          <w14:ligatures w14:val="none"/>
        </w:rPr>
        <w:t xml:space="preserve">God spared </w:t>
      </w:r>
      <w:r w:rsidR="00F45CD0" w:rsidRPr="00EB74E8">
        <w:rPr>
          <w:rFonts w:ascii="Open Sans" w:eastAsia="Times New Roman" w:hAnsi="Open Sans" w:cs="Open Sans"/>
          <w:kern w:val="0"/>
          <w14:ligatures w14:val="none"/>
        </w:rPr>
        <w:t xml:space="preserve">the Israelites because they followed </w:t>
      </w:r>
      <w:r w:rsidR="00711989" w:rsidRPr="00EB74E8">
        <w:rPr>
          <w:rFonts w:ascii="Open Sans" w:eastAsia="Times New Roman" w:hAnsi="Open Sans" w:cs="Open Sans"/>
          <w:kern w:val="0"/>
          <w14:ligatures w14:val="none"/>
        </w:rPr>
        <w:t>God’s</w:t>
      </w:r>
      <w:r w:rsidR="00F45CD0" w:rsidRPr="00EB74E8">
        <w:rPr>
          <w:rFonts w:ascii="Open Sans" w:eastAsia="Times New Roman" w:hAnsi="Open Sans" w:cs="Open Sans"/>
          <w:kern w:val="0"/>
          <w14:ligatures w14:val="none"/>
        </w:rPr>
        <w:t xml:space="preserve"> instructions</w:t>
      </w:r>
      <w:r w:rsidR="00037E27" w:rsidRPr="00EB74E8">
        <w:rPr>
          <w:rFonts w:ascii="Open Sans" w:eastAsia="Times New Roman" w:hAnsi="Open Sans" w:cs="Open Sans"/>
          <w:kern w:val="0"/>
          <w14:ligatures w14:val="none"/>
        </w:rPr>
        <w:t>,</w:t>
      </w:r>
      <w:r w:rsidR="00F45CD0" w:rsidRPr="00EB74E8">
        <w:rPr>
          <w:rFonts w:ascii="Open Sans" w:eastAsia="Times New Roman" w:hAnsi="Open Sans" w:cs="Open Sans"/>
          <w:kern w:val="0"/>
          <w14:ligatures w14:val="none"/>
        </w:rPr>
        <w:t xml:space="preserve"> smear</w:t>
      </w:r>
      <w:r w:rsidR="00037E27" w:rsidRPr="00EB74E8">
        <w:rPr>
          <w:rFonts w:ascii="Open Sans" w:eastAsia="Times New Roman" w:hAnsi="Open Sans" w:cs="Open Sans"/>
          <w:kern w:val="0"/>
          <w14:ligatures w14:val="none"/>
        </w:rPr>
        <w:t>ing</w:t>
      </w:r>
      <w:r w:rsidR="00F45CD0" w:rsidRPr="00EB74E8">
        <w:rPr>
          <w:rFonts w:ascii="Open Sans" w:eastAsia="Times New Roman" w:hAnsi="Open Sans" w:cs="Open Sans"/>
          <w:kern w:val="0"/>
          <w14:ligatures w14:val="none"/>
        </w:rPr>
        <w:t xml:space="preserve"> </w:t>
      </w:r>
      <w:r w:rsidR="004A00AF" w:rsidRPr="00EB74E8">
        <w:rPr>
          <w:rFonts w:ascii="Open Sans" w:eastAsia="Times New Roman" w:hAnsi="Open Sans" w:cs="Open Sans"/>
          <w:kern w:val="0"/>
          <w14:ligatures w14:val="none"/>
        </w:rPr>
        <w:t xml:space="preserve">lamb’s </w:t>
      </w:r>
      <w:r w:rsidR="00F45CD0" w:rsidRPr="00EB74E8">
        <w:rPr>
          <w:rFonts w:ascii="Open Sans" w:eastAsia="Times New Roman" w:hAnsi="Open Sans" w:cs="Open Sans"/>
          <w:kern w:val="0"/>
          <w14:ligatures w14:val="none"/>
        </w:rPr>
        <w:t xml:space="preserve">blood on the doorposts and lintels of their houses. “The blood shall be a sign for you,” God </w:t>
      </w:r>
      <w:r w:rsidR="004902B0" w:rsidRPr="00EB74E8">
        <w:rPr>
          <w:rFonts w:ascii="Open Sans" w:eastAsia="Times New Roman" w:hAnsi="Open Sans" w:cs="Open Sans"/>
          <w:kern w:val="0"/>
          <w14:ligatures w14:val="none"/>
        </w:rPr>
        <w:t xml:space="preserve">said </w:t>
      </w:r>
      <w:r w:rsidR="00F45CD0" w:rsidRPr="00EB74E8">
        <w:rPr>
          <w:rFonts w:ascii="Open Sans" w:eastAsia="Times New Roman" w:hAnsi="Open Sans" w:cs="Open Sans"/>
          <w:kern w:val="0"/>
          <w14:ligatures w14:val="none"/>
        </w:rPr>
        <w:t>to the people, through their leaders Moses and Aaron; “when I see the blood, I will pass over you, and no plague shall destroy you when I strike the land of Egypt” (v. 13).</w:t>
      </w:r>
    </w:p>
    <w:p w14:paraId="68CC01FF" w14:textId="77777777" w:rsidR="00EE2408" w:rsidRPr="00EB74E8" w:rsidRDefault="00EE2408" w:rsidP="00EB74E8">
      <w:pPr>
        <w:shd w:val="clear" w:color="auto" w:fill="FFFFFF"/>
        <w:spacing w:before="10" w:after="10" w:line="240" w:lineRule="auto"/>
        <w:jc w:val="both"/>
        <w:rPr>
          <w:rFonts w:ascii="Open Sans" w:eastAsia="Times New Roman" w:hAnsi="Open Sans" w:cs="Open Sans"/>
          <w:kern w:val="0"/>
          <w14:ligatures w14:val="none"/>
        </w:rPr>
      </w:pPr>
    </w:p>
    <w:p w14:paraId="439B69F8" w14:textId="01DA47F6" w:rsidR="00F45CD0" w:rsidRPr="00EB74E8" w:rsidRDefault="00F45CD0" w:rsidP="00EB74E8">
      <w:pPr>
        <w:shd w:val="clear" w:color="auto" w:fill="FFFFFF"/>
        <w:spacing w:before="10" w:after="10" w:line="240" w:lineRule="auto"/>
        <w:jc w:val="both"/>
        <w:rPr>
          <w:rFonts w:ascii="Open Sans" w:eastAsia="Times New Roman" w:hAnsi="Open Sans" w:cs="Open Sans"/>
          <w:kern w:val="0"/>
          <w14:ligatures w14:val="none"/>
        </w:rPr>
      </w:pPr>
      <w:r w:rsidRPr="00EB74E8">
        <w:rPr>
          <w:rFonts w:ascii="Open Sans" w:eastAsia="Times New Roman" w:hAnsi="Open Sans" w:cs="Open Sans"/>
          <w:kern w:val="0"/>
          <w14:ligatures w14:val="none"/>
        </w:rPr>
        <w:t xml:space="preserve">This innovative flight took place as predicted, when God passed over and “struck down all the firstborn in the land of Egypt, from the firstborn of Pharaoh who sat on his throne to the firstborn of the prisoner who was in the dungeon” (v. 29). </w:t>
      </w:r>
      <w:r w:rsidR="00AB699E" w:rsidRPr="00EB74E8">
        <w:rPr>
          <w:rFonts w:ascii="Open Sans" w:eastAsia="Times New Roman" w:hAnsi="Open Sans" w:cs="Open Sans"/>
          <w:kern w:val="0"/>
          <w14:ligatures w14:val="none"/>
        </w:rPr>
        <w:t xml:space="preserve">This </w:t>
      </w:r>
      <w:r w:rsidRPr="00EB74E8">
        <w:rPr>
          <w:rFonts w:ascii="Open Sans" w:eastAsia="Times New Roman" w:hAnsi="Open Sans" w:cs="Open Sans"/>
          <w:kern w:val="0"/>
          <w14:ligatures w14:val="none"/>
        </w:rPr>
        <w:t>action resulted in a second flight, one which took place after Pharaoh summoned Moses and Aaron in the night. “Rise up, go away from my people, both you and the Israelites,” Pharaoh said to them. “Take your flocks and your herds, as you said, and be gone” (vv. 31-32).</w:t>
      </w:r>
    </w:p>
    <w:p w14:paraId="7F868BD5" w14:textId="77777777" w:rsidR="00E627E0" w:rsidRPr="00EB74E8" w:rsidRDefault="00E627E0" w:rsidP="00EB74E8">
      <w:pPr>
        <w:shd w:val="clear" w:color="auto" w:fill="FFFFFF"/>
        <w:spacing w:before="10" w:after="10" w:line="240" w:lineRule="auto"/>
        <w:jc w:val="both"/>
        <w:rPr>
          <w:rFonts w:ascii="Open Sans" w:eastAsia="Times New Roman" w:hAnsi="Open Sans" w:cs="Open Sans"/>
          <w:kern w:val="0"/>
          <w14:ligatures w14:val="none"/>
        </w:rPr>
      </w:pPr>
    </w:p>
    <w:p w14:paraId="102A5814" w14:textId="61F598B7" w:rsidR="00F45CD0" w:rsidRPr="00EB74E8" w:rsidRDefault="00F45CD0" w:rsidP="00EB74E8">
      <w:pPr>
        <w:shd w:val="clear" w:color="auto" w:fill="FFFFFF"/>
        <w:spacing w:before="10" w:after="10" w:line="240" w:lineRule="auto"/>
        <w:jc w:val="both"/>
        <w:rPr>
          <w:rFonts w:ascii="Open Sans" w:eastAsia="Times New Roman" w:hAnsi="Open Sans" w:cs="Open Sans"/>
          <w:kern w:val="0"/>
          <w14:ligatures w14:val="none"/>
        </w:rPr>
      </w:pPr>
      <w:r w:rsidRPr="00EB74E8">
        <w:rPr>
          <w:rFonts w:ascii="Open Sans" w:eastAsia="Times New Roman" w:hAnsi="Open Sans" w:cs="Open Sans"/>
          <w:kern w:val="0"/>
          <w14:ligatures w14:val="none"/>
        </w:rPr>
        <w:t>God’s flight over Egypt led to the flight of the people through the Red Sea. Together, these flights led to the liberation of the people from captivity.</w:t>
      </w:r>
      <w:r w:rsidR="00E627E0" w:rsidRPr="00EB74E8">
        <w:rPr>
          <w:rFonts w:ascii="Open Sans" w:eastAsia="Times New Roman" w:hAnsi="Open Sans" w:cs="Open Sans"/>
          <w:kern w:val="0"/>
          <w14:ligatures w14:val="none"/>
        </w:rPr>
        <w:t xml:space="preserve"> </w:t>
      </w:r>
      <w:r w:rsidRPr="00EB74E8">
        <w:rPr>
          <w:rFonts w:ascii="Open Sans" w:eastAsia="Times New Roman" w:hAnsi="Open Sans" w:cs="Open Sans"/>
          <w:kern w:val="0"/>
          <w14:ligatures w14:val="none"/>
        </w:rPr>
        <w:t xml:space="preserve">The people were ready for this trip, because God </w:t>
      </w:r>
      <w:r w:rsidR="00FA70DB" w:rsidRPr="00EB74E8">
        <w:rPr>
          <w:rFonts w:ascii="Open Sans" w:eastAsia="Times New Roman" w:hAnsi="Open Sans" w:cs="Open Sans"/>
          <w:kern w:val="0"/>
          <w14:ligatures w14:val="none"/>
        </w:rPr>
        <w:t xml:space="preserve">gave </w:t>
      </w:r>
      <w:r w:rsidRPr="00EB74E8">
        <w:rPr>
          <w:rFonts w:ascii="Open Sans" w:eastAsia="Times New Roman" w:hAnsi="Open Sans" w:cs="Open Sans"/>
          <w:kern w:val="0"/>
          <w14:ligatures w14:val="none"/>
        </w:rPr>
        <w:t>them instructions for how to eat the first Passover meal. “This is how you shall eat it,” said God: “your loins girded, your sandals on your feet, and your staff in your hand; and you shall eat it hurriedly. It is the Passover of the LORD” (v. 11).</w:t>
      </w:r>
      <w:r w:rsidR="003C52C9" w:rsidRPr="00EB74E8">
        <w:rPr>
          <w:rFonts w:ascii="Open Sans" w:eastAsia="Times New Roman" w:hAnsi="Open Sans" w:cs="Open Sans"/>
          <w:kern w:val="0"/>
          <w14:ligatures w14:val="none"/>
        </w:rPr>
        <w:t xml:space="preserve"> </w:t>
      </w:r>
      <w:r w:rsidR="00E42118" w:rsidRPr="00EB74E8">
        <w:rPr>
          <w:rFonts w:ascii="Open Sans" w:eastAsia="Times New Roman" w:hAnsi="Open Sans" w:cs="Open Sans"/>
          <w:kern w:val="0"/>
          <w14:ligatures w14:val="none"/>
        </w:rPr>
        <w:t>The Passover meal was eaten in faith, trusting that the deliverance promised to Israel was present, and that they would walk in that deliverance immediately.</w:t>
      </w:r>
    </w:p>
    <w:p w14:paraId="7AC0B4D0" w14:textId="77777777" w:rsidR="00B62E31" w:rsidRPr="00EB74E8" w:rsidRDefault="00B62E31" w:rsidP="00EB74E8">
      <w:pPr>
        <w:shd w:val="clear" w:color="auto" w:fill="FFFFFF"/>
        <w:spacing w:before="10" w:after="10" w:line="240" w:lineRule="auto"/>
        <w:jc w:val="both"/>
        <w:rPr>
          <w:rFonts w:ascii="Open Sans" w:eastAsia="Times New Roman" w:hAnsi="Open Sans" w:cs="Open Sans"/>
          <w:kern w:val="0"/>
          <w14:ligatures w14:val="none"/>
        </w:rPr>
      </w:pPr>
    </w:p>
    <w:p w14:paraId="5B8AED17" w14:textId="1C18D3DA" w:rsidR="00F45CD0" w:rsidRPr="00EB74E8" w:rsidRDefault="00F45CD0" w:rsidP="00EB74E8">
      <w:pPr>
        <w:shd w:val="clear" w:color="auto" w:fill="FFFFFF"/>
        <w:spacing w:before="10" w:after="10" w:line="240" w:lineRule="auto"/>
        <w:jc w:val="both"/>
        <w:rPr>
          <w:rFonts w:ascii="Open Sans" w:eastAsia="Times New Roman" w:hAnsi="Open Sans" w:cs="Open Sans"/>
          <w:kern w:val="0"/>
          <w14:ligatures w14:val="none"/>
        </w:rPr>
      </w:pPr>
      <w:r w:rsidRPr="00EB74E8">
        <w:rPr>
          <w:rFonts w:ascii="Open Sans" w:eastAsia="Times New Roman" w:hAnsi="Open Sans" w:cs="Open Sans"/>
          <w:kern w:val="0"/>
          <w14:ligatures w14:val="none"/>
        </w:rPr>
        <w:t xml:space="preserve">The Archer flying car will be very cool, no doubt about it. But in terms of world-changing flights, it cannot compare to </w:t>
      </w:r>
      <w:r w:rsidR="004743E4" w:rsidRPr="00EB74E8">
        <w:rPr>
          <w:rFonts w:ascii="Open Sans" w:eastAsia="Times New Roman" w:hAnsi="Open Sans" w:cs="Open Sans"/>
          <w:kern w:val="0"/>
          <w14:ligatures w14:val="none"/>
        </w:rPr>
        <w:t>Passover</w:t>
      </w:r>
      <w:r w:rsidRPr="00EB74E8">
        <w:rPr>
          <w:rFonts w:ascii="Open Sans" w:eastAsia="Times New Roman" w:hAnsi="Open Sans" w:cs="Open Sans"/>
          <w:kern w:val="0"/>
          <w14:ligatures w14:val="none"/>
        </w:rPr>
        <w:t>.</w:t>
      </w:r>
      <w:r w:rsidR="00EE2408" w:rsidRPr="00EB74E8">
        <w:rPr>
          <w:rFonts w:ascii="Open Sans" w:eastAsia="Times New Roman" w:hAnsi="Open Sans" w:cs="Open Sans"/>
          <w:kern w:val="0"/>
          <w14:ligatures w14:val="none"/>
        </w:rPr>
        <w:t xml:space="preserve"> </w:t>
      </w:r>
      <w:r w:rsidRPr="00EB74E8">
        <w:rPr>
          <w:rFonts w:ascii="Open Sans" w:eastAsia="Times New Roman" w:hAnsi="Open Sans" w:cs="Open Sans"/>
          <w:kern w:val="0"/>
          <w14:ligatures w14:val="none"/>
        </w:rPr>
        <w:t xml:space="preserve">Only </w:t>
      </w:r>
      <w:r w:rsidR="004743E4" w:rsidRPr="00EB74E8">
        <w:rPr>
          <w:rFonts w:ascii="Open Sans" w:eastAsia="Times New Roman" w:hAnsi="Open Sans" w:cs="Open Sans"/>
          <w:kern w:val="0"/>
          <w14:ligatures w14:val="none"/>
        </w:rPr>
        <w:t>Passover</w:t>
      </w:r>
      <w:r w:rsidRPr="00EB74E8">
        <w:rPr>
          <w:rFonts w:ascii="Open Sans" w:eastAsia="Times New Roman" w:hAnsi="Open Sans" w:cs="Open Sans"/>
          <w:kern w:val="0"/>
          <w14:ligatures w14:val="none"/>
        </w:rPr>
        <w:t xml:space="preserve"> has the power to change the </w:t>
      </w:r>
      <w:proofErr w:type="gramStart"/>
      <w:r w:rsidRPr="00EB74E8">
        <w:rPr>
          <w:rFonts w:ascii="Open Sans" w:eastAsia="Times New Roman" w:hAnsi="Open Sans" w:cs="Open Sans"/>
          <w:kern w:val="0"/>
          <w14:ligatures w14:val="none"/>
        </w:rPr>
        <w:t>world for</w:t>
      </w:r>
      <w:proofErr w:type="gramEnd"/>
      <w:r w:rsidRPr="00EB74E8">
        <w:rPr>
          <w:rFonts w:ascii="Open Sans" w:eastAsia="Times New Roman" w:hAnsi="Open Sans" w:cs="Open Sans"/>
          <w:kern w:val="0"/>
          <w14:ligatures w14:val="none"/>
        </w:rPr>
        <w:t xml:space="preserve"> all time. This mighty act of God launched the exodus from Egypt, in which God delivered his people from slavery and led them to “a good and broad land, a land flowing with milk and honey” (Exodus 3:8). </w:t>
      </w:r>
      <w:r w:rsidR="00EC2211" w:rsidRPr="00EB74E8">
        <w:rPr>
          <w:rFonts w:ascii="Open Sans" w:eastAsia="Times New Roman" w:hAnsi="Open Sans" w:cs="Open Sans"/>
          <w:kern w:val="0"/>
          <w14:ligatures w14:val="none"/>
        </w:rPr>
        <w:t>In</w:t>
      </w:r>
      <w:r w:rsidRPr="00EB74E8">
        <w:rPr>
          <w:rFonts w:ascii="Open Sans" w:eastAsia="Times New Roman" w:hAnsi="Open Sans" w:cs="Open Sans"/>
          <w:kern w:val="0"/>
          <w14:ligatures w14:val="none"/>
        </w:rPr>
        <w:t xml:space="preserve"> Jewish and Christian </w:t>
      </w:r>
      <w:r w:rsidR="00EC2211" w:rsidRPr="00EB74E8">
        <w:rPr>
          <w:rFonts w:ascii="Open Sans" w:eastAsia="Times New Roman" w:hAnsi="Open Sans" w:cs="Open Sans"/>
          <w:kern w:val="0"/>
          <w14:ligatures w14:val="none"/>
        </w:rPr>
        <w:t>traditions</w:t>
      </w:r>
      <w:r w:rsidRPr="00EB74E8">
        <w:rPr>
          <w:rFonts w:ascii="Open Sans" w:eastAsia="Times New Roman" w:hAnsi="Open Sans" w:cs="Open Sans"/>
          <w:kern w:val="0"/>
          <w14:ligatures w14:val="none"/>
        </w:rPr>
        <w:t xml:space="preserve"> this event </w:t>
      </w:r>
      <w:r w:rsidR="00FA70DB" w:rsidRPr="00EB74E8">
        <w:rPr>
          <w:rFonts w:ascii="Open Sans" w:eastAsia="Times New Roman" w:hAnsi="Open Sans" w:cs="Open Sans"/>
          <w:kern w:val="0"/>
          <w14:ligatures w14:val="none"/>
        </w:rPr>
        <w:t>is</w:t>
      </w:r>
      <w:r w:rsidRPr="00EB74E8">
        <w:rPr>
          <w:rFonts w:ascii="Open Sans" w:eastAsia="Times New Roman" w:hAnsi="Open Sans" w:cs="Open Sans"/>
          <w:kern w:val="0"/>
          <w14:ligatures w14:val="none"/>
        </w:rPr>
        <w:t xml:space="preserve"> considered crucial to the life of faith for it demonstrates God’s solidarity with the oppressed</w:t>
      </w:r>
      <w:r w:rsidR="00AE768B" w:rsidRPr="00EB74E8">
        <w:rPr>
          <w:rFonts w:ascii="Open Sans" w:eastAsia="Times New Roman" w:hAnsi="Open Sans" w:cs="Open Sans"/>
          <w:kern w:val="0"/>
          <w14:ligatures w14:val="none"/>
        </w:rPr>
        <w:t xml:space="preserve">, </w:t>
      </w:r>
      <w:r w:rsidR="00F77F92" w:rsidRPr="00EB74E8">
        <w:rPr>
          <w:rFonts w:ascii="Open Sans" w:eastAsia="Times New Roman" w:hAnsi="Open Sans" w:cs="Open Sans"/>
          <w:kern w:val="0"/>
          <w14:ligatures w14:val="none"/>
        </w:rPr>
        <w:t xml:space="preserve">God’s </w:t>
      </w:r>
      <w:r w:rsidRPr="00EB74E8">
        <w:rPr>
          <w:rFonts w:ascii="Open Sans" w:eastAsia="Times New Roman" w:hAnsi="Open Sans" w:cs="Open Sans"/>
          <w:kern w:val="0"/>
          <w14:ligatures w14:val="none"/>
        </w:rPr>
        <w:t>desire to liberate people from physical and spiritual bondage</w:t>
      </w:r>
      <w:r w:rsidR="00AE768B" w:rsidRPr="00EB74E8">
        <w:rPr>
          <w:rFonts w:ascii="Open Sans" w:eastAsia="Times New Roman" w:hAnsi="Open Sans" w:cs="Open Sans"/>
          <w:kern w:val="0"/>
          <w14:ligatures w14:val="none"/>
        </w:rPr>
        <w:t>, and God’s ability to deliver on that promise.</w:t>
      </w:r>
    </w:p>
    <w:p w14:paraId="4FFC3838" w14:textId="77777777" w:rsidR="00EE2408" w:rsidRPr="00EB74E8" w:rsidRDefault="00EE2408" w:rsidP="00EB74E8">
      <w:pPr>
        <w:shd w:val="clear" w:color="auto" w:fill="FFFFFF"/>
        <w:spacing w:before="10" w:after="10" w:line="240" w:lineRule="auto"/>
        <w:jc w:val="both"/>
        <w:rPr>
          <w:rFonts w:ascii="Open Sans" w:eastAsia="Times New Roman" w:hAnsi="Open Sans" w:cs="Open Sans"/>
          <w:kern w:val="0"/>
          <w14:ligatures w14:val="none"/>
        </w:rPr>
      </w:pPr>
    </w:p>
    <w:p w14:paraId="34C57561" w14:textId="77777777" w:rsidR="00F0340A" w:rsidRPr="00EB74E8" w:rsidRDefault="00F0340A" w:rsidP="00EB74E8">
      <w:pPr>
        <w:shd w:val="clear" w:color="auto" w:fill="FFFFFF"/>
        <w:spacing w:before="10" w:after="10" w:line="240" w:lineRule="auto"/>
        <w:jc w:val="both"/>
        <w:rPr>
          <w:rFonts w:ascii="Open Sans" w:eastAsia="Times New Roman" w:hAnsi="Open Sans" w:cs="Open Sans"/>
          <w:kern w:val="0"/>
          <w14:ligatures w14:val="none"/>
        </w:rPr>
      </w:pPr>
      <w:r w:rsidRPr="00EB74E8">
        <w:rPr>
          <w:rFonts w:ascii="Open Sans" w:eastAsia="Times New Roman" w:hAnsi="Open Sans" w:cs="Open Sans"/>
          <w:kern w:val="0"/>
          <w14:ligatures w14:val="none"/>
        </w:rPr>
        <w:t xml:space="preserve">The Passover is the Lord’s in the sense that God provided it as a </w:t>
      </w:r>
      <w:r w:rsidRPr="00EB74E8">
        <w:rPr>
          <w:rFonts w:ascii="Open Sans" w:eastAsia="Times New Roman" w:hAnsi="Open Sans" w:cs="Open Sans"/>
          <w:i/>
          <w:iCs/>
          <w:kern w:val="0"/>
          <w14:ligatures w14:val="none"/>
        </w:rPr>
        <w:t>rescue</w:t>
      </w:r>
      <w:r w:rsidRPr="00EB74E8">
        <w:rPr>
          <w:rFonts w:ascii="Open Sans" w:eastAsia="Times New Roman" w:hAnsi="Open Sans" w:cs="Open Sans"/>
          <w:kern w:val="0"/>
          <w14:ligatures w14:val="none"/>
        </w:rPr>
        <w:t xml:space="preserve">, to deliver Israel from the plague of the firstborn. It is the Lord’s Passover, provided as an </w:t>
      </w:r>
      <w:r w:rsidRPr="00EB74E8">
        <w:rPr>
          <w:rFonts w:ascii="Open Sans" w:eastAsia="Times New Roman" w:hAnsi="Open Sans" w:cs="Open Sans"/>
          <w:i/>
          <w:iCs/>
          <w:kern w:val="0"/>
          <w14:ligatures w14:val="none"/>
        </w:rPr>
        <w:t>institution</w:t>
      </w:r>
      <w:r w:rsidRPr="00EB74E8">
        <w:rPr>
          <w:rFonts w:ascii="Open Sans" w:eastAsia="Times New Roman" w:hAnsi="Open Sans" w:cs="Open Sans"/>
          <w:kern w:val="0"/>
          <w14:ligatures w14:val="none"/>
        </w:rPr>
        <w:t xml:space="preserve">, to remember God’s rescue and deliverance for Israel through every generation. It is the Lord’s Passover, provided as a powerful </w:t>
      </w:r>
      <w:r w:rsidRPr="00EB74E8">
        <w:rPr>
          <w:rFonts w:ascii="Open Sans" w:eastAsia="Times New Roman" w:hAnsi="Open Sans" w:cs="Open Sans"/>
          <w:i/>
          <w:iCs/>
          <w:kern w:val="0"/>
          <w14:ligatures w14:val="none"/>
        </w:rPr>
        <w:t>drama</w:t>
      </w:r>
      <w:r w:rsidRPr="00EB74E8">
        <w:rPr>
          <w:rFonts w:ascii="Open Sans" w:eastAsia="Times New Roman" w:hAnsi="Open Sans" w:cs="Open Sans"/>
          <w:kern w:val="0"/>
          <w14:ligatures w14:val="none"/>
        </w:rPr>
        <w:t>, acting out the perfect sacrifice and rescue Jesus would later provide.</w:t>
      </w:r>
    </w:p>
    <w:p w14:paraId="1634CA88" w14:textId="77777777" w:rsidR="00F0340A" w:rsidRPr="00EB74E8" w:rsidRDefault="00F0340A" w:rsidP="00EB74E8">
      <w:pPr>
        <w:shd w:val="clear" w:color="auto" w:fill="FFFFFF"/>
        <w:spacing w:before="10" w:after="10" w:line="240" w:lineRule="auto"/>
        <w:jc w:val="both"/>
        <w:rPr>
          <w:rFonts w:ascii="Open Sans" w:eastAsia="Times New Roman" w:hAnsi="Open Sans" w:cs="Open Sans"/>
          <w:kern w:val="0"/>
          <w14:ligatures w14:val="none"/>
        </w:rPr>
      </w:pPr>
      <w:r w:rsidRPr="00EB74E8">
        <w:rPr>
          <w:rFonts w:ascii="Open Sans" w:eastAsia="Times New Roman" w:hAnsi="Open Sans" w:cs="Open Sans"/>
          <w:kern w:val="0"/>
          <w14:ligatures w14:val="none"/>
        </w:rPr>
        <w:t> </w:t>
      </w:r>
    </w:p>
    <w:p w14:paraId="20B2DA1D" w14:textId="3502CD16" w:rsidR="00F45CD0" w:rsidRPr="00EB74E8" w:rsidRDefault="00F45CD0" w:rsidP="00EB74E8">
      <w:pPr>
        <w:shd w:val="clear" w:color="auto" w:fill="FFFFFF"/>
        <w:spacing w:before="10" w:after="10" w:line="240" w:lineRule="auto"/>
        <w:jc w:val="both"/>
        <w:rPr>
          <w:rFonts w:ascii="Open Sans" w:eastAsia="Times New Roman" w:hAnsi="Open Sans" w:cs="Open Sans"/>
          <w:kern w:val="0"/>
          <w14:ligatures w14:val="none"/>
        </w:rPr>
      </w:pPr>
      <w:r w:rsidRPr="00EB74E8">
        <w:rPr>
          <w:rFonts w:ascii="Open Sans" w:eastAsia="Times New Roman" w:hAnsi="Open Sans" w:cs="Open Sans"/>
          <w:kern w:val="0"/>
          <w14:ligatures w14:val="none"/>
        </w:rPr>
        <w:t xml:space="preserve">This liberating work is remembered whenever Jews celebrate the Passover meal, and whenever Christians gather for the Sacrament of the Lord’s Supper. As Christians, we do not follow the biblical instructions to “take a lamb for each family” and “slaughter it at twilight.” We do not put its blood on our doorways and then “eat it roasted over the fire with unleavened bread and bitter herbs” (Exodus 12:3, 6, 7, 8). But we do eat the bread of Christ’s body, broken for us, and we also drink the </w:t>
      </w:r>
      <w:r w:rsidR="005E12C1" w:rsidRPr="00EB74E8">
        <w:rPr>
          <w:rFonts w:ascii="Open Sans" w:eastAsia="Times New Roman" w:hAnsi="Open Sans" w:cs="Open Sans"/>
          <w:kern w:val="0"/>
          <w14:ligatures w14:val="none"/>
        </w:rPr>
        <w:t>cup</w:t>
      </w:r>
      <w:r w:rsidRPr="00EB74E8">
        <w:rPr>
          <w:rFonts w:ascii="Open Sans" w:eastAsia="Times New Roman" w:hAnsi="Open Sans" w:cs="Open Sans"/>
          <w:kern w:val="0"/>
          <w14:ligatures w14:val="none"/>
        </w:rPr>
        <w:t xml:space="preserve"> of Christ, </w:t>
      </w:r>
      <w:r w:rsidR="005E12C1" w:rsidRPr="00EB74E8">
        <w:rPr>
          <w:rFonts w:ascii="Open Sans" w:eastAsia="Times New Roman" w:hAnsi="Open Sans" w:cs="Open Sans"/>
          <w:kern w:val="0"/>
          <w14:ligatures w14:val="none"/>
        </w:rPr>
        <w:t xml:space="preserve">representing his blood </w:t>
      </w:r>
      <w:r w:rsidRPr="00EB74E8">
        <w:rPr>
          <w:rFonts w:ascii="Open Sans" w:eastAsia="Times New Roman" w:hAnsi="Open Sans" w:cs="Open Sans"/>
          <w:kern w:val="0"/>
          <w14:ligatures w14:val="none"/>
        </w:rPr>
        <w:t xml:space="preserve">shed for us for the forgiveness of sin. We follow the practice of the apostle Paul, who said that “Christ, our Passover lamb, </w:t>
      </w:r>
      <w:r w:rsidR="00722970" w:rsidRPr="00EB74E8">
        <w:rPr>
          <w:rFonts w:ascii="Open Sans" w:eastAsia="Times New Roman" w:hAnsi="Open Sans" w:cs="Open Sans"/>
          <w:kern w:val="0"/>
          <w14:ligatures w14:val="none"/>
        </w:rPr>
        <w:t xml:space="preserve">is </w:t>
      </w:r>
      <w:r w:rsidRPr="00EB74E8">
        <w:rPr>
          <w:rFonts w:ascii="Open Sans" w:eastAsia="Times New Roman" w:hAnsi="Open Sans" w:cs="Open Sans"/>
          <w:kern w:val="0"/>
          <w14:ligatures w14:val="none"/>
        </w:rPr>
        <w:t>sacrificed” for us. Therefore, says Paul, we can celebrate the festival “with the unleavened bread of sincerity and truth” (1 Corinthians 5:7-8, ESV).</w:t>
      </w:r>
    </w:p>
    <w:p w14:paraId="1C5989E4" w14:textId="77777777" w:rsidR="00EE2408" w:rsidRPr="00EB74E8" w:rsidRDefault="00EE2408" w:rsidP="00EB74E8">
      <w:pPr>
        <w:shd w:val="clear" w:color="auto" w:fill="FFFFFF"/>
        <w:spacing w:before="10" w:after="10" w:line="240" w:lineRule="auto"/>
        <w:jc w:val="both"/>
        <w:rPr>
          <w:rFonts w:ascii="Open Sans" w:eastAsia="Times New Roman" w:hAnsi="Open Sans" w:cs="Open Sans"/>
          <w:kern w:val="0"/>
          <w14:ligatures w14:val="none"/>
        </w:rPr>
      </w:pPr>
    </w:p>
    <w:p w14:paraId="086640C9" w14:textId="210AB616" w:rsidR="00F45CD0" w:rsidRPr="00EB74E8" w:rsidRDefault="00F45CD0" w:rsidP="00EB74E8">
      <w:pPr>
        <w:shd w:val="clear" w:color="auto" w:fill="FFFFFF"/>
        <w:spacing w:before="10" w:after="10" w:line="240" w:lineRule="auto"/>
        <w:jc w:val="both"/>
        <w:rPr>
          <w:rFonts w:ascii="Open Sans" w:eastAsia="Times New Roman" w:hAnsi="Open Sans" w:cs="Open Sans"/>
          <w:kern w:val="0"/>
          <w14:ligatures w14:val="none"/>
        </w:rPr>
      </w:pPr>
      <w:r w:rsidRPr="00EB74E8">
        <w:rPr>
          <w:rFonts w:ascii="Open Sans" w:eastAsia="Times New Roman" w:hAnsi="Open Sans" w:cs="Open Sans"/>
          <w:kern w:val="0"/>
          <w14:ligatures w14:val="none"/>
        </w:rPr>
        <w:t xml:space="preserve">Because Christ is our Passover lamb, we can </w:t>
      </w:r>
      <w:r w:rsidR="00762F16" w:rsidRPr="00EB74E8">
        <w:rPr>
          <w:rFonts w:ascii="Open Sans" w:eastAsia="Times New Roman" w:hAnsi="Open Sans" w:cs="Open Sans"/>
          <w:kern w:val="0"/>
          <w14:ligatures w14:val="none"/>
        </w:rPr>
        <w:t>experience</w:t>
      </w:r>
      <w:r w:rsidRPr="00EB74E8">
        <w:rPr>
          <w:rFonts w:ascii="Open Sans" w:eastAsia="Times New Roman" w:hAnsi="Open Sans" w:cs="Open Sans"/>
          <w:kern w:val="0"/>
          <w14:ligatures w14:val="none"/>
        </w:rPr>
        <w:t xml:space="preserve"> a world-changing flight into freedom. We do this as a church community when we take stands on public issues of moral concern. In the 1950s, the General Assembly of the Presbyterian Church decided that it had a responsibility “to speak on social and moral issues for the encouragement and instruction of the Church and its members.” Over the years, </w:t>
      </w:r>
      <w:r w:rsidR="009A1926" w:rsidRPr="00EB74E8">
        <w:rPr>
          <w:rFonts w:ascii="Open Sans" w:eastAsia="Times New Roman" w:hAnsi="Open Sans" w:cs="Open Sans"/>
          <w:kern w:val="0"/>
          <w14:ligatures w14:val="none"/>
        </w:rPr>
        <w:t>the church</w:t>
      </w:r>
      <w:r w:rsidRPr="00EB74E8">
        <w:rPr>
          <w:rFonts w:ascii="Open Sans" w:eastAsia="Times New Roman" w:hAnsi="Open Sans" w:cs="Open Sans"/>
          <w:kern w:val="0"/>
          <w14:ligatures w14:val="none"/>
        </w:rPr>
        <w:t xml:space="preserve"> supported public school desegregation, equal rights for women, divestment in South Africa to help end apartheid, and a ban on landmines. These positions initially stirred up controversy, but they are now accepted by many Christians in America.</w:t>
      </w:r>
    </w:p>
    <w:p w14:paraId="051FC685" w14:textId="77777777" w:rsidR="00EE2408" w:rsidRPr="00EB74E8" w:rsidRDefault="00EE2408" w:rsidP="00EB74E8">
      <w:pPr>
        <w:shd w:val="clear" w:color="auto" w:fill="FFFFFF"/>
        <w:spacing w:before="10" w:after="10" w:line="240" w:lineRule="auto"/>
        <w:jc w:val="both"/>
        <w:rPr>
          <w:rFonts w:ascii="Open Sans" w:eastAsia="Times New Roman" w:hAnsi="Open Sans" w:cs="Open Sans"/>
          <w:kern w:val="0"/>
          <w14:ligatures w14:val="none"/>
        </w:rPr>
      </w:pPr>
    </w:p>
    <w:p w14:paraId="2D4DC22F" w14:textId="22F0E83C" w:rsidR="00F45CD0" w:rsidRPr="00EB74E8" w:rsidRDefault="00F45CD0" w:rsidP="00EB74E8">
      <w:pPr>
        <w:shd w:val="clear" w:color="auto" w:fill="FFFFFF"/>
        <w:spacing w:before="10" w:after="10" w:line="240" w:lineRule="auto"/>
        <w:jc w:val="both"/>
        <w:rPr>
          <w:rFonts w:ascii="Open Sans" w:eastAsia="Times New Roman" w:hAnsi="Open Sans" w:cs="Open Sans"/>
          <w:kern w:val="0"/>
          <w14:ligatures w14:val="none"/>
        </w:rPr>
      </w:pPr>
      <w:r w:rsidRPr="00EB74E8">
        <w:rPr>
          <w:rFonts w:ascii="Open Sans" w:eastAsia="Times New Roman" w:hAnsi="Open Sans" w:cs="Open Sans"/>
          <w:kern w:val="0"/>
          <w14:ligatures w14:val="none"/>
        </w:rPr>
        <w:t xml:space="preserve">One Presbyterian pastor, Henry Baumann, decided to travel with a church member to Montgomery, </w:t>
      </w:r>
      <w:r w:rsidR="00061ECD" w:rsidRPr="00EB74E8">
        <w:rPr>
          <w:rFonts w:ascii="Open Sans" w:eastAsia="Times New Roman" w:hAnsi="Open Sans" w:cs="Open Sans"/>
          <w:kern w:val="0"/>
          <w14:ligatures w14:val="none"/>
        </w:rPr>
        <w:t>AL</w:t>
      </w:r>
      <w:r w:rsidRPr="00EB74E8">
        <w:rPr>
          <w:rFonts w:ascii="Open Sans" w:eastAsia="Times New Roman" w:hAnsi="Open Sans" w:cs="Open Sans"/>
          <w:kern w:val="0"/>
          <w14:ligatures w14:val="none"/>
        </w:rPr>
        <w:t>, in March 1965. He wanted to hear the Rev. Dr. Martin Luther King’s speech at the end of his historic march from Selma. “We wanted to be there,” he said, “and be part of the movement.” So, they put on their traveling clothes and made a flight to Alabama. At the time, supporting King and other civil rights leaders seemed to be in line with God’s focus on liberation, as well as a faithful response to the call of the biblical prophets to work for social justice and travel closer to the promised land.</w:t>
      </w:r>
      <w:r w:rsidR="00EE2408" w:rsidRPr="00EB74E8">
        <w:rPr>
          <w:rFonts w:ascii="Open Sans" w:eastAsia="Times New Roman" w:hAnsi="Open Sans" w:cs="Open Sans"/>
          <w:kern w:val="0"/>
          <w14:ligatures w14:val="none"/>
        </w:rPr>
        <w:t xml:space="preserve"> </w:t>
      </w:r>
      <w:r w:rsidRPr="00EB74E8">
        <w:rPr>
          <w:rFonts w:ascii="Open Sans" w:eastAsia="Times New Roman" w:hAnsi="Open Sans" w:cs="Open Sans"/>
          <w:kern w:val="0"/>
          <w14:ligatures w14:val="none"/>
        </w:rPr>
        <w:t>Almost 60 years later, the challenge remains the same: To work as a church to free people from</w:t>
      </w:r>
      <w:r w:rsidR="00061ECD" w:rsidRPr="00EB74E8">
        <w:rPr>
          <w:rFonts w:ascii="Open Sans" w:eastAsia="Times New Roman" w:hAnsi="Open Sans" w:cs="Open Sans"/>
          <w:kern w:val="0"/>
          <w14:ligatures w14:val="none"/>
        </w:rPr>
        <w:t xml:space="preserve"> physical-spiritual-emotional</w:t>
      </w:r>
      <w:r w:rsidRPr="00EB74E8">
        <w:rPr>
          <w:rFonts w:ascii="Open Sans" w:eastAsia="Times New Roman" w:hAnsi="Open Sans" w:cs="Open Sans"/>
          <w:kern w:val="0"/>
          <w14:ligatures w14:val="none"/>
        </w:rPr>
        <w:t xml:space="preserve"> bondage, in line with the message of the original Passover.</w:t>
      </w:r>
    </w:p>
    <w:p w14:paraId="20C30919" w14:textId="77777777" w:rsidR="00EE2408" w:rsidRPr="00EB74E8" w:rsidRDefault="00EE2408" w:rsidP="00EB74E8">
      <w:pPr>
        <w:shd w:val="clear" w:color="auto" w:fill="FFFFFF"/>
        <w:spacing w:before="10" w:after="10" w:line="240" w:lineRule="auto"/>
        <w:jc w:val="both"/>
        <w:rPr>
          <w:rFonts w:ascii="Open Sans" w:eastAsia="Times New Roman" w:hAnsi="Open Sans" w:cs="Open Sans"/>
          <w:kern w:val="0"/>
          <w14:ligatures w14:val="none"/>
        </w:rPr>
      </w:pPr>
    </w:p>
    <w:p w14:paraId="195F3D53" w14:textId="1EF04F68" w:rsidR="00F45CD0" w:rsidRPr="00EB74E8" w:rsidRDefault="00F45CD0" w:rsidP="00EB74E8">
      <w:pPr>
        <w:shd w:val="clear" w:color="auto" w:fill="FFFFFF"/>
        <w:spacing w:before="10" w:after="10" w:line="240" w:lineRule="auto"/>
        <w:jc w:val="both"/>
        <w:rPr>
          <w:rFonts w:ascii="Open Sans" w:eastAsia="Times New Roman" w:hAnsi="Open Sans" w:cs="Open Sans"/>
          <w:kern w:val="0"/>
          <w14:ligatures w14:val="none"/>
        </w:rPr>
      </w:pPr>
      <w:r w:rsidRPr="00EB74E8">
        <w:rPr>
          <w:rFonts w:ascii="Open Sans" w:eastAsia="Times New Roman" w:hAnsi="Open Sans" w:cs="Open Sans"/>
          <w:kern w:val="0"/>
          <w14:ligatures w14:val="none"/>
        </w:rPr>
        <w:lastRenderedPageBreak/>
        <w:t>God’s world-changing flight can also include liberation from personal bondage. Just as the Archer is a personal flying vehicle, the Passover can be understood as vehicle for personal liberation. When Jesus sat down with his disciples for the Passover meal in Jerusalem, he gave them a cup and said, “Drink from it, all of you; for this is my blood of the covenant, which is poured out for many for the forgiveness of sins” (Matthew 26:27-28). His blood, like the blood of the Passover lamb, is poured out to free people from anything that oppresses them. In this case, it brings forgiveness of sin.</w:t>
      </w:r>
    </w:p>
    <w:p w14:paraId="61EA2E34" w14:textId="77777777" w:rsidR="009A2C16" w:rsidRPr="00EB74E8" w:rsidRDefault="009A2C16" w:rsidP="00EB74E8">
      <w:pPr>
        <w:shd w:val="clear" w:color="auto" w:fill="FFFFFF"/>
        <w:spacing w:before="10" w:after="10" w:line="240" w:lineRule="auto"/>
        <w:jc w:val="both"/>
        <w:rPr>
          <w:rFonts w:ascii="Open Sans" w:eastAsia="Times New Roman" w:hAnsi="Open Sans" w:cs="Open Sans"/>
          <w:kern w:val="0"/>
          <w14:ligatures w14:val="none"/>
        </w:rPr>
      </w:pPr>
    </w:p>
    <w:p w14:paraId="6D3A2ECE" w14:textId="78ACD328" w:rsidR="00F45CD0" w:rsidRPr="00EB74E8" w:rsidRDefault="00F45CD0" w:rsidP="00EB74E8">
      <w:pPr>
        <w:shd w:val="clear" w:color="auto" w:fill="FFFFFF"/>
        <w:spacing w:before="10" w:after="10" w:line="240" w:lineRule="auto"/>
        <w:jc w:val="both"/>
        <w:rPr>
          <w:rFonts w:ascii="Open Sans" w:eastAsia="Times New Roman" w:hAnsi="Open Sans" w:cs="Open Sans"/>
          <w:kern w:val="0"/>
          <w14:ligatures w14:val="none"/>
        </w:rPr>
      </w:pPr>
      <w:r w:rsidRPr="00EB74E8">
        <w:rPr>
          <w:rFonts w:ascii="Open Sans" w:eastAsia="Times New Roman" w:hAnsi="Open Sans" w:cs="Open Sans"/>
          <w:kern w:val="0"/>
          <w14:ligatures w14:val="none"/>
        </w:rPr>
        <w:t xml:space="preserve">The Bible understands sin to be slavery. It is a bondage that separates us from God and from each other. Sin “is not the breaking of a rule,” says seminarian Jacob Sparks, “but rather slavery to oneself and separation from God and neighbor.” When you run down the list of the Ten Commandments, from “no other gods” to not coveting “anything that belongs to your neighbor,” you quickly see that commandment-breaking is grounded in </w:t>
      </w:r>
      <w:r w:rsidR="003F5B36" w:rsidRPr="00EB74E8">
        <w:rPr>
          <w:rFonts w:ascii="Open Sans" w:eastAsia="Times New Roman" w:hAnsi="Open Sans" w:cs="Open Sans"/>
          <w:kern w:val="0"/>
          <w14:ligatures w14:val="none"/>
        </w:rPr>
        <w:t xml:space="preserve">selfishness, a </w:t>
      </w:r>
      <w:r w:rsidRPr="00EB74E8">
        <w:rPr>
          <w:rFonts w:ascii="Open Sans" w:eastAsia="Times New Roman" w:hAnsi="Open Sans" w:cs="Open Sans"/>
          <w:kern w:val="0"/>
          <w14:ligatures w14:val="none"/>
        </w:rPr>
        <w:t>slavery to oneself</w:t>
      </w:r>
      <w:r w:rsidR="009A2C16" w:rsidRPr="00EB74E8">
        <w:rPr>
          <w:rFonts w:ascii="Open Sans" w:eastAsia="Times New Roman" w:hAnsi="Open Sans" w:cs="Open Sans"/>
          <w:kern w:val="0"/>
          <w14:ligatures w14:val="none"/>
        </w:rPr>
        <w:t xml:space="preserve">, which </w:t>
      </w:r>
      <w:r w:rsidRPr="00EB74E8">
        <w:rPr>
          <w:rFonts w:ascii="Open Sans" w:eastAsia="Times New Roman" w:hAnsi="Open Sans" w:cs="Open Sans"/>
          <w:kern w:val="0"/>
          <w14:ligatures w14:val="none"/>
        </w:rPr>
        <w:t>separat</w:t>
      </w:r>
      <w:r w:rsidR="009A2C16" w:rsidRPr="00EB74E8">
        <w:rPr>
          <w:rFonts w:ascii="Open Sans" w:eastAsia="Times New Roman" w:hAnsi="Open Sans" w:cs="Open Sans"/>
          <w:kern w:val="0"/>
          <w14:ligatures w14:val="none"/>
        </w:rPr>
        <w:t>es us</w:t>
      </w:r>
      <w:r w:rsidRPr="00EB74E8">
        <w:rPr>
          <w:rFonts w:ascii="Open Sans" w:eastAsia="Times New Roman" w:hAnsi="Open Sans" w:cs="Open Sans"/>
          <w:kern w:val="0"/>
          <w14:ligatures w14:val="none"/>
        </w:rPr>
        <w:t xml:space="preserve"> from God and neighbor.</w:t>
      </w:r>
    </w:p>
    <w:p w14:paraId="4F351F47" w14:textId="77777777" w:rsidR="00EE2408" w:rsidRPr="00EB74E8" w:rsidRDefault="00EE2408" w:rsidP="00EB74E8">
      <w:pPr>
        <w:shd w:val="clear" w:color="auto" w:fill="FFFFFF"/>
        <w:spacing w:before="10" w:after="10" w:line="240" w:lineRule="auto"/>
        <w:jc w:val="both"/>
        <w:rPr>
          <w:rFonts w:ascii="Open Sans" w:eastAsia="Times New Roman" w:hAnsi="Open Sans" w:cs="Open Sans"/>
          <w:kern w:val="0"/>
          <w14:ligatures w14:val="none"/>
        </w:rPr>
      </w:pPr>
    </w:p>
    <w:p w14:paraId="6C2282E7" w14:textId="51A75B25" w:rsidR="00F45CD0" w:rsidRPr="00EB74E8" w:rsidRDefault="00F45CD0" w:rsidP="00EB74E8">
      <w:pPr>
        <w:shd w:val="clear" w:color="auto" w:fill="FFFFFF"/>
        <w:spacing w:before="10" w:after="10" w:line="240" w:lineRule="auto"/>
        <w:jc w:val="both"/>
        <w:rPr>
          <w:rFonts w:ascii="Open Sans" w:eastAsia="Times New Roman" w:hAnsi="Open Sans" w:cs="Open Sans"/>
          <w:kern w:val="0"/>
          <w14:ligatures w14:val="none"/>
        </w:rPr>
      </w:pPr>
      <w:r w:rsidRPr="00EB74E8">
        <w:rPr>
          <w:rFonts w:ascii="Open Sans" w:eastAsia="Times New Roman" w:hAnsi="Open Sans" w:cs="Open Sans"/>
          <w:kern w:val="0"/>
          <w14:ligatures w14:val="none"/>
        </w:rPr>
        <w:t xml:space="preserve">Fortunately, Christ is our Passover lamb, and he shed his blood to bring us </w:t>
      </w:r>
      <w:r w:rsidR="00C25B50" w:rsidRPr="00EB74E8">
        <w:rPr>
          <w:rFonts w:ascii="Open Sans" w:eastAsia="Times New Roman" w:hAnsi="Open Sans" w:cs="Open Sans"/>
          <w:kern w:val="0"/>
          <w14:ligatures w14:val="none"/>
        </w:rPr>
        <w:t xml:space="preserve">God’s </w:t>
      </w:r>
      <w:r w:rsidRPr="00EB74E8">
        <w:rPr>
          <w:rFonts w:ascii="Open Sans" w:eastAsia="Times New Roman" w:hAnsi="Open Sans" w:cs="Open Sans"/>
          <w:kern w:val="0"/>
          <w14:ligatures w14:val="none"/>
        </w:rPr>
        <w:t>forgiveness. The “good news,” says Sparks, “is that regardless of the sins we do or do not commit, Jesus Christ has destroyed sin and death, and we are no longer under the bondage of our sin and separation.”</w:t>
      </w:r>
      <w:r w:rsidR="00E34985" w:rsidRPr="00EB74E8">
        <w:rPr>
          <w:rFonts w:ascii="Open Sans" w:eastAsia="Times New Roman" w:hAnsi="Open Sans" w:cs="Open Sans"/>
          <w:kern w:val="0"/>
          <w14:ligatures w14:val="none"/>
        </w:rPr>
        <w:t xml:space="preserve"> In Christ, the wrath of God passes over us because it has been poured out on him. </w:t>
      </w:r>
      <w:r w:rsidRPr="00EB74E8">
        <w:rPr>
          <w:rFonts w:ascii="Open Sans" w:eastAsia="Times New Roman" w:hAnsi="Open Sans" w:cs="Open Sans"/>
          <w:kern w:val="0"/>
          <w14:ligatures w14:val="none"/>
        </w:rPr>
        <w:t>You are now free to put God first, because Christ liberated you from captivity to yourself. You can now love your neighbor instead of coveting their luxurious house</w:t>
      </w:r>
      <w:r w:rsidR="00FD4FB5" w:rsidRPr="00EB74E8">
        <w:rPr>
          <w:rFonts w:ascii="Open Sans" w:eastAsia="Times New Roman" w:hAnsi="Open Sans" w:cs="Open Sans"/>
          <w:kern w:val="0"/>
          <w14:ligatures w14:val="none"/>
        </w:rPr>
        <w:t xml:space="preserve"> or car</w:t>
      </w:r>
      <w:r w:rsidRPr="00EB74E8">
        <w:rPr>
          <w:rFonts w:ascii="Open Sans" w:eastAsia="Times New Roman" w:hAnsi="Open Sans" w:cs="Open Sans"/>
          <w:kern w:val="0"/>
          <w14:ligatures w14:val="none"/>
        </w:rPr>
        <w:t>, because Jesus shed his blood to free you from bondage to sin and separation.</w:t>
      </w:r>
    </w:p>
    <w:p w14:paraId="33D3EE4C" w14:textId="77777777" w:rsidR="009A1926" w:rsidRPr="00EB74E8" w:rsidRDefault="009A1926" w:rsidP="00EB74E8">
      <w:pPr>
        <w:shd w:val="clear" w:color="auto" w:fill="FFFFFF"/>
        <w:spacing w:before="10" w:after="10" w:line="240" w:lineRule="auto"/>
        <w:jc w:val="both"/>
        <w:rPr>
          <w:rFonts w:ascii="Open Sans" w:eastAsia="Times New Roman" w:hAnsi="Open Sans" w:cs="Open Sans"/>
          <w:kern w:val="0"/>
          <w14:ligatures w14:val="none"/>
        </w:rPr>
      </w:pPr>
    </w:p>
    <w:p w14:paraId="0304D1AE" w14:textId="5CA4C392" w:rsidR="00F45CD0" w:rsidRPr="00EB74E8" w:rsidRDefault="00F45CD0" w:rsidP="00EB74E8">
      <w:pPr>
        <w:shd w:val="clear" w:color="auto" w:fill="FFFFFF"/>
        <w:spacing w:before="10" w:after="10" w:line="240" w:lineRule="auto"/>
        <w:jc w:val="both"/>
        <w:rPr>
          <w:rFonts w:ascii="Open Sans" w:eastAsia="Times New Roman" w:hAnsi="Open Sans" w:cs="Open Sans"/>
          <w:kern w:val="0"/>
          <w14:ligatures w14:val="none"/>
        </w:rPr>
      </w:pPr>
      <w:r w:rsidRPr="00EB74E8">
        <w:rPr>
          <w:rFonts w:ascii="Open Sans" w:eastAsia="Times New Roman" w:hAnsi="Open Sans" w:cs="Open Sans"/>
          <w:kern w:val="0"/>
          <w14:ligatures w14:val="none"/>
        </w:rPr>
        <w:t xml:space="preserve">The Archer looks like it will be an impressive flying car, but </w:t>
      </w:r>
      <w:r w:rsidR="00714510" w:rsidRPr="00EB74E8">
        <w:rPr>
          <w:rFonts w:ascii="Open Sans" w:eastAsia="Times New Roman" w:hAnsi="Open Sans" w:cs="Open Sans"/>
          <w:kern w:val="0"/>
          <w14:ligatures w14:val="none"/>
        </w:rPr>
        <w:t xml:space="preserve">it is </w:t>
      </w:r>
      <w:r w:rsidRPr="00EB74E8">
        <w:rPr>
          <w:rFonts w:ascii="Open Sans" w:eastAsia="Times New Roman" w:hAnsi="Open Sans" w:cs="Open Sans"/>
          <w:kern w:val="0"/>
          <w14:ligatures w14:val="none"/>
        </w:rPr>
        <w:t xml:space="preserve">not nearly as </w:t>
      </w:r>
      <w:r w:rsidR="00E34985" w:rsidRPr="00EB74E8">
        <w:rPr>
          <w:rFonts w:ascii="Open Sans" w:eastAsia="Times New Roman" w:hAnsi="Open Sans" w:cs="Open Sans"/>
          <w:kern w:val="0"/>
          <w14:ligatures w14:val="none"/>
        </w:rPr>
        <w:t>world changing</w:t>
      </w:r>
      <w:r w:rsidRPr="00EB74E8">
        <w:rPr>
          <w:rFonts w:ascii="Open Sans" w:eastAsia="Times New Roman" w:hAnsi="Open Sans" w:cs="Open Sans"/>
          <w:kern w:val="0"/>
          <w14:ligatures w14:val="none"/>
        </w:rPr>
        <w:t xml:space="preserve"> as the Passover, which continues to bring us liberation</w:t>
      </w:r>
      <w:r w:rsidR="006C7A7F" w:rsidRPr="00EB74E8">
        <w:rPr>
          <w:rFonts w:ascii="Open Sans" w:eastAsia="Times New Roman" w:hAnsi="Open Sans" w:cs="Open Sans"/>
          <w:kern w:val="0"/>
          <w14:ligatures w14:val="none"/>
        </w:rPr>
        <w:t>,</w:t>
      </w:r>
      <w:r w:rsidRPr="00EB74E8">
        <w:rPr>
          <w:rFonts w:ascii="Open Sans" w:eastAsia="Times New Roman" w:hAnsi="Open Sans" w:cs="Open Sans"/>
          <w:kern w:val="0"/>
          <w14:ligatures w14:val="none"/>
        </w:rPr>
        <w:t xml:space="preserve"> as communities and as individuals. From the time of the exodus to today, God is always at work in innovative ways, to free us from anything that can enslave us.</w:t>
      </w:r>
    </w:p>
    <w:p w14:paraId="6666070D" w14:textId="77777777" w:rsidR="008C56F4" w:rsidRPr="00EB74E8" w:rsidRDefault="008C56F4" w:rsidP="00EB74E8">
      <w:pPr>
        <w:shd w:val="clear" w:color="auto" w:fill="FFFFFF"/>
        <w:spacing w:before="10" w:after="10" w:line="240" w:lineRule="auto"/>
        <w:jc w:val="both"/>
        <w:rPr>
          <w:rFonts w:ascii="Open Sans" w:eastAsia="Times New Roman" w:hAnsi="Open Sans" w:cs="Open Sans"/>
          <w:kern w:val="0"/>
          <w14:ligatures w14:val="none"/>
        </w:rPr>
      </w:pPr>
    </w:p>
    <w:p w14:paraId="50895D82" w14:textId="68D74338" w:rsidR="00E34985" w:rsidRPr="00EB74E8" w:rsidRDefault="008C56F4" w:rsidP="00EB74E8">
      <w:pPr>
        <w:shd w:val="clear" w:color="auto" w:fill="FFFFFF"/>
        <w:spacing w:before="10" w:after="10" w:line="240" w:lineRule="auto"/>
        <w:jc w:val="both"/>
        <w:rPr>
          <w:rFonts w:ascii="Open Sans" w:eastAsia="Times New Roman" w:hAnsi="Open Sans" w:cs="Open Sans"/>
          <w:kern w:val="0"/>
          <w14:ligatures w14:val="none"/>
        </w:rPr>
      </w:pPr>
      <w:r w:rsidRPr="00EB74E8">
        <w:rPr>
          <w:rFonts w:ascii="Open Sans" w:eastAsia="Times New Roman" w:hAnsi="Open Sans" w:cs="Open Sans"/>
          <w:kern w:val="0"/>
          <w14:ligatures w14:val="none"/>
        </w:rPr>
        <w:t>Prayer:</w:t>
      </w:r>
      <w:r w:rsidR="00E34985" w:rsidRPr="00EB74E8">
        <w:rPr>
          <w:rFonts w:ascii="Open Sans" w:eastAsia="Times New Roman" w:hAnsi="Open Sans" w:cs="Open Sans"/>
          <w:kern w:val="0"/>
          <w14:ligatures w14:val="none"/>
        </w:rPr>
        <w:t xml:space="preserve"> </w:t>
      </w:r>
      <w:r w:rsidR="00303044" w:rsidRPr="00EB74E8">
        <w:rPr>
          <w:rFonts w:ascii="Open Sans" w:eastAsia="Times New Roman" w:hAnsi="Open Sans" w:cs="Open Sans"/>
          <w:kern w:val="0"/>
          <w14:ligatures w14:val="none"/>
        </w:rPr>
        <w:t>World Changing God</w:t>
      </w:r>
      <w:r w:rsidR="00E34985" w:rsidRPr="00EB74E8">
        <w:rPr>
          <w:rFonts w:ascii="Open Sans" w:eastAsia="Times New Roman" w:hAnsi="Open Sans" w:cs="Open Sans"/>
          <w:kern w:val="0"/>
          <w14:ligatures w14:val="none"/>
        </w:rPr>
        <w:t xml:space="preserve">, </w:t>
      </w:r>
      <w:r w:rsidR="00303044" w:rsidRPr="00EB74E8">
        <w:rPr>
          <w:rFonts w:ascii="Open Sans" w:hAnsi="Open Sans" w:cs="Open Sans"/>
          <w:color w:val="000000"/>
        </w:rPr>
        <w:t xml:space="preserve">I’m so thankful forgiveness isn’t something I have to earn or achieve. It’s a gift of grace I </w:t>
      </w:r>
      <w:proofErr w:type="gramStart"/>
      <w:r w:rsidR="00303044" w:rsidRPr="00EB74E8">
        <w:rPr>
          <w:rFonts w:ascii="Open Sans" w:hAnsi="Open Sans" w:cs="Open Sans"/>
          <w:color w:val="000000"/>
        </w:rPr>
        <w:t>get</w:t>
      </w:r>
      <w:proofErr w:type="gramEnd"/>
      <w:r w:rsidR="00303044" w:rsidRPr="00EB74E8">
        <w:rPr>
          <w:rFonts w:ascii="Open Sans" w:hAnsi="Open Sans" w:cs="Open Sans"/>
          <w:color w:val="000000"/>
        </w:rPr>
        <w:t xml:space="preserve"> to receive. Thank You that Jesus’ blood was enough to pay for my sin. Help me receive all You are offering me. In Jesus’ Name, Amen.</w:t>
      </w:r>
    </w:p>
    <w:p w14:paraId="40D52B2E" w14:textId="77777777" w:rsidR="00E34985" w:rsidRPr="00EB74E8" w:rsidRDefault="00E34985" w:rsidP="00EB74E8">
      <w:pPr>
        <w:shd w:val="clear" w:color="auto" w:fill="FFFFFF"/>
        <w:spacing w:before="10" w:after="10" w:line="240" w:lineRule="auto"/>
        <w:jc w:val="both"/>
        <w:rPr>
          <w:rFonts w:ascii="Open Sans" w:eastAsia="Times New Roman" w:hAnsi="Open Sans" w:cs="Open Sans"/>
          <w:kern w:val="0"/>
          <w14:ligatures w14:val="none"/>
        </w:rPr>
      </w:pPr>
    </w:p>
    <w:p w14:paraId="164E3BBD" w14:textId="77777777" w:rsidR="00F45CD0" w:rsidRPr="001638CD" w:rsidRDefault="00F45CD0" w:rsidP="00EE2408">
      <w:pPr>
        <w:shd w:val="clear" w:color="auto" w:fill="FFFFFF"/>
        <w:spacing w:before="10" w:after="10" w:line="240" w:lineRule="auto"/>
        <w:jc w:val="both"/>
        <w:rPr>
          <w:rFonts w:ascii="Open Sans" w:eastAsia="Times New Roman" w:hAnsi="Open Sans" w:cs="Open Sans"/>
          <w:kern w:val="0"/>
          <w:sz w:val="14"/>
          <w:szCs w:val="14"/>
          <w14:ligatures w14:val="none"/>
        </w:rPr>
      </w:pPr>
      <w:r w:rsidRPr="001638CD">
        <w:rPr>
          <w:rFonts w:ascii="Open Sans" w:eastAsia="Times New Roman" w:hAnsi="Open Sans" w:cs="Open Sans"/>
          <w:b/>
          <w:bCs/>
          <w:kern w:val="0"/>
          <w:sz w:val="14"/>
          <w:szCs w:val="14"/>
          <w14:ligatures w14:val="none"/>
        </w:rPr>
        <w:t>Sources:</w:t>
      </w:r>
    </w:p>
    <w:p w14:paraId="525687A4" w14:textId="77777777" w:rsidR="00F45CD0" w:rsidRPr="001638CD" w:rsidRDefault="00F45CD0" w:rsidP="00EE2408">
      <w:pPr>
        <w:pStyle w:val="ListParagraph"/>
        <w:numPr>
          <w:ilvl w:val="0"/>
          <w:numId w:val="1"/>
        </w:numPr>
        <w:shd w:val="clear" w:color="auto" w:fill="FFFFFF"/>
        <w:spacing w:before="10" w:after="10" w:line="240" w:lineRule="auto"/>
        <w:jc w:val="both"/>
        <w:rPr>
          <w:rFonts w:ascii="Open Sans" w:eastAsia="Times New Roman" w:hAnsi="Open Sans" w:cs="Open Sans"/>
          <w:kern w:val="0"/>
          <w:sz w:val="14"/>
          <w:szCs w:val="14"/>
          <w14:ligatures w14:val="none"/>
        </w:rPr>
      </w:pPr>
      <w:r w:rsidRPr="001638CD">
        <w:rPr>
          <w:rFonts w:ascii="Open Sans" w:eastAsia="Times New Roman" w:hAnsi="Open Sans" w:cs="Open Sans"/>
          <w:kern w:val="0"/>
          <w:sz w:val="14"/>
          <w:szCs w:val="14"/>
          <w14:ligatures w14:val="none"/>
        </w:rPr>
        <w:t>Brinton, Henry G. </w:t>
      </w:r>
      <w:r w:rsidRPr="001638CD">
        <w:rPr>
          <w:rFonts w:ascii="Open Sans" w:eastAsia="Times New Roman" w:hAnsi="Open Sans" w:cs="Open Sans"/>
          <w:i/>
          <w:iCs/>
          <w:kern w:val="0"/>
          <w:sz w:val="14"/>
          <w:szCs w:val="14"/>
          <w14:ligatures w14:val="none"/>
        </w:rPr>
        <w:t>Balancing Acts: Obligation, Liberation, and Contemporary Christian Conflicts </w:t>
      </w:r>
      <w:r w:rsidRPr="001638CD">
        <w:rPr>
          <w:rFonts w:ascii="Open Sans" w:eastAsia="Times New Roman" w:hAnsi="Open Sans" w:cs="Open Sans"/>
          <w:kern w:val="0"/>
          <w:sz w:val="14"/>
          <w:szCs w:val="14"/>
          <w14:ligatures w14:val="none"/>
        </w:rPr>
        <w:t>(Lima, Ohio: CSS Publishing Company, Inc., 2006), 9, 44.</w:t>
      </w:r>
    </w:p>
    <w:p w14:paraId="5C9E9171" w14:textId="77777777" w:rsidR="00F45CD0" w:rsidRPr="001638CD" w:rsidRDefault="00F45CD0" w:rsidP="00EE2408">
      <w:pPr>
        <w:pStyle w:val="ListParagraph"/>
        <w:numPr>
          <w:ilvl w:val="0"/>
          <w:numId w:val="1"/>
        </w:numPr>
        <w:shd w:val="clear" w:color="auto" w:fill="FFFFFF"/>
        <w:spacing w:before="10" w:after="10" w:line="240" w:lineRule="auto"/>
        <w:jc w:val="both"/>
        <w:rPr>
          <w:rFonts w:ascii="Open Sans" w:eastAsia="Times New Roman" w:hAnsi="Open Sans" w:cs="Open Sans"/>
          <w:kern w:val="0"/>
          <w:sz w:val="14"/>
          <w:szCs w:val="14"/>
          <w14:ligatures w14:val="none"/>
        </w:rPr>
      </w:pPr>
      <w:r w:rsidRPr="001638CD">
        <w:rPr>
          <w:rFonts w:ascii="Open Sans" w:eastAsia="Times New Roman" w:hAnsi="Open Sans" w:cs="Open Sans"/>
          <w:kern w:val="0"/>
          <w:sz w:val="14"/>
          <w:szCs w:val="14"/>
          <w14:ligatures w14:val="none"/>
        </w:rPr>
        <w:t>Mann, Thomas W. “Passover: The Time of Our Lives.” </w:t>
      </w:r>
      <w:r w:rsidRPr="001638CD">
        <w:rPr>
          <w:rFonts w:ascii="Open Sans" w:eastAsia="Times New Roman" w:hAnsi="Open Sans" w:cs="Open Sans"/>
          <w:i/>
          <w:iCs/>
          <w:kern w:val="0"/>
          <w:sz w:val="14"/>
          <w:szCs w:val="14"/>
          <w14:ligatures w14:val="none"/>
        </w:rPr>
        <w:t>Interpretation, </w:t>
      </w:r>
      <w:r w:rsidRPr="001638CD">
        <w:rPr>
          <w:rFonts w:ascii="Open Sans" w:eastAsia="Times New Roman" w:hAnsi="Open Sans" w:cs="Open Sans"/>
          <w:kern w:val="0"/>
          <w:sz w:val="14"/>
          <w:szCs w:val="14"/>
          <w14:ligatures w14:val="none"/>
        </w:rPr>
        <w:t>July 1996, 242-243.</w:t>
      </w:r>
    </w:p>
    <w:p w14:paraId="4A3E8759" w14:textId="77777777" w:rsidR="00F45CD0" w:rsidRPr="001638CD" w:rsidRDefault="00F45CD0" w:rsidP="00EE2408">
      <w:pPr>
        <w:pStyle w:val="ListParagraph"/>
        <w:numPr>
          <w:ilvl w:val="0"/>
          <w:numId w:val="1"/>
        </w:numPr>
        <w:shd w:val="clear" w:color="auto" w:fill="FFFFFF"/>
        <w:spacing w:before="10" w:after="10" w:line="240" w:lineRule="auto"/>
        <w:jc w:val="both"/>
        <w:rPr>
          <w:rFonts w:ascii="Open Sans" w:eastAsia="Times New Roman" w:hAnsi="Open Sans" w:cs="Open Sans"/>
          <w:kern w:val="0"/>
          <w:sz w:val="14"/>
          <w:szCs w:val="14"/>
          <w14:ligatures w14:val="none"/>
        </w:rPr>
      </w:pPr>
      <w:r w:rsidRPr="001638CD">
        <w:rPr>
          <w:rFonts w:ascii="Open Sans" w:eastAsia="Times New Roman" w:hAnsi="Open Sans" w:cs="Open Sans"/>
          <w:kern w:val="0"/>
          <w:sz w:val="14"/>
          <w:szCs w:val="14"/>
          <w14:ligatures w14:val="none"/>
        </w:rPr>
        <w:t>Rubin, Courtney. “Fly vs. Fly.” </w:t>
      </w:r>
      <w:r w:rsidRPr="001638CD">
        <w:rPr>
          <w:rFonts w:ascii="Open Sans" w:eastAsia="Times New Roman" w:hAnsi="Open Sans" w:cs="Open Sans"/>
          <w:i/>
          <w:iCs/>
          <w:kern w:val="0"/>
          <w:sz w:val="14"/>
          <w:szCs w:val="14"/>
          <w14:ligatures w14:val="none"/>
        </w:rPr>
        <w:t>Fast Company</w:t>
      </w:r>
      <w:r w:rsidRPr="001638CD">
        <w:rPr>
          <w:rFonts w:ascii="Open Sans" w:eastAsia="Times New Roman" w:hAnsi="Open Sans" w:cs="Open Sans"/>
          <w:kern w:val="0"/>
          <w:sz w:val="14"/>
          <w:szCs w:val="14"/>
          <w14:ligatures w14:val="none"/>
        </w:rPr>
        <w:t>, September 2022, 99-108.</w:t>
      </w:r>
    </w:p>
    <w:p w14:paraId="16E2DE44" w14:textId="24E3D1FD" w:rsidR="00391A3C" w:rsidRPr="001638CD" w:rsidRDefault="00F45CD0" w:rsidP="001638CD">
      <w:pPr>
        <w:pStyle w:val="ListParagraph"/>
        <w:numPr>
          <w:ilvl w:val="0"/>
          <w:numId w:val="1"/>
        </w:numPr>
        <w:shd w:val="clear" w:color="auto" w:fill="FFFFFF"/>
        <w:spacing w:before="10" w:after="10" w:line="240" w:lineRule="auto"/>
        <w:jc w:val="both"/>
        <w:rPr>
          <w:rFonts w:ascii="Open Sans" w:eastAsia="Times New Roman" w:hAnsi="Open Sans" w:cs="Open Sans"/>
          <w:kern w:val="0"/>
          <w:sz w:val="14"/>
          <w:szCs w:val="14"/>
          <w14:ligatures w14:val="none"/>
        </w:rPr>
      </w:pPr>
      <w:r w:rsidRPr="001638CD">
        <w:rPr>
          <w:rFonts w:ascii="Open Sans" w:eastAsia="Times New Roman" w:hAnsi="Open Sans" w:cs="Open Sans"/>
          <w:kern w:val="0"/>
          <w:sz w:val="14"/>
          <w:szCs w:val="14"/>
          <w14:ligatures w14:val="none"/>
        </w:rPr>
        <w:t>Sparks, Jacob. “Sin is Separation.” </w:t>
      </w:r>
      <w:r w:rsidRPr="001638CD">
        <w:rPr>
          <w:rFonts w:ascii="Open Sans" w:eastAsia="Times New Roman" w:hAnsi="Open Sans" w:cs="Open Sans"/>
          <w:i/>
          <w:iCs/>
          <w:kern w:val="0"/>
          <w:sz w:val="14"/>
          <w:szCs w:val="14"/>
          <w14:ligatures w14:val="none"/>
        </w:rPr>
        <w:t>Engage Orthodoxy, </w:t>
      </w:r>
      <w:r w:rsidRPr="001638CD">
        <w:rPr>
          <w:rFonts w:ascii="Open Sans" w:eastAsia="Times New Roman" w:hAnsi="Open Sans" w:cs="Open Sans"/>
          <w:kern w:val="0"/>
          <w:sz w:val="14"/>
          <w:szCs w:val="14"/>
          <w14:ligatures w14:val="none"/>
        </w:rPr>
        <w:t xml:space="preserve">January 3, 2019, </w:t>
      </w:r>
      <w:hyperlink r:id="rId7" w:history="1">
        <w:r w:rsidR="001638CD" w:rsidRPr="001638CD">
          <w:rPr>
            <w:rStyle w:val="Hyperlink"/>
            <w:rFonts w:ascii="Open Sans" w:eastAsia="Times New Roman" w:hAnsi="Open Sans" w:cs="Open Sans"/>
            <w:kern w:val="0"/>
            <w:sz w:val="14"/>
            <w:szCs w:val="14"/>
            <w14:ligatures w14:val="none"/>
          </w:rPr>
          <w:t>www.engageorthodoxy.net</w:t>
        </w:r>
      </w:hyperlink>
      <w:r w:rsidRPr="001638CD">
        <w:rPr>
          <w:rFonts w:ascii="Open Sans" w:eastAsia="Times New Roman" w:hAnsi="Open Sans" w:cs="Open Sans"/>
          <w:kern w:val="0"/>
          <w:sz w:val="14"/>
          <w:szCs w:val="14"/>
          <w14:ligatures w14:val="none"/>
        </w:rPr>
        <w:t>.</w:t>
      </w:r>
    </w:p>
    <w:p w14:paraId="65B5B636" w14:textId="77777777" w:rsidR="001638CD" w:rsidRPr="00CE080B" w:rsidRDefault="001638CD" w:rsidP="001638CD">
      <w:pPr>
        <w:shd w:val="clear" w:color="auto" w:fill="FFFFFF"/>
        <w:spacing w:before="10" w:after="10" w:line="240" w:lineRule="auto"/>
        <w:jc w:val="center"/>
        <w:outlineLvl w:val="2"/>
        <w:rPr>
          <w:rFonts w:ascii="Open Sans" w:eastAsia="Times New Roman" w:hAnsi="Open Sans" w:cs="Open Sans"/>
          <w:b/>
          <w:bCs/>
          <w:kern w:val="0"/>
          <w:sz w:val="30"/>
          <w:szCs w:val="30"/>
          <w14:ligatures w14:val="none"/>
        </w:rPr>
      </w:pPr>
      <w:r w:rsidRPr="00CE080B">
        <w:rPr>
          <w:rFonts w:ascii="Open Sans" w:eastAsia="Times New Roman" w:hAnsi="Open Sans" w:cs="Open Sans"/>
          <w:b/>
          <w:bCs/>
          <w:kern w:val="0"/>
          <w:sz w:val="30"/>
          <w:szCs w:val="30"/>
          <w14:ligatures w14:val="none"/>
        </w:rPr>
        <w:t>World-Changing Flights</w:t>
      </w:r>
    </w:p>
    <w:p w14:paraId="071C25A4" w14:textId="77777777" w:rsidR="001638CD" w:rsidRPr="00EB74E8" w:rsidRDefault="001638CD" w:rsidP="001638CD">
      <w:pPr>
        <w:shd w:val="clear" w:color="auto" w:fill="FFFFFF"/>
        <w:tabs>
          <w:tab w:val="right" w:pos="10080"/>
        </w:tabs>
        <w:spacing w:before="10" w:after="10" w:line="240" w:lineRule="auto"/>
        <w:jc w:val="both"/>
        <w:rPr>
          <w:rFonts w:ascii="Open Sans" w:eastAsia="Times New Roman" w:hAnsi="Open Sans" w:cs="Open Sans"/>
          <w:kern w:val="0"/>
          <w14:ligatures w14:val="none"/>
        </w:rPr>
      </w:pPr>
      <w:r w:rsidRPr="00EB74E8">
        <w:rPr>
          <w:rFonts w:ascii="Open Sans" w:eastAsia="Times New Roman" w:hAnsi="Open Sans" w:cs="Open Sans"/>
          <w:kern w:val="0"/>
          <w14:ligatures w14:val="none"/>
        </w:rPr>
        <w:t>Sunday, September 10, 2023</w:t>
      </w:r>
      <w:r w:rsidRPr="00EB74E8">
        <w:rPr>
          <w:rFonts w:ascii="Open Sans" w:eastAsia="Times New Roman" w:hAnsi="Open Sans" w:cs="Open Sans"/>
          <w:kern w:val="0"/>
          <w14:ligatures w14:val="none"/>
        </w:rPr>
        <w:tab/>
      </w:r>
      <w:hyperlink r:id="rId8" w:tgtFrame="_blank" w:history="1">
        <w:r w:rsidRPr="00EB74E8">
          <w:rPr>
            <w:rFonts w:ascii="Open Sans" w:eastAsia="Times New Roman" w:hAnsi="Open Sans" w:cs="Open Sans"/>
            <w:kern w:val="0"/>
            <w14:ligatures w14:val="none"/>
          </w:rPr>
          <w:t>Exodus 12:1-14</w:t>
        </w:r>
      </w:hyperlink>
    </w:p>
    <w:p w14:paraId="5DDCA6E5" w14:textId="77777777" w:rsidR="001638CD" w:rsidRPr="00EB74E8" w:rsidRDefault="001638CD" w:rsidP="001638CD">
      <w:pPr>
        <w:shd w:val="clear" w:color="auto" w:fill="FFFFFF"/>
        <w:tabs>
          <w:tab w:val="right" w:pos="10080"/>
        </w:tabs>
        <w:spacing w:before="10" w:after="10" w:line="240" w:lineRule="auto"/>
        <w:jc w:val="both"/>
        <w:rPr>
          <w:rFonts w:ascii="Open Sans" w:eastAsia="Times New Roman" w:hAnsi="Open Sans" w:cs="Open Sans"/>
          <w:kern w:val="0"/>
          <w:u w:val="single"/>
          <w14:ligatures w14:val="none"/>
        </w:rPr>
      </w:pPr>
      <w:r w:rsidRPr="00EB74E8">
        <w:rPr>
          <w:rFonts w:ascii="Open Sans" w:eastAsia="Times New Roman" w:hAnsi="Open Sans" w:cs="Open Sans"/>
          <w:kern w:val="0"/>
          <w14:ligatures w14:val="none"/>
        </w:rPr>
        <w:t>Federated Church, Fergus Falls, MN</w:t>
      </w:r>
    </w:p>
    <w:p w14:paraId="74FB805F" w14:textId="77777777" w:rsidR="001638CD" w:rsidRPr="00EB74E8" w:rsidRDefault="001638CD" w:rsidP="001638CD">
      <w:pPr>
        <w:shd w:val="clear" w:color="auto" w:fill="FFFFFF"/>
        <w:spacing w:before="10" w:after="10" w:line="240" w:lineRule="auto"/>
        <w:jc w:val="both"/>
        <w:rPr>
          <w:rFonts w:ascii="Open Sans" w:eastAsia="Times New Roman" w:hAnsi="Open Sans" w:cs="Open Sans"/>
          <w:kern w:val="0"/>
          <w14:ligatures w14:val="none"/>
        </w:rPr>
      </w:pPr>
    </w:p>
    <w:p w14:paraId="6F78ACE7" w14:textId="77777777" w:rsidR="001638CD" w:rsidRPr="00EB74E8" w:rsidRDefault="001638CD" w:rsidP="001638CD">
      <w:pPr>
        <w:pStyle w:val="NormalWeb"/>
        <w:shd w:val="clear" w:color="auto" w:fill="FFFFFF"/>
        <w:spacing w:before="10" w:beforeAutospacing="0" w:after="10" w:afterAutospacing="0"/>
        <w:jc w:val="both"/>
        <w:rPr>
          <w:rFonts w:ascii="Open Sans" w:hAnsi="Open Sans" w:cs="Open Sans"/>
          <w:color w:val="212529"/>
          <w:sz w:val="22"/>
          <w:szCs w:val="22"/>
        </w:rPr>
      </w:pPr>
      <w:r w:rsidRPr="00EB74E8">
        <w:rPr>
          <w:rFonts w:ascii="Open Sans" w:hAnsi="Open Sans" w:cs="Open Sans"/>
          <w:color w:val="212529"/>
          <w:sz w:val="22"/>
          <w:szCs w:val="22"/>
        </w:rPr>
        <w:t>Before their pioneering airplane flights on December 17, 1903, Orville and Wilbur Wright spent untold hours, over the course of several years, designing and tweaking their early prototypes. Other aspiring aviators who modeled their work on automobiles and other surface vehicles, tried to devise a means of lifting heavy machines off the ground. The Wrights began by observing birds in flight and focused on unpowered kites and gliders.</w:t>
      </w:r>
    </w:p>
    <w:p w14:paraId="038E0572" w14:textId="77777777" w:rsidR="001638CD" w:rsidRPr="00EB74E8" w:rsidRDefault="001638CD" w:rsidP="001638CD">
      <w:pPr>
        <w:pStyle w:val="NormalWeb"/>
        <w:shd w:val="clear" w:color="auto" w:fill="FFFFFF"/>
        <w:spacing w:before="10" w:beforeAutospacing="0" w:after="10" w:afterAutospacing="0"/>
        <w:jc w:val="both"/>
        <w:rPr>
          <w:rFonts w:ascii="Open Sans" w:hAnsi="Open Sans" w:cs="Open Sans"/>
          <w:color w:val="212529"/>
          <w:sz w:val="22"/>
          <w:szCs w:val="22"/>
        </w:rPr>
      </w:pPr>
    </w:p>
    <w:p w14:paraId="7A738CB3" w14:textId="77777777" w:rsidR="001638CD" w:rsidRPr="00EB74E8" w:rsidRDefault="001638CD" w:rsidP="001638CD">
      <w:pPr>
        <w:pStyle w:val="NormalWeb"/>
        <w:shd w:val="clear" w:color="auto" w:fill="FFFFFF"/>
        <w:spacing w:before="10" w:beforeAutospacing="0" w:after="10" w:afterAutospacing="0"/>
        <w:jc w:val="both"/>
        <w:rPr>
          <w:rFonts w:ascii="Open Sans" w:hAnsi="Open Sans" w:cs="Open Sans"/>
          <w:color w:val="212529"/>
          <w:sz w:val="22"/>
          <w:szCs w:val="22"/>
        </w:rPr>
      </w:pPr>
      <w:r w:rsidRPr="00EB74E8">
        <w:rPr>
          <w:rFonts w:ascii="Open Sans" w:hAnsi="Open Sans" w:cs="Open Sans"/>
          <w:color w:val="212529"/>
          <w:sz w:val="22"/>
          <w:szCs w:val="22"/>
        </w:rPr>
        <w:t>Through trial and error, using homemade wind tunnels, they perfected the airfoil, the optimal wing-shape for capturing the power of moving air. As for their propeller, the Wrights started by adapting marine propellers, but quickly realized they needed a revolutionary new shape. Their conceptual breakthrough: an aeronautical propeller is essentially a twisted wing rotating in a vertical plane. So, they adapted their airfoil design into a propeller shape and carved their propeller from wood.</w:t>
      </w:r>
    </w:p>
    <w:p w14:paraId="3DE9A843" w14:textId="77777777" w:rsidR="001638CD" w:rsidRPr="00EB74E8" w:rsidRDefault="001638CD" w:rsidP="001638CD">
      <w:pPr>
        <w:pStyle w:val="NormalWeb"/>
        <w:shd w:val="clear" w:color="auto" w:fill="FFFFFF"/>
        <w:spacing w:before="10" w:beforeAutospacing="0" w:after="10" w:afterAutospacing="0"/>
        <w:jc w:val="both"/>
        <w:rPr>
          <w:rFonts w:ascii="Open Sans" w:hAnsi="Open Sans" w:cs="Open Sans"/>
          <w:color w:val="212529"/>
          <w:sz w:val="22"/>
          <w:szCs w:val="22"/>
        </w:rPr>
      </w:pPr>
    </w:p>
    <w:p w14:paraId="47E8E848" w14:textId="77777777" w:rsidR="001638CD" w:rsidRPr="00EB74E8" w:rsidRDefault="001638CD" w:rsidP="001638CD">
      <w:pPr>
        <w:pStyle w:val="NormalWeb"/>
        <w:shd w:val="clear" w:color="auto" w:fill="FFFFFF"/>
        <w:spacing w:before="10" w:beforeAutospacing="0" w:after="10" w:afterAutospacing="0"/>
        <w:jc w:val="both"/>
        <w:rPr>
          <w:rFonts w:ascii="Open Sans" w:hAnsi="Open Sans" w:cs="Open Sans"/>
          <w:color w:val="212529"/>
          <w:sz w:val="22"/>
          <w:szCs w:val="22"/>
        </w:rPr>
      </w:pPr>
      <w:r w:rsidRPr="00EB74E8">
        <w:rPr>
          <w:rFonts w:ascii="Open Sans" w:hAnsi="Open Sans" w:cs="Open Sans"/>
          <w:color w:val="212529"/>
          <w:sz w:val="22"/>
          <w:szCs w:val="22"/>
        </w:rPr>
        <w:t xml:space="preserve">On the windy beach at Kitty Hawk, North Carolina, the Wrights dealt with numerous drive-shaft failures. They ordered replacement parts all the way from their bicycle shop in Dayton, Ohio, further delaying the test flights. Their first powered flight lasted </w:t>
      </w:r>
      <w:proofErr w:type="gramStart"/>
      <w:r w:rsidRPr="00EB74E8">
        <w:rPr>
          <w:rFonts w:ascii="Open Sans" w:hAnsi="Open Sans" w:cs="Open Sans"/>
          <w:color w:val="212529"/>
          <w:sz w:val="22"/>
          <w:szCs w:val="22"/>
        </w:rPr>
        <w:t>all of</w:t>
      </w:r>
      <w:proofErr w:type="gramEnd"/>
      <w:r w:rsidRPr="00EB74E8">
        <w:rPr>
          <w:rFonts w:ascii="Open Sans" w:hAnsi="Open Sans" w:cs="Open Sans"/>
          <w:color w:val="212529"/>
          <w:sz w:val="22"/>
          <w:szCs w:val="22"/>
        </w:rPr>
        <w:t xml:space="preserve"> 12 seconds. They made three more short flights that day: the longest one lasting 59 seconds. That last flight shattered the frame supporting the front rudder. </w:t>
      </w:r>
    </w:p>
    <w:p w14:paraId="4D23F91B" w14:textId="77777777" w:rsidR="001638CD" w:rsidRPr="00EB74E8" w:rsidRDefault="001638CD" w:rsidP="001638CD">
      <w:pPr>
        <w:pStyle w:val="NormalWeb"/>
        <w:shd w:val="clear" w:color="auto" w:fill="FFFFFF"/>
        <w:spacing w:before="10" w:beforeAutospacing="0" w:after="10" w:afterAutospacing="0"/>
        <w:jc w:val="both"/>
        <w:rPr>
          <w:rFonts w:ascii="Open Sans" w:hAnsi="Open Sans" w:cs="Open Sans"/>
          <w:color w:val="212529"/>
          <w:sz w:val="22"/>
          <w:szCs w:val="22"/>
        </w:rPr>
      </w:pPr>
    </w:p>
    <w:p w14:paraId="781870AC" w14:textId="77777777" w:rsidR="001638CD" w:rsidRPr="00EB74E8" w:rsidRDefault="001638CD" w:rsidP="001638CD">
      <w:pPr>
        <w:pStyle w:val="NormalWeb"/>
        <w:shd w:val="clear" w:color="auto" w:fill="FFFFFF"/>
        <w:spacing w:before="10" w:beforeAutospacing="0" w:after="10" w:afterAutospacing="0"/>
        <w:jc w:val="both"/>
        <w:rPr>
          <w:rFonts w:ascii="Open Sans" w:hAnsi="Open Sans" w:cs="Open Sans"/>
          <w:color w:val="212529"/>
          <w:sz w:val="22"/>
          <w:szCs w:val="22"/>
        </w:rPr>
      </w:pPr>
      <w:r w:rsidRPr="00EB74E8">
        <w:rPr>
          <w:rFonts w:ascii="Open Sans" w:hAnsi="Open Sans" w:cs="Open Sans"/>
          <w:color w:val="212529"/>
          <w:sz w:val="22"/>
          <w:szCs w:val="22"/>
        </w:rPr>
        <w:t>It hardly seemed worth the effort they’d put into it. All that work, and for this?  Just 59 seconds in the air, and a damaged airplane to show for it? Of course</w:t>
      </w:r>
      <w:r w:rsidRPr="00EB74E8">
        <w:rPr>
          <w:rFonts w:ascii="Open Sans" w:hAnsi="Open Sans" w:cs="Open Sans"/>
          <w:i/>
          <w:iCs/>
          <w:color w:val="212529"/>
          <w:sz w:val="22"/>
          <w:szCs w:val="22"/>
        </w:rPr>
        <w:t>,</w:t>
      </w:r>
      <w:r w:rsidRPr="00EB74E8">
        <w:rPr>
          <w:rFonts w:ascii="Open Sans" w:hAnsi="Open Sans" w:cs="Open Sans"/>
          <w:color w:val="212529"/>
          <w:sz w:val="22"/>
          <w:szCs w:val="22"/>
        </w:rPr>
        <w:t xml:space="preserve"> it </w:t>
      </w:r>
      <w:r w:rsidRPr="00EB74E8">
        <w:rPr>
          <w:rFonts w:ascii="Open Sans" w:hAnsi="Open Sans" w:cs="Open Sans"/>
          <w:i/>
          <w:iCs/>
          <w:color w:val="212529"/>
          <w:sz w:val="22"/>
          <w:szCs w:val="22"/>
        </w:rPr>
        <w:t>was</w:t>
      </w:r>
      <w:r w:rsidRPr="00EB74E8">
        <w:rPr>
          <w:rFonts w:ascii="Open Sans" w:hAnsi="Open Sans" w:cs="Open Sans"/>
          <w:color w:val="212529"/>
          <w:sz w:val="22"/>
          <w:szCs w:val="22"/>
        </w:rPr>
        <w:t xml:space="preserve"> worth it. The Wright brothers knew that those few seconds in the air represented an achievement never seen in human history. Soon the world realized it as well. We’ve been fascinated by </w:t>
      </w:r>
      <w:proofErr w:type="gramStart"/>
      <w:r w:rsidRPr="00EB74E8">
        <w:rPr>
          <w:rFonts w:ascii="Open Sans" w:hAnsi="Open Sans" w:cs="Open Sans"/>
          <w:color w:val="212529"/>
          <w:sz w:val="22"/>
          <w:szCs w:val="22"/>
        </w:rPr>
        <w:t>flight</w:t>
      </w:r>
      <w:proofErr w:type="gramEnd"/>
      <w:r w:rsidRPr="00EB74E8">
        <w:rPr>
          <w:rFonts w:ascii="Open Sans" w:hAnsi="Open Sans" w:cs="Open Sans"/>
          <w:color w:val="212529"/>
          <w:sz w:val="22"/>
          <w:szCs w:val="22"/>
        </w:rPr>
        <w:t xml:space="preserve"> ever since.</w:t>
      </w:r>
    </w:p>
    <w:p w14:paraId="5CA77DF4" w14:textId="77777777" w:rsidR="001638CD" w:rsidRPr="00EB74E8" w:rsidRDefault="001638CD" w:rsidP="001638CD">
      <w:pPr>
        <w:shd w:val="clear" w:color="auto" w:fill="FFFFFF"/>
        <w:spacing w:before="10" w:after="10" w:line="240" w:lineRule="auto"/>
        <w:jc w:val="both"/>
        <w:rPr>
          <w:rFonts w:ascii="Open Sans" w:eastAsia="Times New Roman" w:hAnsi="Open Sans" w:cs="Open Sans"/>
          <w:kern w:val="0"/>
          <w14:ligatures w14:val="none"/>
        </w:rPr>
      </w:pPr>
    </w:p>
    <w:p w14:paraId="57B213FD" w14:textId="2097E311" w:rsidR="001638CD" w:rsidRPr="001638CD" w:rsidRDefault="001638CD" w:rsidP="001638CD">
      <w:pPr>
        <w:shd w:val="clear" w:color="auto" w:fill="FFFFFF"/>
        <w:spacing w:before="10" w:after="10" w:line="240" w:lineRule="auto"/>
        <w:jc w:val="both"/>
        <w:rPr>
          <w:rFonts w:ascii="Open Sans" w:eastAsia="Times New Roman" w:hAnsi="Open Sans" w:cs="Open Sans"/>
          <w:kern w:val="0"/>
          <w:sz w:val="16"/>
          <w:szCs w:val="16"/>
          <w14:ligatures w14:val="none"/>
        </w:rPr>
      </w:pPr>
      <w:r w:rsidRPr="00EB74E8">
        <w:rPr>
          <w:rFonts w:ascii="Open Sans" w:eastAsia="Times New Roman" w:hAnsi="Open Sans" w:cs="Open Sans"/>
          <w:kern w:val="0"/>
          <w14:ligatures w14:val="none"/>
        </w:rPr>
        <w:t xml:space="preserve">Pioneering airplane designs continue to roll off drafting tables. One of the newest is the “Archer,” an aircraft that looks like a hybrid between a helicopter and an airplane. The Archer is intended to be a commuter-style vehicle, fulfilling the dreams of all who hope to own a flying car. To some, the Archer “looks like a space-age tadpole that’s sprouted spike-tipped wings,” which “can take off and land vertically, meaning that it doesn’t require a runway, and once it’s aloft, it flies like a small airplane.” Archer Aviation executives </w:t>
      </w:r>
      <w:proofErr w:type="gramStart"/>
      <w:r w:rsidRPr="00EB74E8">
        <w:rPr>
          <w:rFonts w:ascii="Open Sans" w:eastAsia="Times New Roman" w:hAnsi="Open Sans" w:cs="Open Sans"/>
          <w:kern w:val="0"/>
          <w14:ligatures w14:val="none"/>
        </w:rPr>
        <w:t>are</w:t>
      </w:r>
      <w:proofErr w:type="gramEnd"/>
    </w:p>
    <w:sectPr w:rsidR="001638CD" w:rsidRPr="001638CD" w:rsidSect="001638CD">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6F9AE" w14:textId="77777777" w:rsidR="00B8705A" w:rsidRDefault="00B8705A" w:rsidP="009956E5">
      <w:pPr>
        <w:spacing w:after="0" w:line="240" w:lineRule="auto"/>
      </w:pPr>
      <w:r>
        <w:separator/>
      </w:r>
    </w:p>
  </w:endnote>
  <w:endnote w:type="continuationSeparator" w:id="0">
    <w:p w14:paraId="50A9DEF8" w14:textId="77777777" w:rsidR="00B8705A" w:rsidRDefault="00B8705A" w:rsidP="00995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34620" w14:textId="77777777" w:rsidR="00B8705A" w:rsidRDefault="00B8705A" w:rsidP="009956E5">
      <w:pPr>
        <w:spacing w:after="0" w:line="240" w:lineRule="auto"/>
      </w:pPr>
      <w:r>
        <w:separator/>
      </w:r>
    </w:p>
  </w:footnote>
  <w:footnote w:type="continuationSeparator" w:id="0">
    <w:p w14:paraId="30154330" w14:textId="77777777" w:rsidR="00B8705A" w:rsidRDefault="00B8705A" w:rsidP="009956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E2F32"/>
    <w:multiLevelType w:val="hybridMultilevel"/>
    <w:tmpl w:val="B31A7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91580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D0"/>
    <w:rsid w:val="00004440"/>
    <w:rsid w:val="00037E27"/>
    <w:rsid w:val="00061ECD"/>
    <w:rsid w:val="000C539E"/>
    <w:rsid w:val="000E0830"/>
    <w:rsid w:val="0010067F"/>
    <w:rsid w:val="00110A02"/>
    <w:rsid w:val="00117B64"/>
    <w:rsid w:val="00132501"/>
    <w:rsid w:val="001348AE"/>
    <w:rsid w:val="001569D7"/>
    <w:rsid w:val="001638CD"/>
    <w:rsid w:val="00186C67"/>
    <w:rsid w:val="001D3ADD"/>
    <w:rsid w:val="0020223B"/>
    <w:rsid w:val="00203EB9"/>
    <w:rsid w:val="00211524"/>
    <w:rsid w:val="0025344B"/>
    <w:rsid w:val="002B1D7F"/>
    <w:rsid w:val="002B639F"/>
    <w:rsid w:val="00303044"/>
    <w:rsid w:val="00330C42"/>
    <w:rsid w:val="00332590"/>
    <w:rsid w:val="003805D1"/>
    <w:rsid w:val="00391A3C"/>
    <w:rsid w:val="003B5F2F"/>
    <w:rsid w:val="003C52C9"/>
    <w:rsid w:val="003D57B3"/>
    <w:rsid w:val="003F5B36"/>
    <w:rsid w:val="004743E4"/>
    <w:rsid w:val="004759DA"/>
    <w:rsid w:val="004902B0"/>
    <w:rsid w:val="004A00AF"/>
    <w:rsid w:val="004B6EA7"/>
    <w:rsid w:val="00562D58"/>
    <w:rsid w:val="00577E71"/>
    <w:rsid w:val="00587CCA"/>
    <w:rsid w:val="005A1941"/>
    <w:rsid w:val="005E12C1"/>
    <w:rsid w:val="006356C8"/>
    <w:rsid w:val="00655FF3"/>
    <w:rsid w:val="006C7A7F"/>
    <w:rsid w:val="00710F36"/>
    <w:rsid w:val="00711989"/>
    <w:rsid w:val="00714510"/>
    <w:rsid w:val="0072197D"/>
    <w:rsid w:val="00722970"/>
    <w:rsid w:val="00746F02"/>
    <w:rsid w:val="00762F16"/>
    <w:rsid w:val="008650FA"/>
    <w:rsid w:val="008711C2"/>
    <w:rsid w:val="008C4FE3"/>
    <w:rsid w:val="008C56F4"/>
    <w:rsid w:val="008C730C"/>
    <w:rsid w:val="008E0DCE"/>
    <w:rsid w:val="008F0042"/>
    <w:rsid w:val="00920C02"/>
    <w:rsid w:val="0092675C"/>
    <w:rsid w:val="00927E72"/>
    <w:rsid w:val="009956E5"/>
    <w:rsid w:val="009A1926"/>
    <w:rsid w:val="009A2C16"/>
    <w:rsid w:val="009B36B2"/>
    <w:rsid w:val="00A36386"/>
    <w:rsid w:val="00A37CB9"/>
    <w:rsid w:val="00A677B2"/>
    <w:rsid w:val="00AB23D9"/>
    <w:rsid w:val="00AB699E"/>
    <w:rsid w:val="00AE768B"/>
    <w:rsid w:val="00AF1132"/>
    <w:rsid w:val="00B62E31"/>
    <w:rsid w:val="00B8705A"/>
    <w:rsid w:val="00BC6263"/>
    <w:rsid w:val="00C00F34"/>
    <w:rsid w:val="00C235A4"/>
    <w:rsid w:val="00C25B50"/>
    <w:rsid w:val="00CA4F7A"/>
    <w:rsid w:val="00CE080B"/>
    <w:rsid w:val="00D131EA"/>
    <w:rsid w:val="00D45EC2"/>
    <w:rsid w:val="00D9495D"/>
    <w:rsid w:val="00DB7870"/>
    <w:rsid w:val="00DE514C"/>
    <w:rsid w:val="00E34985"/>
    <w:rsid w:val="00E42118"/>
    <w:rsid w:val="00E50E02"/>
    <w:rsid w:val="00E627E0"/>
    <w:rsid w:val="00E70116"/>
    <w:rsid w:val="00E86A00"/>
    <w:rsid w:val="00E94744"/>
    <w:rsid w:val="00EA7DCF"/>
    <w:rsid w:val="00EB74E8"/>
    <w:rsid w:val="00EC2211"/>
    <w:rsid w:val="00EC2AAB"/>
    <w:rsid w:val="00EE2408"/>
    <w:rsid w:val="00F0340A"/>
    <w:rsid w:val="00F25820"/>
    <w:rsid w:val="00F45CD0"/>
    <w:rsid w:val="00F77F92"/>
    <w:rsid w:val="00FA3E18"/>
    <w:rsid w:val="00FA482B"/>
    <w:rsid w:val="00FA70DB"/>
    <w:rsid w:val="00FD4FB5"/>
    <w:rsid w:val="00FE1761"/>
    <w:rsid w:val="00FE2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AB52C"/>
  <w15:chartTrackingRefBased/>
  <w15:docId w15:val="{8D8BB00F-CF40-4927-804F-261E4173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45CD0"/>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5CD0"/>
    <w:rPr>
      <w:rFonts w:ascii="Times New Roman" w:eastAsia="Times New Roman" w:hAnsi="Times New Roman" w:cs="Times New Roman"/>
      <w:b/>
      <w:bCs/>
      <w:kern w:val="0"/>
      <w:sz w:val="27"/>
      <w:szCs w:val="27"/>
      <w14:ligatures w14:val="none"/>
    </w:rPr>
  </w:style>
  <w:style w:type="character" w:customStyle="1" w:styleId="text-muted">
    <w:name w:val="text-muted"/>
    <w:basedOn w:val="DefaultParagraphFont"/>
    <w:rsid w:val="00F45CD0"/>
  </w:style>
  <w:style w:type="character" w:customStyle="1" w:styleId="d-none">
    <w:name w:val="d-none"/>
    <w:basedOn w:val="DefaultParagraphFont"/>
    <w:rsid w:val="00F45CD0"/>
  </w:style>
  <w:style w:type="character" w:styleId="Hyperlink">
    <w:name w:val="Hyperlink"/>
    <w:basedOn w:val="DefaultParagraphFont"/>
    <w:uiPriority w:val="99"/>
    <w:unhideWhenUsed/>
    <w:rsid w:val="00F45CD0"/>
    <w:rPr>
      <w:color w:val="0000FF"/>
      <w:u w:val="single"/>
    </w:rPr>
  </w:style>
  <w:style w:type="paragraph" w:styleId="NormalWeb">
    <w:name w:val="Normal (Web)"/>
    <w:basedOn w:val="Normal"/>
    <w:uiPriority w:val="99"/>
    <w:semiHidden/>
    <w:unhideWhenUsed/>
    <w:rsid w:val="00F45CD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F45CD0"/>
    <w:rPr>
      <w:i/>
      <w:iCs/>
    </w:rPr>
  </w:style>
  <w:style w:type="character" w:styleId="Strong">
    <w:name w:val="Strong"/>
    <w:basedOn w:val="DefaultParagraphFont"/>
    <w:uiPriority w:val="22"/>
    <w:qFormat/>
    <w:rsid w:val="00F45CD0"/>
    <w:rPr>
      <w:b/>
      <w:bCs/>
    </w:rPr>
  </w:style>
  <w:style w:type="paragraph" w:styleId="ListParagraph">
    <w:name w:val="List Paragraph"/>
    <w:basedOn w:val="Normal"/>
    <w:uiPriority w:val="34"/>
    <w:qFormat/>
    <w:rsid w:val="00EE2408"/>
    <w:pPr>
      <w:ind w:left="720"/>
      <w:contextualSpacing/>
    </w:pPr>
  </w:style>
  <w:style w:type="paragraph" w:styleId="Header">
    <w:name w:val="header"/>
    <w:basedOn w:val="Normal"/>
    <w:link w:val="HeaderChar"/>
    <w:uiPriority w:val="99"/>
    <w:unhideWhenUsed/>
    <w:rsid w:val="00995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6E5"/>
  </w:style>
  <w:style w:type="paragraph" w:styleId="Footer">
    <w:name w:val="footer"/>
    <w:basedOn w:val="Normal"/>
    <w:link w:val="FooterChar"/>
    <w:uiPriority w:val="99"/>
    <w:unhideWhenUsed/>
    <w:rsid w:val="00995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6E5"/>
  </w:style>
  <w:style w:type="character" w:styleId="UnresolvedMention">
    <w:name w:val="Unresolved Mention"/>
    <w:basedOn w:val="DefaultParagraphFont"/>
    <w:uiPriority w:val="99"/>
    <w:semiHidden/>
    <w:unhideWhenUsed/>
    <w:rsid w:val="00163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317714">
      <w:bodyDiv w:val="1"/>
      <w:marLeft w:val="0"/>
      <w:marRight w:val="0"/>
      <w:marTop w:val="0"/>
      <w:marBottom w:val="0"/>
      <w:divBdr>
        <w:top w:val="none" w:sz="0" w:space="0" w:color="auto"/>
        <w:left w:val="none" w:sz="0" w:space="0" w:color="auto"/>
        <w:bottom w:val="none" w:sz="0" w:space="0" w:color="auto"/>
        <w:right w:val="none" w:sz="0" w:space="0" w:color="auto"/>
      </w:divBdr>
    </w:div>
    <w:div w:id="90938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gateway.com/passage/?search=Exodus+12%3a1-14&amp;language=en&amp;version=NRSVUE" TargetMode="External"/><Relationship Id="rId3" Type="http://schemas.openxmlformats.org/officeDocument/2006/relationships/settings" Target="settings.xml"/><Relationship Id="rId7" Type="http://schemas.openxmlformats.org/officeDocument/2006/relationships/hyperlink" Target="http://www.engageorthodoxy.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2</Pages>
  <Words>1575</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Dent</dc:creator>
  <cp:keywords/>
  <dc:description/>
  <cp:lastModifiedBy>Doug Dent</cp:lastModifiedBy>
  <cp:revision>100</cp:revision>
  <dcterms:created xsi:type="dcterms:W3CDTF">2023-08-05T18:54:00Z</dcterms:created>
  <dcterms:modified xsi:type="dcterms:W3CDTF">2023-09-07T15:53:00Z</dcterms:modified>
</cp:coreProperties>
</file>