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C17C" w14:textId="673EA9BF"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 xml:space="preserve">It’s a theme covered in fiction. Consider George Bailey. What would have happened to this poor banker had not an angel earned his wings by saving his life? Clarence </w:t>
      </w:r>
      <w:proofErr w:type="spellStart"/>
      <w:r w:rsidRPr="009E0769">
        <w:rPr>
          <w:rFonts w:ascii="Open Sans" w:eastAsia="Times New Roman" w:hAnsi="Open Sans" w:cs="Open Sans"/>
          <w:kern w:val="0"/>
          <w14:ligatures w14:val="none"/>
        </w:rPr>
        <w:t>Odbody</w:t>
      </w:r>
      <w:proofErr w:type="spellEnd"/>
      <w:r w:rsidRPr="009E0769">
        <w:rPr>
          <w:rFonts w:ascii="Open Sans" w:eastAsia="Times New Roman" w:hAnsi="Open Sans" w:cs="Open Sans"/>
          <w:kern w:val="0"/>
          <w14:ligatures w14:val="none"/>
        </w:rPr>
        <w:t xml:space="preserve"> is a guardian angel in Frank Capra’s 1946 film,</w:t>
      </w:r>
      <w:r w:rsidR="002F7DF6" w:rsidRPr="009E0769">
        <w:rPr>
          <w:rFonts w:ascii="Open Sans" w:eastAsia="Times New Roman" w:hAnsi="Open Sans" w:cs="Open Sans"/>
          <w:kern w:val="0"/>
          <w14:ligatures w14:val="none"/>
        </w:rPr>
        <w:t xml:space="preserve"> </w:t>
      </w:r>
      <w:r w:rsidRPr="009E0769">
        <w:rPr>
          <w:rFonts w:ascii="Open Sans" w:eastAsia="Times New Roman" w:hAnsi="Open Sans" w:cs="Open Sans"/>
          <w:i/>
          <w:iCs/>
          <w:kern w:val="0"/>
          <w14:ligatures w14:val="none"/>
        </w:rPr>
        <w:t>It’s a Wonderful Life</w:t>
      </w:r>
      <w:r w:rsidRPr="009E0769">
        <w:rPr>
          <w:rFonts w:ascii="Open Sans" w:eastAsia="Times New Roman" w:hAnsi="Open Sans" w:cs="Open Sans"/>
          <w:kern w:val="0"/>
          <w14:ligatures w14:val="none"/>
        </w:rPr>
        <w:t>. On Christmas Eve, Bailey, facing financial ruin and disgrace, is thinking about suicide. He plans to jump off a bridge into an icy river because the payout on his $15,000 life insurance policy would solve the problems confronting his business and family. Two celestial beings observe George’s intent to kill himself and decide to send an angel to save him.</w:t>
      </w:r>
    </w:p>
    <w:p w14:paraId="23312746"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0A684250" w14:textId="77777777" w:rsidR="006A01DB" w:rsidRDefault="009C33E0" w:rsidP="006A01DB">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 xml:space="preserve">For this task, the only available angel is Clarence </w:t>
      </w:r>
      <w:proofErr w:type="spellStart"/>
      <w:r w:rsidRPr="009E0769">
        <w:rPr>
          <w:rFonts w:ascii="Open Sans" w:eastAsia="Times New Roman" w:hAnsi="Open Sans" w:cs="Open Sans"/>
          <w:kern w:val="0"/>
          <w14:ligatures w14:val="none"/>
        </w:rPr>
        <w:t>Odbody</w:t>
      </w:r>
      <w:proofErr w:type="spellEnd"/>
      <w:r w:rsidRPr="009E0769">
        <w:rPr>
          <w:rFonts w:ascii="Open Sans" w:eastAsia="Times New Roman" w:hAnsi="Open Sans" w:cs="Open Sans"/>
          <w:kern w:val="0"/>
          <w14:ligatures w14:val="none"/>
        </w:rPr>
        <w:t>, AS2 (Angel Second Class), who, after 200 years, has yet to win his wings. To prepare for this assignment, Clarence is shown several scenes from George’s life that show some of his selfless acts.</w:t>
      </w:r>
      <w:r w:rsidR="00E74828"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Sent to Earth, Clarence finds George standing on a bridge about to leap into the river. Before George can jump, Clarence jumps in the water, prompting George to dive in to rescue him. Both are rescued by the bridge keeper, who allows them to dry off in his shack. As Clarence dries off, he reveals he is an angel</w:t>
      </w:r>
      <w:r w:rsidR="00E74828" w:rsidRPr="009E0769">
        <w:rPr>
          <w:rFonts w:ascii="Open Sans" w:eastAsia="Times New Roman" w:hAnsi="Open Sans" w:cs="Open Sans"/>
          <w:kern w:val="0"/>
          <w14:ligatures w14:val="none"/>
        </w:rPr>
        <w:t>,</w:t>
      </w:r>
      <w:r w:rsidRPr="009E0769">
        <w:rPr>
          <w:rFonts w:ascii="Open Sans" w:eastAsia="Times New Roman" w:hAnsi="Open Sans" w:cs="Open Sans"/>
          <w:kern w:val="0"/>
          <w14:ligatures w14:val="none"/>
        </w:rPr>
        <w:t xml:space="preserve"> causing the tollkeeper to flee in fear.</w:t>
      </w:r>
    </w:p>
    <w:p w14:paraId="5CC49E8A"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2F839679" w14:textId="05D61C34"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b/>
          <w:bCs/>
          <w:kern w:val="0"/>
          <w14:ligatures w14:val="none"/>
        </w:rPr>
        <w:t>A Life Worth Investing In?</w:t>
      </w:r>
      <w:r w:rsidR="006B757B" w:rsidRPr="009E0769">
        <w:rPr>
          <w:rFonts w:ascii="Open Sans" w:eastAsia="Times New Roman" w:hAnsi="Open Sans" w:cs="Open Sans"/>
          <w:b/>
          <w:bCs/>
          <w:kern w:val="0"/>
          <w14:ligatures w14:val="none"/>
        </w:rPr>
        <w:t xml:space="preserve"> </w:t>
      </w:r>
      <w:r w:rsidRPr="009E0769">
        <w:rPr>
          <w:rFonts w:ascii="Open Sans" w:eastAsia="Times New Roman" w:hAnsi="Open Sans" w:cs="Open Sans"/>
          <w:kern w:val="0"/>
          <w14:ligatures w14:val="none"/>
        </w:rPr>
        <w:t xml:space="preserve">The idea that the heavens might be full of angel investors watching us mortals on Earth is an intriguing idea. How would that work? Do you suppose God has a Department of Guardians </w:t>
      </w:r>
      <w:r w:rsidR="003302E8" w:rsidRPr="009E0769">
        <w:rPr>
          <w:rFonts w:ascii="Open Sans" w:eastAsia="Times New Roman" w:hAnsi="Open Sans" w:cs="Open Sans"/>
          <w:kern w:val="0"/>
          <w14:ligatures w14:val="none"/>
        </w:rPr>
        <w:t>which is</w:t>
      </w:r>
      <w:r w:rsidRPr="009E0769">
        <w:rPr>
          <w:rFonts w:ascii="Open Sans" w:eastAsia="Times New Roman" w:hAnsi="Open Sans" w:cs="Open Sans"/>
          <w:kern w:val="0"/>
          <w14:ligatures w14:val="none"/>
        </w:rPr>
        <w:t xml:space="preserve"> divided into continents, nations, regions, districts, cities</w:t>
      </w:r>
      <w:r w:rsidR="003302E8" w:rsidRPr="009E0769">
        <w:rPr>
          <w:rFonts w:ascii="Open Sans" w:eastAsia="Times New Roman" w:hAnsi="Open Sans" w:cs="Open Sans"/>
          <w:kern w:val="0"/>
          <w14:ligatures w14:val="none"/>
        </w:rPr>
        <w:t>,</w:t>
      </w:r>
      <w:r w:rsidRPr="009E0769">
        <w:rPr>
          <w:rFonts w:ascii="Open Sans" w:eastAsia="Times New Roman" w:hAnsi="Open Sans" w:cs="Open Sans"/>
          <w:kern w:val="0"/>
          <w14:ligatures w14:val="none"/>
        </w:rPr>
        <w:t xml:space="preserve"> and neighborhoods? Are there angel conventions </w:t>
      </w:r>
      <w:r w:rsidR="004A42B6" w:rsidRPr="009E0769">
        <w:rPr>
          <w:rFonts w:ascii="Open Sans" w:eastAsia="Times New Roman" w:hAnsi="Open Sans" w:cs="Open Sans"/>
          <w:kern w:val="0"/>
          <w14:ligatures w14:val="none"/>
        </w:rPr>
        <w:t>with</w:t>
      </w:r>
      <w:r w:rsidRPr="009E0769">
        <w:rPr>
          <w:rFonts w:ascii="Open Sans" w:eastAsia="Times New Roman" w:hAnsi="Open Sans" w:cs="Open Sans"/>
          <w:kern w:val="0"/>
          <w14:ligatures w14:val="none"/>
        </w:rPr>
        <w:t xml:space="preserve"> seminars on how to weatherize one’s wings</w:t>
      </w:r>
      <w:r w:rsidR="004A42B6" w:rsidRPr="009E0769">
        <w:rPr>
          <w:rFonts w:ascii="Open Sans" w:eastAsia="Times New Roman" w:hAnsi="Open Sans" w:cs="Open Sans"/>
          <w:kern w:val="0"/>
          <w14:ligatures w14:val="none"/>
        </w:rPr>
        <w:t xml:space="preserve"> or </w:t>
      </w:r>
      <w:r w:rsidRPr="009E0769">
        <w:rPr>
          <w:rFonts w:ascii="Open Sans" w:eastAsia="Times New Roman" w:hAnsi="Open Sans" w:cs="Open Sans"/>
          <w:kern w:val="0"/>
          <w14:ligatures w14:val="none"/>
        </w:rPr>
        <w:t>how to approach a human without inducing a cardiac event or how to spot a life worth saving?</w:t>
      </w:r>
    </w:p>
    <w:p w14:paraId="7E02FA82"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687BB483" w14:textId="77777777" w:rsidR="00834F17"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If there were such celestial discussions, would these angel investors consider your life worth saving, as they did George Bailey’s?</w:t>
      </w:r>
      <w:r w:rsidR="004A42B6"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Of course, they would! Any other answer is unthinkable. The essence of the gospel is that “God so loved the world that he gave his only Son…” We celebrat</w:t>
      </w:r>
      <w:r w:rsidR="00FE357F" w:rsidRPr="009E0769">
        <w:rPr>
          <w:rFonts w:ascii="Open Sans" w:eastAsia="Times New Roman" w:hAnsi="Open Sans" w:cs="Open Sans"/>
          <w:kern w:val="0"/>
          <w14:ligatures w14:val="none"/>
        </w:rPr>
        <w:t>e</w:t>
      </w:r>
      <w:r w:rsidRPr="009E0769">
        <w:rPr>
          <w:rFonts w:ascii="Open Sans" w:eastAsia="Times New Roman" w:hAnsi="Open Sans" w:cs="Open Sans"/>
          <w:kern w:val="0"/>
          <w14:ligatures w14:val="none"/>
        </w:rPr>
        <w:t xml:space="preserve"> this event tonight. The whole Christmas thing, this unbelievable and incredible idea that God was born in a cow barn as a </w:t>
      </w:r>
      <w:r w:rsidR="00F64753" w:rsidRPr="009E0769">
        <w:rPr>
          <w:rFonts w:ascii="Open Sans" w:eastAsia="Times New Roman" w:hAnsi="Open Sans" w:cs="Open Sans"/>
          <w:kern w:val="0"/>
          <w14:ligatures w14:val="none"/>
        </w:rPr>
        <w:t xml:space="preserve">helpless </w:t>
      </w:r>
      <w:r w:rsidRPr="009E0769">
        <w:rPr>
          <w:rFonts w:ascii="Open Sans" w:eastAsia="Times New Roman" w:hAnsi="Open Sans" w:cs="Open Sans"/>
          <w:kern w:val="0"/>
          <w14:ligatures w14:val="none"/>
        </w:rPr>
        <w:t>baby, is only comprehensible because God thought that humans in general, and we in particular, were worth saving.</w:t>
      </w:r>
      <w:r w:rsidR="006B757B" w:rsidRPr="009E0769">
        <w:rPr>
          <w:rFonts w:ascii="Open Sans" w:eastAsia="Times New Roman" w:hAnsi="Open Sans" w:cs="Open Sans"/>
          <w:kern w:val="0"/>
          <w14:ligatures w14:val="none"/>
        </w:rPr>
        <w:t xml:space="preserve"> </w:t>
      </w:r>
    </w:p>
    <w:p w14:paraId="5351597E"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18F4828B" w14:textId="7F1220DA" w:rsidR="00834F17"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Of course, it is a very human thing to sometimes have doubts.</w:t>
      </w:r>
      <w:r w:rsidR="00834F17"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The ancient patriarch Joseph was betrayed by his brothers, thrown in prison on trumped-up charges and had every reason to wonder if his life was basically over.</w:t>
      </w:r>
      <w:r w:rsidR="00834F17" w:rsidRPr="009E0769">
        <w:rPr>
          <w:rFonts w:ascii="Open Sans" w:eastAsia="Times New Roman" w:hAnsi="Open Sans" w:cs="Open Sans"/>
          <w:kern w:val="0"/>
          <w14:ligatures w14:val="none"/>
        </w:rPr>
        <w:t xml:space="preserve"> But God worked masterminded events because Joseph’s was a life worth saving.</w:t>
      </w:r>
    </w:p>
    <w:p w14:paraId="72E311CF"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73420368" w14:textId="10C4A838"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King David</w:t>
      </w:r>
      <w:r w:rsidR="00834F17" w:rsidRPr="009E0769">
        <w:rPr>
          <w:rFonts w:ascii="Open Sans" w:eastAsia="Times New Roman" w:hAnsi="Open Sans" w:cs="Open Sans"/>
          <w:kern w:val="0"/>
          <w14:ligatures w14:val="none"/>
        </w:rPr>
        <w:t>,</w:t>
      </w:r>
      <w:r w:rsidRPr="009E0769">
        <w:rPr>
          <w:rFonts w:ascii="Open Sans" w:eastAsia="Times New Roman" w:hAnsi="Open Sans" w:cs="Open Sans"/>
          <w:kern w:val="0"/>
          <w14:ligatures w14:val="none"/>
        </w:rPr>
        <w:t xml:space="preserve"> a man after God’s own heart</w:t>
      </w:r>
      <w:r w:rsidR="00834F17" w:rsidRPr="009E0769">
        <w:rPr>
          <w:rFonts w:ascii="Open Sans" w:eastAsia="Times New Roman" w:hAnsi="Open Sans" w:cs="Open Sans"/>
          <w:kern w:val="0"/>
          <w14:ligatures w14:val="none"/>
        </w:rPr>
        <w:t>,</w:t>
      </w:r>
      <w:r w:rsidRPr="009E0769">
        <w:rPr>
          <w:rFonts w:ascii="Open Sans" w:eastAsia="Times New Roman" w:hAnsi="Open Sans" w:cs="Open Sans"/>
          <w:kern w:val="0"/>
          <w14:ligatures w14:val="none"/>
        </w:rPr>
        <w:t xml:space="preserve"> battled depression his entire life. Many of his calamities he brought on himself. But although he frequently gave up on himself, God never did. </w:t>
      </w:r>
      <w:r w:rsidR="00834F17" w:rsidRPr="009E0769">
        <w:rPr>
          <w:rFonts w:ascii="Open Sans" w:eastAsia="Times New Roman" w:hAnsi="Open Sans" w:cs="Open Sans"/>
          <w:kern w:val="0"/>
          <w14:ligatures w14:val="none"/>
        </w:rPr>
        <w:t>David</w:t>
      </w:r>
      <w:r w:rsidRPr="009E0769">
        <w:rPr>
          <w:rFonts w:ascii="Open Sans" w:eastAsia="Times New Roman" w:hAnsi="Open Sans" w:cs="Open Sans"/>
          <w:kern w:val="0"/>
          <w14:ligatures w14:val="none"/>
        </w:rPr>
        <w:t xml:space="preserve"> was worth saving.</w:t>
      </w:r>
    </w:p>
    <w:p w14:paraId="0C2F26A4"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4689924F" w14:textId="77777777"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 xml:space="preserve">Job had everything going for him; in fact, he had everything. And then he didn’t. His wife and friends told him to curse God and die. Instead, he said, “I know that my redeemer lives.” </w:t>
      </w:r>
      <w:proofErr w:type="gramStart"/>
      <w:r w:rsidRPr="009E0769">
        <w:rPr>
          <w:rFonts w:ascii="Open Sans" w:eastAsia="Times New Roman" w:hAnsi="Open Sans" w:cs="Open Sans"/>
          <w:kern w:val="0"/>
          <w14:ligatures w14:val="none"/>
        </w:rPr>
        <w:t>Job</w:t>
      </w:r>
      <w:proofErr w:type="gramEnd"/>
      <w:r w:rsidRPr="009E0769">
        <w:rPr>
          <w:rFonts w:ascii="Open Sans" w:eastAsia="Times New Roman" w:hAnsi="Open Sans" w:cs="Open Sans"/>
          <w:kern w:val="0"/>
          <w14:ligatures w14:val="none"/>
        </w:rPr>
        <w:t xml:space="preserve"> was worth saving.</w:t>
      </w:r>
    </w:p>
    <w:p w14:paraId="07EA1F8C"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01DD5E3B" w14:textId="0022518D"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There are many other such stories in the Bible: the apostle Paul in a Philippian jail; Moses, a fugitive from the law while in the wilderness, for example.</w:t>
      </w:r>
      <w:r w:rsidR="004B7FFC"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And we see it on movie screens: Private Ryan. A life worth saving.</w:t>
      </w:r>
      <w:r w:rsidR="004B7FFC" w:rsidRPr="009E0769">
        <w:rPr>
          <w:rFonts w:ascii="Open Sans" w:eastAsia="Times New Roman" w:hAnsi="Open Sans" w:cs="Open Sans"/>
          <w:kern w:val="0"/>
          <w14:ligatures w14:val="none"/>
        </w:rPr>
        <w:t xml:space="preserve"> </w:t>
      </w:r>
      <w:r w:rsidR="00385EFB" w:rsidRPr="009E0769">
        <w:rPr>
          <w:rFonts w:ascii="Open Sans" w:eastAsia="Times New Roman" w:hAnsi="Open Sans" w:cs="Open Sans"/>
          <w:kern w:val="0"/>
          <w14:ligatures w14:val="none"/>
        </w:rPr>
        <w:t>Christmas reminds us that God thinks y</w:t>
      </w:r>
      <w:r w:rsidRPr="009E0769">
        <w:rPr>
          <w:rFonts w:ascii="Open Sans" w:eastAsia="Times New Roman" w:hAnsi="Open Sans" w:cs="Open Sans"/>
          <w:kern w:val="0"/>
          <w14:ligatures w14:val="none"/>
        </w:rPr>
        <w:t>our life is a life worth investing in. A life worth saving. You need to know this</w:t>
      </w:r>
      <w:r w:rsidR="00B27F97" w:rsidRPr="009E0769">
        <w:rPr>
          <w:rFonts w:ascii="Open Sans" w:eastAsia="Times New Roman" w:hAnsi="Open Sans" w:cs="Open Sans"/>
          <w:kern w:val="0"/>
          <w14:ligatures w14:val="none"/>
        </w:rPr>
        <w:t>, believe this deep in your heart</w:t>
      </w:r>
      <w:r w:rsidRPr="009E0769">
        <w:rPr>
          <w:rFonts w:ascii="Open Sans" w:eastAsia="Times New Roman" w:hAnsi="Open Sans" w:cs="Open Sans"/>
          <w:kern w:val="0"/>
          <w14:ligatures w14:val="none"/>
        </w:rPr>
        <w:t>.</w:t>
      </w:r>
    </w:p>
    <w:p w14:paraId="281E5390" w14:textId="5D9DE8C9"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288F39AC" w14:textId="2E787143"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b/>
          <w:bCs/>
          <w:kern w:val="0"/>
          <w14:ligatures w14:val="none"/>
        </w:rPr>
        <w:t>Life with You in It</w:t>
      </w:r>
      <w:r w:rsidR="004B7FFC" w:rsidRPr="009E0769">
        <w:rPr>
          <w:rFonts w:ascii="Open Sans" w:eastAsia="Times New Roman" w:hAnsi="Open Sans" w:cs="Open Sans"/>
          <w:b/>
          <w:bCs/>
          <w:kern w:val="0"/>
          <w14:ligatures w14:val="none"/>
        </w:rPr>
        <w:t xml:space="preserve">. </w:t>
      </w:r>
      <w:r w:rsidRPr="009E0769">
        <w:rPr>
          <w:rFonts w:ascii="Open Sans" w:eastAsia="Times New Roman" w:hAnsi="Open Sans" w:cs="Open Sans"/>
          <w:kern w:val="0"/>
          <w14:ligatures w14:val="none"/>
        </w:rPr>
        <w:t xml:space="preserve">Back to George Bailey. </w:t>
      </w:r>
      <w:r w:rsidR="008B2AF6" w:rsidRPr="009E0769">
        <w:rPr>
          <w:rFonts w:ascii="Open Sans" w:eastAsia="Times New Roman" w:hAnsi="Open Sans" w:cs="Open Sans"/>
          <w:kern w:val="0"/>
          <w14:ligatures w14:val="none"/>
        </w:rPr>
        <w:t xml:space="preserve">The angel shows him what </w:t>
      </w:r>
      <w:r w:rsidRPr="009E0769">
        <w:rPr>
          <w:rFonts w:ascii="Open Sans" w:eastAsia="Times New Roman" w:hAnsi="Open Sans" w:cs="Open Sans"/>
          <w:kern w:val="0"/>
          <w14:ligatures w14:val="none"/>
        </w:rPr>
        <w:t xml:space="preserve">life would </w:t>
      </w:r>
      <w:r w:rsidR="008B2AF6" w:rsidRPr="009E0769">
        <w:rPr>
          <w:rFonts w:ascii="Open Sans" w:eastAsia="Times New Roman" w:hAnsi="Open Sans" w:cs="Open Sans"/>
          <w:kern w:val="0"/>
          <w14:ligatures w14:val="none"/>
        </w:rPr>
        <w:t xml:space="preserve">be </w:t>
      </w:r>
      <w:r w:rsidRPr="009E0769">
        <w:rPr>
          <w:rFonts w:ascii="Open Sans" w:eastAsia="Times New Roman" w:hAnsi="Open Sans" w:cs="Open Sans"/>
          <w:kern w:val="0"/>
          <w14:ligatures w14:val="none"/>
        </w:rPr>
        <w:t xml:space="preserve">like for others if he were never in it. After seeing his wife as a spinster and watching his brother Harry drown because he wasn’t there to save him, George begs the angel Clarence for his life back. </w:t>
      </w:r>
      <w:r w:rsidR="008B2AF6" w:rsidRPr="009E0769">
        <w:rPr>
          <w:rFonts w:ascii="Open Sans" w:eastAsia="Times New Roman" w:hAnsi="Open Sans" w:cs="Open Sans"/>
          <w:kern w:val="0"/>
          <w14:ligatures w14:val="none"/>
        </w:rPr>
        <w:t>George’s</w:t>
      </w:r>
      <w:r w:rsidRPr="009E0769">
        <w:rPr>
          <w:rFonts w:ascii="Open Sans" w:eastAsia="Times New Roman" w:hAnsi="Open Sans" w:cs="Open Sans"/>
          <w:kern w:val="0"/>
          <w14:ligatures w14:val="none"/>
        </w:rPr>
        <w:t xml:space="preserve"> original reality is restored, </w:t>
      </w:r>
      <w:r w:rsidR="008B2AF6" w:rsidRPr="009E0769">
        <w:rPr>
          <w:rFonts w:ascii="Open Sans" w:eastAsia="Times New Roman" w:hAnsi="Open Sans" w:cs="Open Sans"/>
          <w:kern w:val="0"/>
          <w14:ligatures w14:val="none"/>
        </w:rPr>
        <w:t>with all its worries and financial problems. A</w:t>
      </w:r>
      <w:r w:rsidRPr="009E0769">
        <w:rPr>
          <w:rFonts w:ascii="Open Sans" w:eastAsia="Times New Roman" w:hAnsi="Open Sans" w:cs="Open Sans"/>
          <w:kern w:val="0"/>
          <w14:ligatures w14:val="none"/>
        </w:rPr>
        <w:t xml:space="preserve"> grateful George rushes home, think</w:t>
      </w:r>
      <w:r w:rsidR="008B2AF6" w:rsidRPr="009E0769">
        <w:rPr>
          <w:rFonts w:ascii="Open Sans" w:eastAsia="Times New Roman" w:hAnsi="Open Sans" w:cs="Open Sans"/>
          <w:kern w:val="0"/>
          <w14:ligatures w14:val="none"/>
        </w:rPr>
        <w:t>ing</w:t>
      </w:r>
      <w:r w:rsidRPr="009E0769">
        <w:rPr>
          <w:rFonts w:ascii="Open Sans" w:eastAsia="Times New Roman" w:hAnsi="Open Sans" w:cs="Open Sans"/>
          <w:kern w:val="0"/>
          <w14:ligatures w14:val="none"/>
        </w:rPr>
        <w:t xml:space="preserve"> he will be arrested</w:t>
      </w:r>
      <w:r w:rsidR="008B2AF6" w:rsidRPr="009E0769">
        <w:rPr>
          <w:rFonts w:ascii="Open Sans" w:eastAsia="Times New Roman" w:hAnsi="Open Sans" w:cs="Open Sans"/>
          <w:kern w:val="0"/>
          <w14:ligatures w14:val="none"/>
        </w:rPr>
        <w:t xml:space="preserve">, only to discover that </w:t>
      </w:r>
      <w:r w:rsidRPr="009E0769">
        <w:rPr>
          <w:rFonts w:ascii="Open Sans" w:eastAsia="Times New Roman" w:hAnsi="Open Sans" w:cs="Open Sans"/>
          <w:kern w:val="0"/>
          <w14:ligatures w14:val="none"/>
        </w:rPr>
        <w:t xml:space="preserve">the townspeople rallied </w:t>
      </w:r>
      <w:r w:rsidR="008B2AF6" w:rsidRPr="009E0769">
        <w:rPr>
          <w:rFonts w:ascii="Open Sans" w:eastAsia="Times New Roman" w:hAnsi="Open Sans" w:cs="Open Sans"/>
          <w:kern w:val="0"/>
          <w14:ligatures w14:val="none"/>
        </w:rPr>
        <w:t xml:space="preserve">to him, came </w:t>
      </w:r>
      <w:r w:rsidRPr="009E0769">
        <w:rPr>
          <w:rFonts w:ascii="Open Sans" w:eastAsia="Times New Roman" w:hAnsi="Open Sans" w:cs="Open Sans"/>
          <w:kern w:val="0"/>
          <w14:ligatures w14:val="none"/>
        </w:rPr>
        <w:t>to the Bailey home</w:t>
      </w:r>
      <w:r w:rsidR="008B2AF6" w:rsidRPr="009E0769">
        <w:rPr>
          <w:rFonts w:ascii="Open Sans" w:eastAsia="Times New Roman" w:hAnsi="Open Sans" w:cs="Open Sans"/>
          <w:kern w:val="0"/>
          <w14:ligatures w14:val="none"/>
        </w:rPr>
        <w:t>,</w:t>
      </w:r>
      <w:r w:rsidRPr="009E0769">
        <w:rPr>
          <w:rFonts w:ascii="Open Sans" w:eastAsia="Times New Roman" w:hAnsi="Open Sans" w:cs="Open Sans"/>
          <w:kern w:val="0"/>
          <w14:ligatures w14:val="none"/>
        </w:rPr>
        <w:t xml:space="preserve"> and donated more than enough to cover money that was missing.</w:t>
      </w:r>
    </w:p>
    <w:p w14:paraId="0DF851DF"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637680DD" w14:textId="77777777" w:rsidR="006A01DB" w:rsidRDefault="00067ED2" w:rsidP="006A01DB">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George’s</w:t>
      </w:r>
      <w:r w:rsidR="009C33E0" w:rsidRPr="009E0769">
        <w:rPr>
          <w:rFonts w:ascii="Open Sans" w:eastAsia="Times New Roman" w:hAnsi="Open Sans" w:cs="Open Sans"/>
          <w:kern w:val="0"/>
          <w14:ligatures w14:val="none"/>
        </w:rPr>
        <w:t xml:space="preserve"> brother Harry arrives and toasts George as “the richest man in town.” Among the donations George finds a copy of</w:t>
      </w:r>
      <w:r w:rsidR="008B2AF6" w:rsidRPr="009E0769">
        <w:rPr>
          <w:rFonts w:ascii="Open Sans" w:eastAsia="Times New Roman" w:hAnsi="Open Sans" w:cs="Open Sans"/>
          <w:kern w:val="0"/>
          <w14:ligatures w14:val="none"/>
        </w:rPr>
        <w:t xml:space="preserve"> </w:t>
      </w:r>
      <w:r w:rsidR="009C33E0" w:rsidRPr="009E0769">
        <w:rPr>
          <w:rFonts w:ascii="Open Sans" w:eastAsia="Times New Roman" w:hAnsi="Open Sans" w:cs="Open Sans"/>
          <w:i/>
          <w:iCs/>
          <w:kern w:val="0"/>
          <w14:ligatures w14:val="none"/>
        </w:rPr>
        <w:t>The Adventures of Tom Sawyer</w:t>
      </w:r>
      <w:r w:rsidR="009C33E0" w:rsidRPr="009E0769">
        <w:rPr>
          <w:rFonts w:ascii="Open Sans" w:eastAsia="Times New Roman" w:hAnsi="Open Sans" w:cs="Open Sans"/>
          <w:kern w:val="0"/>
          <w14:ligatures w14:val="none"/>
        </w:rPr>
        <w:t>, a gift from Clarence and inscribed, “Remember, no man is a failure who has friends. Thanks for the wings!”</w:t>
      </w:r>
      <w:r w:rsidR="004B7FFC" w:rsidRPr="009E0769">
        <w:rPr>
          <w:rFonts w:ascii="Open Sans" w:eastAsia="Times New Roman" w:hAnsi="Open Sans" w:cs="Open Sans"/>
          <w:kern w:val="0"/>
          <w14:ligatures w14:val="none"/>
        </w:rPr>
        <w:t xml:space="preserve"> </w:t>
      </w:r>
      <w:r w:rsidR="009C33E0" w:rsidRPr="009E0769">
        <w:rPr>
          <w:rFonts w:ascii="Open Sans" w:eastAsia="Times New Roman" w:hAnsi="Open Sans" w:cs="Open Sans"/>
          <w:kern w:val="0"/>
          <w14:ligatures w14:val="none"/>
        </w:rPr>
        <w:t>When a bell on the Christmas tree rings, George’s youngest daughter, Zuzu, explains that “every time a bell rings, an angel gets his wings.” George looks upward smiling and says, “Atta boy, Clarence!”</w:t>
      </w:r>
    </w:p>
    <w:p w14:paraId="543A98DE"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6ED310D1" w14:textId="40B17DED"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b/>
          <w:bCs/>
          <w:kern w:val="0"/>
          <w14:ligatures w14:val="none"/>
        </w:rPr>
        <w:t>It’s a Wonder-Filled Life!</w:t>
      </w:r>
      <w:r w:rsidR="004B7FFC" w:rsidRPr="009E0769">
        <w:rPr>
          <w:rFonts w:ascii="Open Sans" w:eastAsia="Times New Roman" w:hAnsi="Open Sans" w:cs="Open Sans"/>
          <w:b/>
          <w:bCs/>
          <w:kern w:val="0"/>
          <w14:ligatures w14:val="none"/>
        </w:rPr>
        <w:t xml:space="preserve"> </w:t>
      </w:r>
      <w:r w:rsidRPr="009E0769">
        <w:rPr>
          <w:rFonts w:ascii="Open Sans" w:eastAsia="Times New Roman" w:hAnsi="Open Sans" w:cs="Open Sans"/>
          <w:kern w:val="0"/>
          <w14:ligatures w14:val="none"/>
        </w:rPr>
        <w:t>You might wonder if we have guardian angels protecting us or angel investors watching out for our interests. The surprising answer is “yes,” but it’s not who you think.</w:t>
      </w:r>
      <w:r w:rsidR="004B7FFC"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 xml:space="preserve">It’s not a heavenly being like Clarence </w:t>
      </w:r>
      <w:proofErr w:type="spellStart"/>
      <w:r w:rsidRPr="009E0769">
        <w:rPr>
          <w:rFonts w:ascii="Open Sans" w:eastAsia="Times New Roman" w:hAnsi="Open Sans" w:cs="Open Sans"/>
          <w:kern w:val="0"/>
          <w14:ligatures w14:val="none"/>
        </w:rPr>
        <w:t>Odbody</w:t>
      </w:r>
      <w:proofErr w:type="spellEnd"/>
      <w:r w:rsidRPr="009E0769">
        <w:rPr>
          <w:rFonts w:ascii="Open Sans" w:eastAsia="Times New Roman" w:hAnsi="Open Sans" w:cs="Open Sans"/>
          <w:kern w:val="0"/>
          <w14:ligatures w14:val="none"/>
        </w:rPr>
        <w:t>, the biblical Gabriel</w:t>
      </w:r>
      <w:r w:rsidR="00452F49" w:rsidRPr="009E0769">
        <w:rPr>
          <w:rFonts w:ascii="Open Sans" w:eastAsia="Times New Roman" w:hAnsi="Open Sans" w:cs="Open Sans"/>
          <w:kern w:val="0"/>
          <w14:ligatures w14:val="none"/>
        </w:rPr>
        <w:t>,</w:t>
      </w:r>
      <w:r w:rsidRPr="009E0769">
        <w:rPr>
          <w:rFonts w:ascii="Open Sans" w:eastAsia="Times New Roman" w:hAnsi="Open Sans" w:cs="Open Sans"/>
          <w:kern w:val="0"/>
          <w14:ligatures w14:val="none"/>
        </w:rPr>
        <w:t xml:space="preserve"> or the archangel Michael.</w:t>
      </w:r>
    </w:p>
    <w:p w14:paraId="4D597958" w14:textId="77777777" w:rsidR="004B7FFC" w:rsidRPr="009E0769" w:rsidRDefault="004B7FFC" w:rsidP="009E0769">
      <w:pPr>
        <w:shd w:val="clear" w:color="auto" w:fill="FFFFFF"/>
        <w:jc w:val="both"/>
        <w:rPr>
          <w:rFonts w:ascii="Open Sans" w:eastAsia="Times New Roman" w:hAnsi="Open Sans" w:cs="Open Sans"/>
          <w:kern w:val="0"/>
          <w14:ligatures w14:val="none"/>
        </w:rPr>
      </w:pPr>
    </w:p>
    <w:p w14:paraId="32B27084" w14:textId="12EDA66C"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 xml:space="preserve">The truth is even more amazing. We need only turn our gaze to the nativity scene, whether in Alicante, Spain, or </w:t>
      </w:r>
      <w:r w:rsidR="00452F49" w:rsidRPr="009E0769">
        <w:rPr>
          <w:rFonts w:ascii="Open Sans" w:eastAsia="Times New Roman" w:hAnsi="Open Sans" w:cs="Open Sans"/>
          <w:kern w:val="0"/>
          <w14:ligatures w14:val="none"/>
        </w:rPr>
        <w:t>in yards around our own community</w:t>
      </w:r>
      <w:r w:rsidRPr="009E0769">
        <w:rPr>
          <w:rFonts w:ascii="Open Sans" w:eastAsia="Times New Roman" w:hAnsi="Open Sans" w:cs="Open Sans"/>
          <w:kern w:val="0"/>
          <w14:ligatures w14:val="none"/>
        </w:rPr>
        <w:t>. The “angel” we long for is lying in a bed of straw.</w:t>
      </w:r>
      <w:r w:rsidR="00F126D3"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 xml:space="preserve">Our angel investor is the child who will grow up and give us </w:t>
      </w:r>
      <w:r w:rsidRPr="009E0769">
        <w:rPr>
          <w:rFonts w:ascii="Open Sans" w:eastAsia="Times New Roman" w:hAnsi="Open Sans" w:cs="Open Sans"/>
          <w:kern w:val="0"/>
          <w14:ligatures w14:val="none"/>
        </w:rPr>
        <w:lastRenderedPageBreak/>
        <w:t>what we need to see the light of the Lord.</w:t>
      </w:r>
      <w:r w:rsidR="00F126D3"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 xml:space="preserve">The guardian angel we </w:t>
      </w:r>
      <w:r w:rsidR="00662EAA" w:rsidRPr="009E0769">
        <w:rPr>
          <w:rFonts w:ascii="Open Sans" w:eastAsia="Times New Roman" w:hAnsi="Open Sans" w:cs="Open Sans"/>
          <w:kern w:val="0"/>
          <w14:ligatures w14:val="none"/>
        </w:rPr>
        <w:t>need</w:t>
      </w:r>
      <w:r w:rsidRPr="009E0769">
        <w:rPr>
          <w:rFonts w:ascii="Open Sans" w:eastAsia="Times New Roman" w:hAnsi="Open Sans" w:cs="Open Sans"/>
          <w:kern w:val="0"/>
          <w14:ligatures w14:val="none"/>
        </w:rPr>
        <w:t xml:space="preserve"> is the Son of God, who </w:t>
      </w:r>
      <w:r w:rsidR="00662EAA" w:rsidRPr="009E0769">
        <w:rPr>
          <w:rFonts w:ascii="Open Sans" w:eastAsia="Times New Roman" w:hAnsi="Open Sans" w:cs="Open Sans"/>
          <w:kern w:val="0"/>
          <w14:ligatures w14:val="none"/>
        </w:rPr>
        <w:t xml:space="preserve">came to “save his people from their sins” </w:t>
      </w:r>
      <w:r w:rsidR="0077300F" w:rsidRPr="009E0769">
        <w:rPr>
          <w:rFonts w:ascii="Open Sans" w:eastAsia="Times New Roman" w:hAnsi="Open Sans" w:cs="Open Sans"/>
          <w:kern w:val="0"/>
          <w14:ligatures w14:val="none"/>
        </w:rPr>
        <w:t xml:space="preserve">(Luke 1), </w:t>
      </w:r>
      <w:r w:rsidR="00662EAA" w:rsidRPr="009E0769">
        <w:rPr>
          <w:rFonts w:ascii="Open Sans" w:eastAsia="Times New Roman" w:hAnsi="Open Sans" w:cs="Open Sans"/>
          <w:kern w:val="0"/>
          <w14:ligatures w14:val="none"/>
        </w:rPr>
        <w:t>and who reminds us</w:t>
      </w:r>
      <w:r w:rsidRPr="009E0769">
        <w:rPr>
          <w:rFonts w:ascii="Open Sans" w:eastAsia="Times New Roman" w:hAnsi="Open Sans" w:cs="Open Sans"/>
          <w:kern w:val="0"/>
          <w14:ligatures w14:val="none"/>
        </w:rPr>
        <w:t>, “Remember, I am with you always, to the end of the age” (Matthew 28:20).</w:t>
      </w:r>
    </w:p>
    <w:p w14:paraId="67075CC8"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507EDBC9" w14:textId="5A25BAE3"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 xml:space="preserve">So along with George Bailey, we learn </w:t>
      </w:r>
      <w:r w:rsidR="00BC5C47" w:rsidRPr="009E0769">
        <w:rPr>
          <w:rFonts w:ascii="Open Sans" w:eastAsia="Times New Roman" w:hAnsi="Open Sans" w:cs="Open Sans"/>
          <w:kern w:val="0"/>
          <w14:ligatures w14:val="none"/>
        </w:rPr>
        <w:t xml:space="preserve">the </w:t>
      </w:r>
      <w:r w:rsidRPr="009E0769">
        <w:rPr>
          <w:rFonts w:ascii="Open Sans" w:eastAsia="Times New Roman" w:hAnsi="Open Sans" w:cs="Open Sans"/>
          <w:kern w:val="0"/>
          <w14:ligatures w14:val="none"/>
        </w:rPr>
        <w:t>lesson</w:t>
      </w:r>
      <w:r w:rsidR="00BC5C47" w:rsidRPr="009E0769">
        <w:rPr>
          <w:rFonts w:ascii="Open Sans" w:eastAsia="Times New Roman" w:hAnsi="Open Sans" w:cs="Open Sans"/>
          <w:kern w:val="0"/>
          <w14:ligatures w14:val="none"/>
        </w:rPr>
        <w:t>s</w:t>
      </w:r>
      <w:r w:rsidRPr="009E0769">
        <w:rPr>
          <w:rFonts w:ascii="Open Sans" w:eastAsia="Times New Roman" w:hAnsi="Open Sans" w:cs="Open Sans"/>
          <w:kern w:val="0"/>
          <w14:ligatures w14:val="none"/>
        </w:rPr>
        <w:t xml:space="preserve"> o</w:t>
      </w:r>
      <w:r w:rsidR="00BC5C47" w:rsidRPr="009E0769">
        <w:rPr>
          <w:rFonts w:ascii="Open Sans" w:eastAsia="Times New Roman" w:hAnsi="Open Sans" w:cs="Open Sans"/>
          <w:kern w:val="0"/>
          <w14:ligatures w14:val="none"/>
        </w:rPr>
        <w:t>f</w:t>
      </w:r>
      <w:r w:rsidRPr="009E0769">
        <w:rPr>
          <w:rFonts w:ascii="Open Sans" w:eastAsia="Times New Roman" w:hAnsi="Open Sans" w:cs="Open Sans"/>
          <w:kern w:val="0"/>
          <w14:ligatures w14:val="none"/>
        </w:rPr>
        <w:t xml:space="preserve"> Christmas</w:t>
      </w:r>
      <w:r w:rsidR="00BC5C47" w:rsidRPr="009E0769">
        <w:rPr>
          <w:rFonts w:ascii="Open Sans" w:eastAsia="Times New Roman" w:hAnsi="Open Sans" w:cs="Open Sans"/>
          <w:kern w:val="0"/>
          <w14:ligatures w14:val="none"/>
        </w:rPr>
        <w:t>.</w:t>
      </w:r>
      <w:r w:rsidR="004B7FFC"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God loves us.</w:t>
      </w:r>
      <w:r w:rsidR="004B7FFC"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We are worth saving</w:t>
      </w:r>
      <w:r w:rsidR="00CF1A2C" w:rsidRPr="009E0769">
        <w:rPr>
          <w:rFonts w:ascii="Open Sans" w:eastAsia="Times New Roman" w:hAnsi="Open Sans" w:cs="Open Sans"/>
          <w:kern w:val="0"/>
          <w14:ligatures w14:val="none"/>
        </w:rPr>
        <w:t xml:space="preserve">. God invests in our life. </w:t>
      </w:r>
      <w:r w:rsidRPr="009E0769">
        <w:rPr>
          <w:rFonts w:ascii="Open Sans" w:eastAsia="Times New Roman" w:hAnsi="Open Sans" w:cs="Open Sans"/>
          <w:kern w:val="0"/>
          <w14:ligatures w14:val="none"/>
        </w:rPr>
        <w:t>If we have friends, we are rich.</w:t>
      </w:r>
      <w:r w:rsidR="004B7FFC"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We should be grateful for God’s interest in us and for family and friends who love us.</w:t>
      </w:r>
      <w:r w:rsidR="004B7FFC" w:rsidRPr="009E0769">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We should stand in awe before the manger and wonder what kind of love would send God down into our world. When we give this some thought, we begin to understand that we live a wonder-filled life in a wonder-filled world.</w:t>
      </w:r>
    </w:p>
    <w:p w14:paraId="207F4039"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2DC2907B" w14:textId="77777777"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Louis Armstrong expressed this famously in his song, “What a Wonderful World.” One of the verses mentions babies, appropriate for this Christmas Eve:</w:t>
      </w:r>
    </w:p>
    <w:p w14:paraId="12004FBA" w14:textId="77777777" w:rsidR="004B7FFC" w:rsidRPr="009E0769" w:rsidRDefault="009C33E0" w:rsidP="009E0769">
      <w:pPr>
        <w:shd w:val="clear" w:color="auto" w:fill="FFFFFF"/>
        <w:ind w:left="360"/>
        <w:jc w:val="both"/>
        <w:rPr>
          <w:rFonts w:ascii="Open Sans" w:eastAsia="Times New Roman" w:hAnsi="Open Sans" w:cs="Open Sans"/>
          <w:i/>
          <w:iCs/>
          <w:kern w:val="0"/>
          <w14:ligatures w14:val="none"/>
        </w:rPr>
      </w:pPr>
      <w:r w:rsidRPr="009E0769">
        <w:rPr>
          <w:rFonts w:ascii="Open Sans" w:eastAsia="Times New Roman" w:hAnsi="Open Sans" w:cs="Open Sans"/>
          <w:i/>
          <w:iCs/>
          <w:kern w:val="0"/>
          <w14:ligatures w14:val="none"/>
        </w:rPr>
        <w:t>I hear babies crying, I watch them grow,</w:t>
      </w:r>
    </w:p>
    <w:p w14:paraId="416AF2B3" w14:textId="77777777" w:rsidR="004B7FFC" w:rsidRPr="009E0769" w:rsidRDefault="009C33E0" w:rsidP="009E0769">
      <w:pPr>
        <w:shd w:val="clear" w:color="auto" w:fill="FFFFFF"/>
        <w:ind w:left="360"/>
        <w:jc w:val="both"/>
        <w:rPr>
          <w:rFonts w:ascii="Open Sans" w:eastAsia="Times New Roman" w:hAnsi="Open Sans" w:cs="Open Sans"/>
          <w:i/>
          <w:iCs/>
          <w:kern w:val="0"/>
          <w14:ligatures w14:val="none"/>
        </w:rPr>
      </w:pPr>
      <w:r w:rsidRPr="009E0769">
        <w:rPr>
          <w:rFonts w:ascii="Open Sans" w:eastAsia="Times New Roman" w:hAnsi="Open Sans" w:cs="Open Sans"/>
          <w:i/>
          <w:iCs/>
          <w:kern w:val="0"/>
          <w14:ligatures w14:val="none"/>
        </w:rPr>
        <w:t>They’ll learn much more than I’ll never know,</w:t>
      </w:r>
    </w:p>
    <w:p w14:paraId="14BA2614" w14:textId="77777777" w:rsidR="004B7FFC" w:rsidRPr="009E0769" w:rsidRDefault="009C33E0" w:rsidP="009E0769">
      <w:pPr>
        <w:shd w:val="clear" w:color="auto" w:fill="FFFFFF"/>
        <w:ind w:left="360"/>
        <w:jc w:val="both"/>
        <w:rPr>
          <w:rFonts w:ascii="Open Sans" w:eastAsia="Times New Roman" w:hAnsi="Open Sans" w:cs="Open Sans"/>
          <w:i/>
          <w:iCs/>
          <w:kern w:val="0"/>
          <w14:ligatures w14:val="none"/>
        </w:rPr>
      </w:pPr>
      <w:r w:rsidRPr="009E0769">
        <w:rPr>
          <w:rFonts w:ascii="Open Sans" w:eastAsia="Times New Roman" w:hAnsi="Open Sans" w:cs="Open Sans"/>
          <w:i/>
          <w:iCs/>
          <w:kern w:val="0"/>
          <w14:ligatures w14:val="none"/>
        </w:rPr>
        <w:t>And I think to myself what a wonderful world,</w:t>
      </w:r>
    </w:p>
    <w:p w14:paraId="70BB5D8A" w14:textId="77777777" w:rsidR="004B7FFC" w:rsidRPr="009E0769" w:rsidRDefault="009C33E0" w:rsidP="009E0769">
      <w:pPr>
        <w:shd w:val="clear" w:color="auto" w:fill="FFFFFF"/>
        <w:ind w:left="360"/>
        <w:jc w:val="both"/>
        <w:rPr>
          <w:rFonts w:ascii="Open Sans" w:eastAsia="Times New Roman" w:hAnsi="Open Sans" w:cs="Open Sans"/>
          <w:i/>
          <w:iCs/>
          <w:kern w:val="0"/>
          <w14:ligatures w14:val="none"/>
        </w:rPr>
      </w:pPr>
      <w:r w:rsidRPr="009E0769">
        <w:rPr>
          <w:rFonts w:ascii="Open Sans" w:eastAsia="Times New Roman" w:hAnsi="Open Sans" w:cs="Open Sans"/>
          <w:i/>
          <w:iCs/>
          <w:kern w:val="0"/>
          <w14:ligatures w14:val="none"/>
        </w:rPr>
        <w:t>Yes, I think to myself what a wonderful world.</w:t>
      </w:r>
    </w:p>
    <w:p w14:paraId="4CCF7CD5" w14:textId="77777777" w:rsidR="006A01DB" w:rsidRPr="006A01DB" w:rsidRDefault="006A01DB" w:rsidP="006A01DB">
      <w:pPr>
        <w:shd w:val="clear" w:color="auto" w:fill="FFFFFF"/>
        <w:jc w:val="both"/>
        <w:rPr>
          <w:rFonts w:ascii="Open Sans" w:eastAsia="Times New Roman" w:hAnsi="Open Sans" w:cs="Open Sans"/>
          <w:kern w:val="0"/>
          <w:sz w:val="16"/>
          <w:szCs w:val="16"/>
          <w14:ligatures w14:val="none"/>
        </w:rPr>
      </w:pPr>
    </w:p>
    <w:p w14:paraId="1816AE56" w14:textId="5162AF39" w:rsidR="009C33E0" w:rsidRPr="009E0769" w:rsidRDefault="009C33E0"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A wonder-filled life in a wonder-filled world made possible because of a baby born in a cattle stall.</w:t>
      </w:r>
    </w:p>
    <w:p w14:paraId="500FAE95" w14:textId="77777777" w:rsidR="004B7FFC" w:rsidRPr="009E0769" w:rsidRDefault="009C33E0" w:rsidP="009E0769">
      <w:pPr>
        <w:shd w:val="clear" w:color="auto" w:fill="FFFFFF"/>
        <w:ind w:left="360"/>
        <w:jc w:val="both"/>
        <w:rPr>
          <w:rFonts w:ascii="Open Sans" w:eastAsia="Times New Roman" w:hAnsi="Open Sans" w:cs="Open Sans"/>
          <w:i/>
          <w:iCs/>
          <w:kern w:val="0"/>
          <w14:ligatures w14:val="none"/>
        </w:rPr>
      </w:pPr>
      <w:r w:rsidRPr="009E0769">
        <w:rPr>
          <w:rFonts w:ascii="Open Sans" w:eastAsia="Times New Roman" w:hAnsi="Open Sans" w:cs="Open Sans"/>
          <w:i/>
          <w:iCs/>
          <w:kern w:val="0"/>
          <w14:ligatures w14:val="none"/>
        </w:rPr>
        <w:t>We hear the Baby cry, we’ll watch him die,</w:t>
      </w:r>
    </w:p>
    <w:p w14:paraId="06B82B26" w14:textId="77777777" w:rsidR="004B7FFC" w:rsidRPr="009E0769" w:rsidRDefault="009C33E0" w:rsidP="009E0769">
      <w:pPr>
        <w:shd w:val="clear" w:color="auto" w:fill="FFFFFF"/>
        <w:ind w:left="360"/>
        <w:jc w:val="both"/>
        <w:rPr>
          <w:rFonts w:ascii="Open Sans" w:eastAsia="Times New Roman" w:hAnsi="Open Sans" w:cs="Open Sans"/>
          <w:i/>
          <w:iCs/>
          <w:kern w:val="0"/>
          <w14:ligatures w14:val="none"/>
        </w:rPr>
      </w:pPr>
      <w:r w:rsidRPr="009E0769">
        <w:rPr>
          <w:rFonts w:ascii="Open Sans" w:eastAsia="Times New Roman" w:hAnsi="Open Sans" w:cs="Open Sans"/>
          <w:i/>
          <w:iCs/>
          <w:kern w:val="0"/>
          <w14:ligatures w14:val="none"/>
        </w:rPr>
        <w:t>Jesus our Lord, and then we will sigh,</w:t>
      </w:r>
    </w:p>
    <w:p w14:paraId="2A8F8A69" w14:textId="77777777" w:rsidR="004B7FFC" w:rsidRPr="009E0769" w:rsidRDefault="009C33E0" w:rsidP="009E0769">
      <w:pPr>
        <w:shd w:val="clear" w:color="auto" w:fill="FFFFFF"/>
        <w:ind w:left="360"/>
        <w:jc w:val="both"/>
        <w:rPr>
          <w:rFonts w:ascii="Open Sans" w:eastAsia="Times New Roman" w:hAnsi="Open Sans" w:cs="Open Sans"/>
          <w:i/>
          <w:iCs/>
          <w:kern w:val="0"/>
          <w14:ligatures w14:val="none"/>
        </w:rPr>
      </w:pPr>
      <w:r w:rsidRPr="009E0769">
        <w:rPr>
          <w:rFonts w:ascii="Open Sans" w:eastAsia="Times New Roman" w:hAnsi="Open Sans" w:cs="Open Sans"/>
          <w:i/>
          <w:iCs/>
          <w:kern w:val="0"/>
          <w14:ligatures w14:val="none"/>
        </w:rPr>
        <w:t>As we think to ourselves what a wonder-filled life!</w:t>
      </w:r>
    </w:p>
    <w:p w14:paraId="3913AAFE" w14:textId="08657CF8" w:rsidR="009C33E0" w:rsidRPr="009E0769" w:rsidRDefault="009C33E0" w:rsidP="009E0769">
      <w:pPr>
        <w:shd w:val="clear" w:color="auto" w:fill="FFFFFF"/>
        <w:ind w:left="360"/>
        <w:jc w:val="both"/>
        <w:rPr>
          <w:rFonts w:ascii="Open Sans" w:eastAsia="Times New Roman" w:hAnsi="Open Sans" w:cs="Open Sans"/>
          <w:kern w:val="0"/>
          <w14:ligatures w14:val="none"/>
        </w:rPr>
      </w:pPr>
      <w:r w:rsidRPr="009E0769">
        <w:rPr>
          <w:rFonts w:ascii="Open Sans" w:eastAsia="Times New Roman" w:hAnsi="Open Sans" w:cs="Open Sans"/>
          <w:i/>
          <w:iCs/>
          <w:kern w:val="0"/>
          <w14:ligatures w14:val="none"/>
        </w:rPr>
        <w:t>Yes, we’ll think to ourselves, what a wonder-filled world!</w:t>
      </w:r>
      <w:r w:rsidR="004B7FFC" w:rsidRPr="009E0769">
        <w:rPr>
          <w:rFonts w:ascii="Open Sans" w:eastAsia="Times New Roman" w:hAnsi="Open Sans" w:cs="Open Sans"/>
          <w:i/>
          <w:iCs/>
          <w:kern w:val="0"/>
          <w14:ligatures w14:val="none"/>
        </w:rPr>
        <w:t xml:space="preserve"> </w:t>
      </w:r>
      <w:r w:rsidRPr="009E0769">
        <w:rPr>
          <w:rFonts w:ascii="Open Sans" w:eastAsia="Times New Roman" w:hAnsi="Open Sans" w:cs="Open Sans"/>
          <w:kern w:val="0"/>
          <w14:ligatures w14:val="none"/>
        </w:rPr>
        <w:t>Amen.</w:t>
      </w:r>
    </w:p>
    <w:p w14:paraId="2404E0BF" w14:textId="77777777" w:rsidR="006A01DB" w:rsidRPr="006A01DB" w:rsidRDefault="009C33E0" w:rsidP="006A01DB">
      <w:pPr>
        <w:shd w:val="clear" w:color="auto" w:fill="FFFFFF"/>
        <w:jc w:val="both"/>
        <w:rPr>
          <w:rFonts w:ascii="Open Sans" w:eastAsia="Times New Roman" w:hAnsi="Open Sans" w:cs="Open Sans"/>
          <w:kern w:val="0"/>
          <w:sz w:val="16"/>
          <w:szCs w:val="16"/>
          <w14:ligatures w14:val="none"/>
        </w:rPr>
      </w:pPr>
      <w:r w:rsidRPr="009E0769">
        <w:rPr>
          <w:rFonts w:ascii="Open Sans" w:eastAsia="Times New Roman" w:hAnsi="Open Sans" w:cs="Open Sans"/>
          <w:kern w:val="0"/>
          <w14:ligatures w14:val="none"/>
        </w:rPr>
        <w:t> </w:t>
      </w:r>
    </w:p>
    <w:p w14:paraId="3BB824CE" w14:textId="6A2EC6DE" w:rsidR="002B2BB7" w:rsidRPr="009E0769" w:rsidRDefault="002B2BB7" w:rsidP="009E0769">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 xml:space="preserve">Prayer: </w:t>
      </w:r>
      <w:r w:rsidR="00CD76B4" w:rsidRPr="009E0769">
        <w:rPr>
          <w:rFonts w:ascii="Open Sans" w:hAnsi="Open Sans" w:cs="Open Sans"/>
          <w:shd w:val="clear" w:color="auto" w:fill="FFFFFF"/>
        </w:rPr>
        <w:t>Loving Father, help us remember the birth of Jesus, that we may share in the song of the angels, the gladness of the shepherds, and worship of the wise men. Close the door of hate and open the door of love all over the world. Let kindness come with every gift and good desires with every greeting. Deliver us from evil by the blessing which Christ brings and teach us to be merry with clear hearts. May the Christmas morning make us happy to be thy children, and Christmas evening bring us to our beds with grateful thoughts, forgiving and forgiven, for Jesus' sake. Amen. (Robert Louis Stevenson)</w:t>
      </w:r>
    </w:p>
    <w:p w14:paraId="29475D1C" w14:textId="77777777" w:rsidR="002B2BB7" w:rsidRPr="009E0769" w:rsidRDefault="002B2BB7" w:rsidP="009E0769">
      <w:pPr>
        <w:shd w:val="clear" w:color="auto" w:fill="FFFFFF"/>
        <w:jc w:val="both"/>
        <w:rPr>
          <w:rFonts w:ascii="Open Sans" w:eastAsia="Times New Roman" w:hAnsi="Open Sans" w:cs="Open Sans"/>
          <w:kern w:val="0"/>
          <w14:ligatures w14:val="none"/>
        </w:rPr>
      </w:pPr>
    </w:p>
    <w:p w14:paraId="2D076FEE" w14:textId="775FC525" w:rsidR="009C33E0" w:rsidRPr="009C33E0" w:rsidRDefault="009C33E0" w:rsidP="00833588">
      <w:pPr>
        <w:shd w:val="clear" w:color="auto" w:fill="FFFFFF"/>
        <w:jc w:val="both"/>
        <w:rPr>
          <w:rFonts w:ascii="Open Sans" w:eastAsia="Times New Roman" w:hAnsi="Open Sans" w:cs="Open Sans"/>
          <w:kern w:val="0"/>
          <w:sz w:val="16"/>
          <w:szCs w:val="16"/>
          <w14:ligatures w14:val="none"/>
        </w:rPr>
      </w:pPr>
      <w:r w:rsidRPr="009C33E0">
        <w:rPr>
          <w:rFonts w:ascii="Open Sans" w:eastAsia="Times New Roman" w:hAnsi="Open Sans" w:cs="Open Sans"/>
          <w:b/>
          <w:bCs/>
          <w:kern w:val="0"/>
          <w:sz w:val="16"/>
          <w:szCs w:val="16"/>
          <w14:ligatures w14:val="none"/>
        </w:rPr>
        <w:t>Source:</w:t>
      </w:r>
      <w:r w:rsidR="00F126D3" w:rsidRPr="00F126D3">
        <w:rPr>
          <w:rFonts w:ascii="Open Sans" w:eastAsia="Times New Roman" w:hAnsi="Open Sans" w:cs="Open Sans"/>
          <w:b/>
          <w:bCs/>
          <w:kern w:val="0"/>
          <w:sz w:val="16"/>
          <w:szCs w:val="16"/>
          <w14:ligatures w14:val="none"/>
        </w:rPr>
        <w:t xml:space="preserve"> </w:t>
      </w:r>
      <w:r w:rsidRPr="009C33E0">
        <w:rPr>
          <w:rFonts w:ascii="Open Sans" w:eastAsia="Times New Roman" w:hAnsi="Open Sans" w:cs="Open Sans"/>
          <w:kern w:val="0"/>
          <w:sz w:val="16"/>
          <w:szCs w:val="16"/>
          <w14:ligatures w14:val="none"/>
        </w:rPr>
        <w:t>Mauro, J-P. “The world’s largest Nativity scene is in Alicante, Spain.” aleteia.org, December 4, 2020. Retrieved May 2, 2023.</w:t>
      </w:r>
    </w:p>
    <w:p w14:paraId="448681E1" w14:textId="77777777" w:rsidR="00DE59D3" w:rsidRDefault="00DE59D3" w:rsidP="00F0529C">
      <w:pPr>
        <w:spacing w:line="360" w:lineRule="auto"/>
        <w:jc w:val="both"/>
        <w:rPr>
          <w:rFonts w:ascii="Open Sans" w:hAnsi="Open Sans" w:cs="Open Sans"/>
          <w:sz w:val="24"/>
          <w:szCs w:val="24"/>
        </w:rPr>
      </w:pPr>
    </w:p>
    <w:p w14:paraId="6DB5EC50" w14:textId="77777777" w:rsidR="0035653C" w:rsidRPr="009C33E0" w:rsidRDefault="0035653C" w:rsidP="0035653C">
      <w:pPr>
        <w:shd w:val="clear" w:color="auto" w:fill="FFFFFF"/>
        <w:jc w:val="center"/>
        <w:outlineLvl w:val="2"/>
        <w:rPr>
          <w:rFonts w:ascii="Open Sans" w:eastAsia="Times New Roman" w:hAnsi="Open Sans" w:cs="Open Sans"/>
          <w:b/>
          <w:bCs/>
          <w:kern w:val="0"/>
          <w:sz w:val="30"/>
          <w:szCs w:val="30"/>
          <w14:ligatures w14:val="none"/>
        </w:rPr>
      </w:pPr>
      <w:r w:rsidRPr="009C33E0">
        <w:rPr>
          <w:rFonts w:ascii="Open Sans" w:eastAsia="Times New Roman" w:hAnsi="Open Sans" w:cs="Open Sans"/>
          <w:b/>
          <w:bCs/>
          <w:kern w:val="0"/>
          <w:sz w:val="30"/>
          <w:szCs w:val="30"/>
          <w14:ligatures w14:val="none"/>
        </w:rPr>
        <w:t>A Wonder-Filled Life</w:t>
      </w:r>
    </w:p>
    <w:p w14:paraId="7737AD33" w14:textId="77777777" w:rsidR="0035653C" w:rsidRPr="009E0769" w:rsidRDefault="0035653C" w:rsidP="0035653C">
      <w:pPr>
        <w:shd w:val="clear" w:color="auto" w:fill="FFFFFF"/>
        <w:tabs>
          <w:tab w:val="right" w:pos="10620"/>
        </w:tabs>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Sunday, December 24, 2023</w:t>
      </w:r>
      <w:r w:rsidRPr="009E0769">
        <w:rPr>
          <w:rFonts w:ascii="Open Sans" w:eastAsia="Times New Roman" w:hAnsi="Open Sans" w:cs="Open Sans"/>
          <w:kern w:val="0"/>
          <w14:ligatures w14:val="none"/>
        </w:rPr>
        <w:tab/>
      </w:r>
      <w:hyperlink r:id="rId7" w:tgtFrame="_blank" w:history="1">
        <w:r w:rsidRPr="009E0769">
          <w:rPr>
            <w:rFonts w:ascii="Open Sans" w:eastAsia="Times New Roman" w:hAnsi="Open Sans" w:cs="Open Sans"/>
            <w:kern w:val="0"/>
            <w14:ligatures w14:val="none"/>
          </w:rPr>
          <w:t>Luke 2:1-14 (15-20)</w:t>
        </w:r>
      </w:hyperlink>
    </w:p>
    <w:p w14:paraId="2DFC6C59" w14:textId="77777777" w:rsidR="0035653C" w:rsidRPr="009E0769" w:rsidRDefault="0035653C" w:rsidP="0035653C">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Federated Church, Fergus Falls, MN</w:t>
      </w:r>
    </w:p>
    <w:p w14:paraId="47D55EAF" w14:textId="77777777" w:rsidR="0035653C" w:rsidRPr="009E0769" w:rsidRDefault="0035653C" w:rsidP="0035653C">
      <w:pPr>
        <w:shd w:val="clear" w:color="auto" w:fill="FFFFFF"/>
        <w:jc w:val="both"/>
        <w:rPr>
          <w:rFonts w:ascii="Open Sans" w:eastAsia="Times New Roman" w:hAnsi="Open Sans" w:cs="Open Sans"/>
          <w:kern w:val="0"/>
          <w14:ligatures w14:val="none"/>
        </w:rPr>
      </w:pPr>
    </w:p>
    <w:p w14:paraId="5F9E3CEF" w14:textId="77777777" w:rsidR="0035653C" w:rsidRPr="009E0769" w:rsidRDefault="0035653C" w:rsidP="0035653C">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 xml:space="preserve">If you visited the Spanish city of Alicante during the Covid-19 pandemic and happened to be traveling during Advent, you might have spotted what city officials boasted was the largest nativity scene on the planet. The figure of Joseph alone was almost 60 feet high, and </w:t>
      </w:r>
      <w:proofErr w:type="gramStart"/>
      <w:r w:rsidRPr="009E0769">
        <w:rPr>
          <w:rFonts w:ascii="Open Sans" w:eastAsia="Times New Roman" w:hAnsi="Open Sans" w:cs="Open Sans"/>
          <w:kern w:val="0"/>
          <w14:ligatures w14:val="none"/>
        </w:rPr>
        <w:t>mother</w:t>
      </w:r>
      <w:proofErr w:type="gramEnd"/>
      <w:r w:rsidRPr="009E0769">
        <w:rPr>
          <w:rFonts w:ascii="Open Sans" w:eastAsia="Times New Roman" w:hAnsi="Open Sans" w:cs="Open Sans"/>
          <w:kern w:val="0"/>
          <w14:ligatures w14:val="none"/>
        </w:rPr>
        <w:t xml:space="preserve"> Mary and the baby Jesus were beside him in appropriate proportions.</w:t>
      </w:r>
    </w:p>
    <w:p w14:paraId="5494831A" w14:textId="77777777" w:rsidR="0035653C" w:rsidRPr="006A01DB" w:rsidRDefault="0035653C" w:rsidP="0035653C">
      <w:pPr>
        <w:shd w:val="clear" w:color="auto" w:fill="FFFFFF"/>
        <w:jc w:val="both"/>
        <w:rPr>
          <w:rFonts w:ascii="Open Sans" w:eastAsia="Times New Roman" w:hAnsi="Open Sans" w:cs="Open Sans"/>
          <w:kern w:val="0"/>
          <w:sz w:val="16"/>
          <w:szCs w:val="16"/>
          <w14:ligatures w14:val="none"/>
        </w:rPr>
      </w:pPr>
    </w:p>
    <w:p w14:paraId="607653F6" w14:textId="77777777" w:rsidR="0035653C" w:rsidRPr="009E0769" w:rsidRDefault="0035653C" w:rsidP="0035653C">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It was no idle boast. Officials at Guinness World Records certified the results. Encompassing an</w:t>
      </w:r>
      <w:r w:rsidRPr="009E0769">
        <w:rPr>
          <w:rFonts w:ascii="Open Sans" w:eastAsia="Times New Roman" w:hAnsi="Open Sans" w:cs="Open Sans"/>
          <w:b/>
          <w:bCs/>
          <w:kern w:val="0"/>
          <w14:ligatures w14:val="none"/>
        </w:rPr>
        <w:t xml:space="preserve"> </w:t>
      </w:r>
      <w:r w:rsidRPr="009E0769">
        <w:rPr>
          <w:rFonts w:ascii="Open Sans" w:eastAsia="Times New Roman" w:hAnsi="Open Sans" w:cs="Open Sans"/>
          <w:i/>
          <w:iCs/>
          <w:kern w:val="0"/>
          <w14:ligatures w14:val="none"/>
        </w:rPr>
        <w:t>area of 602 square feet</w:t>
      </w:r>
      <w:r w:rsidRPr="009E0769">
        <w:rPr>
          <w:rFonts w:ascii="Open Sans" w:eastAsia="Times New Roman" w:hAnsi="Open Sans" w:cs="Open Sans"/>
          <w:kern w:val="0"/>
          <w14:ligatures w14:val="none"/>
        </w:rPr>
        <w:t>, the Alicante Nativity was, at the time, the world’s tallest static nativity scene ever recorded, as well as the largest by area. Alicante is famous for its interest in nativity scenes</w:t>
      </w:r>
      <w:r>
        <w:rPr>
          <w:rFonts w:ascii="Open Sans" w:eastAsia="Times New Roman" w:hAnsi="Open Sans" w:cs="Open Sans"/>
          <w:kern w:val="0"/>
          <w14:ligatures w14:val="none"/>
        </w:rPr>
        <w:t xml:space="preserve">: </w:t>
      </w:r>
      <w:r w:rsidRPr="009E0769">
        <w:rPr>
          <w:rFonts w:ascii="Open Sans" w:eastAsia="Times New Roman" w:hAnsi="Open Sans" w:cs="Open Sans"/>
          <w:kern w:val="0"/>
          <w14:ligatures w14:val="none"/>
        </w:rPr>
        <w:t xml:space="preserve">there is an association of artists who devote their skills to the creation of a wide variety of creches. The city </w:t>
      </w:r>
      <w:r>
        <w:rPr>
          <w:rFonts w:ascii="Open Sans" w:eastAsia="Times New Roman" w:hAnsi="Open Sans" w:cs="Open Sans"/>
          <w:kern w:val="0"/>
          <w14:ligatures w14:val="none"/>
        </w:rPr>
        <w:t xml:space="preserve">even </w:t>
      </w:r>
      <w:r w:rsidRPr="009E0769">
        <w:rPr>
          <w:rFonts w:ascii="Open Sans" w:eastAsia="Times New Roman" w:hAnsi="Open Sans" w:cs="Open Sans"/>
          <w:kern w:val="0"/>
          <w14:ligatures w14:val="none"/>
        </w:rPr>
        <w:t>boasts a nativity scene museum.</w:t>
      </w:r>
    </w:p>
    <w:p w14:paraId="367FE434" w14:textId="77777777" w:rsidR="0035653C" w:rsidRPr="006A01DB" w:rsidRDefault="0035653C" w:rsidP="0035653C">
      <w:pPr>
        <w:shd w:val="clear" w:color="auto" w:fill="FFFFFF"/>
        <w:jc w:val="both"/>
        <w:rPr>
          <w:rFonts w:ascii="Open Sans" w:eastAsia="Times New Roman" w:hAnsi="Open Sans" w:cs="Open Sans"/>
          <w:kern w:val="0"/>
          <w:sz w:val="16"/>
          <w:szCs w:val="16"/>
          <w14:ligatures w14:val="none"/>
        </w:rPr>
      </w:pPr>
    </w:p>
    <w:p w14:paraId="63625E94" w14:textId="77777777" w:rsidR="0035653C" w:rsidRPr="009E0769" w:rsidRDefault="0035653C" w:rsidP="0035653C">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In many of the portrayals of this most holy, sacred, and sometimes silent night, the usual participants are noted: The Holy Family, of course, but also the shepherds and sheep, perhaps a camel or two, a few cows (“the cattle are lowing …”) and some chickens and geese. But in the Alicante scene, and many others, there’s one significant omission. The “angel of the Lord” (v. 9) is missing. A “multitude of the heavenly host” is likewise nowhere to be found.</w:t>
      </w:r>
    </w:p>
    <w:p w14:paraId="4FD33CBD" w14:textId="77777777" w:rsidR="0035653C" w:rsidRPr="006A01DB" w:rsidRDefault="0035653C" w:rsidP="0035653C">
      <w:pPr>
        <w:shd w:val="clear" w:color="auto" w:fill="FFFFFF"/>
        <w:jc w:val="both"/>
        <w:rPr>
          <w:rFonts w:ascii="Open Sans" w:eastAsia="Times New Roman" w:hAnsi="Open Sans" w:cs="Open Sans"/>
          <w:kern w:val="0"/>
          <w:sz w:val="16"/>
          <w:szCs w:val="16"/>
          <w14:ligatures w14:val="none"/>
        </w:rPr>
      </w:pPr>
    </w:p>
    <w:p w14:paraId="75CE0ADB" w14:textId="77777777" w:rsidR="0035653C" w:rsidRPr="009E0769" w:rsidRDefault="0035653C" w:rsidP="0035653C">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Perhaps a closer look at this very important participant in the story of the birth of Christ is warranted. In this brief and skillfully narrated story there are two, possibly three, principal characters: Mary, Joseph, and the baby. But the secondary or supporting cast interests us. This includes the shepherds, of course, but also the angel and later the supporting chorus of angels.</w:t>
      </w:r>
    </w:p>
    <w:p w14:paraId="7C83587C" w14:textId="77777777" w:rsidR="0035653C" w:rsidRPr="006A01DB" w:rsidRDefault="0035653C" w:rsidP="0035653C">
      <w:pPr>
        <w:shd w:val="clear" w:color="auto" w:fill="FFFFFF"/>
        <w:jc w:val="both"/>
        <w:rPr>
          <w:rFonts w:ascii="Open Sans" w:eastAsia="Times New Roman" w:hAnsi="Open Sans" w:cs="Open Sans"/>
          <w:kern w:val="0"/>
          <w:sz w:val="16"/>
          <w:szCs w:val="16"/>
          <w14:ligatures w14:val="none"/>
        </w:rPr>
      </w:pPr>
    </w:p>
    <w:p w14:paraId="37771037" w14:textId="06E2B7BA" w:rsidR="0035653C" w:rsidRPr="0035653C" w:rsidRDefault="0035653C" w:rsidP="0035653C">
      <w:pPr>
        <w:shd w:val="clear" w:color="auto" w:fill="FFFFFF"/>
        <w:jc w:val="both"/>
        <w:rPr>
          <w:rFonts w:ascii="Open Sans" w:eastAsia="Times New Roman" w:hAnsi="Open Sans" w:cs="Open Sans"/>
          <w:kern w:val="0"/>
          <w14:ligatures w14:val="none"/>
        </w:rPr>
      </w:pPr>
      <w:r w:rsidRPr="009E0769">
        <w:rPr>
          <w:rFonts w:ascii="Open Sans" w:eastAsia="Times New Roman" w:hAnsi="Open Sans" w:cs="Open Sans"/>
          <w:kern w:val="0"/>
          <w14:ligatures w14:val="none"/>
        </w:rPr>
        <w:t>Think about the angels. We’re fascinated — even obsessed — with them, especially since the Bible suggests we have our own angelic bodyguard that watches over us. Psalms 91:11: “For he will command his angels concerning you to guard you in all your ways.” Hebrews 1:14: “Are not all angels ministering spirits sent to serve those who will inherit salvation?” Psalm 34:7: “The angel of the LORD encamps around those who fear him, and he delivers them.” These and other verses have led many to believe, right or wrong, that we all have a celestial being who hovers above us. The claim may be on the shakiest of biblical grounds, but the belief persists.</w:t>
      </w:r>
    </w:p>
    <w:sectPr w:rsidR="0035653C" w:rsidRPr="0035653C" w:rsidSect="009E0769">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2DDD" w14:textId="77777777" w:rsidR="00C70AB2" w:rsidRDefault="00C70AB2" w:rsidP="00DF1A75">
      <w:pPr>
        <w:spacing w:before="0" w:after="0"/>
      </w:pPr>
      <w:r>
        <w:separator/>
      </w:r>
    </w:p>
  </w:endnote>
  <w:endnote w:type="continuationSeparator" w:id="0">
    <w:p w14:paraId="3D1D2C7F" w14:textId="77777777" w:rsidR="00C70AB2" w:rsidRDefault="00C70AB2" w:rsidP="00DF1A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54B2" w14:textId="5E714480" w:rsidR="00DF1A75" w:rsidRPr="00DF1A75" w:rsidRDefault="00DF1A7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F6CC" w14:textId="77777777" w:rsidR="00C70AB2" w:rsidRDefault="00C70AB2" w:rsidP="00DF1A75">
      <w:pPr>
        <w:spacing w:before="0" w:after="0"/>
      </w:pPr>
      <w:r>
        <w:separator/>
      </w:r>
    </w:p>
  </w:footnote>
  <w:footnote w:type="continuationSeparator" w:id="0">
    <w:p w14:paraId="7807A462" w14:textId="77777777" w:rsidR="00C70AB2" w:rsidRDefault="00C70AB2" w:rsidP="00DF1A7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707A"/>
    <w:multiLevelType w:val="multilevel"/>
    <w:tmpl w:val="8C3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B2F51"/>
    <w:multiLevelType w:val="multilevel"/>
    <w:tmpl w:val="058A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328937">
    <w:abstractNumId w:val="1"/>
  </w:num>
  <w:num w:numId="2" w16cid:durableId="102783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E0"/>
    <w:rsid w:val="00067ED2"/>
    <w:rsid w:val="0009365C"/>
    <w:rsid w:val="00097FAA"/>
    <w:rsid w:val="001458E5"/>
    <w:rsid w:val="001E15BB"/>
    <w:rsid w:val="00210701"/>
    <w:rsid w:val="002B2BB7"/>
    <w:rsid w:val="002F7DF6"/>
    <w:rsid w:val="003302E8"/>
    <w:rsid w:val="0035653C"/>
    <w:rsid w:val="003701C1"/>
    <w:rsid w:val="00385EFB"/>
    <w:rsid w:val="003B443A"/>
    <w:rsid w:val="004402BD"/>
    <w:rsid w:val="00452F49"/>
    <w:rsid w:val="004A42B6"/>
    <w:rsid w:val="004B7FFC"/>
    <w:rsid w:val="00662EAA"/>
    <w:rsid w:val="006A01DB"/>
    <w:rsid w:val="006B757B"/>
    <w:rsid w:val="00733E25"/>
    <w:rsid w:val="0077300F"/>
    <w:rsid w:val="00833588"/>
    <w:rsid w:val="00834F17"/>
    <w:rsid w:val="008B2AF6"/>
    <w:rsid w:val="009C33E0"/>
    <w:rsid w:val="009E0769"/>
    <w:rsid w:val="00AE426E"/>
    <w:rsid w:val="00B27F97"/>
    <w:rsid w:val="00B505C1"/>
    <w:rsid w:val="00BC5C47"/>
    <w:rsid w:val="00C049B8"/>
    <w:rsid w:val="00C70AB2"/>
    <w:rsid w:val="00CD76B4"/>
    <w:rsid w:val="00CF1A2C"/>
    <w:rsid w:val="00DA187E"/>
    <w:rsid w:val="00DE59D3"/>
    <w:rsid w:val="00DF1A75"/>
    <w:rsid w:val="00E42FDC"/>
    <w:rsid w:val="00E5225E"/>
    <w:rsid w:val="00E74828"/>
    <w:rsid w:val="00F0529C"/>
    <w:rsid w:val="00F126D3"/>
    <w:rsid w:val="00F64753"/>
    <w:rsid w:val="00FE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1EE1"/>
  <w15:chartTrackingRefBased/>
  <w15:docId w15:val="{90E81EDC-F165-4805-B94B-1E9BA9A8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33E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33E0"/>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9C33E0"/>
  </w:style>
  <w:style w:type="character" w:customStyle="1" w:styleId="d-none">
    <w:name w:val="d-none"/>
    <w:basedOn w:val="DefaultParagraphFont"/>
    <w:rsid w:val="009C33E0"/>
  </w:style>
  <w:style w:type="character" w:styleId="Hyperlink">
    <w:name w:val="Hyperlink"/>
    <w:basedOn w:val="DefaultParagraphFont"/>
    <w:uiPriority w:val="99"/>
    <w:semiHidden/>
    <w:unhideWhenUsed/>
    <w:rsid w:val="009C33E0"/>
    <w:rPr>
      <w:color w:val="0000FF"/>
      <w:u w:val="single"/>
    </w:rPr>
  </w:style>
  <w:style w:type="paragraph" w:styleId="NormalWeb">
    <w:name w:val="Normal (Web)"/>
    <w:basedOn w:val="Normal"/>
    <w:uiPriority w:val="99"/>
    <w:semiHidden/>
    <w:unhideWhenUsed/>
    <w:rsid w:val="009C33E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C33E0"/>
    <w:rPr>
      <w:b/>
      <w:bCs/>
    </w:rPr>
  </w:style>
  <w:style w:type="character" w:styleId="Emphasis">
    <w:name w:val="Emphasis"/>
    <w:basedOn w:val="DefaultParagraphFont"/>
    <w:uiPriority w:val="20"/>
    <w:qFormat/>
    <w:rsid w:val="009C33E0"/>
    <w:rPr>
      <w:i/>
      <w:iCs/>
    </w:rPr>
  </w:style>
  <w:style w:type="paragraph" w:styleId="Header">
    <w:name w:val="header"/>
    <w:basedOn w:val="Normal"/>
    <w:link w:val="HeaderChar"/>
    <w:uiPriority w:val="99"/>
    <w:unhideWhenUsed/>
    <w:rsid w:val="00DF1A75"/>
    <w:pPr>
      <w:tabs>
        <w:tab w:val="center" w:pos="4680"/>
        <w:tab w:val="right" w:pos="9360"/>
      </w:tabs>
      <w:spacing w:before="0" w:after="0"/>
    </w:pPr>
  </w:style>
  <w:style w:type="character" w:customStyle="1" w:styleId="HeaderChar">
    <w:name w:val="Header Char"/>
    <w:basedOn w:val="DefaultParagraphFont"/>
    <w:link w:val="Header"/>
    <w:uiPriority w:val="99"/>
    <w:rsid w:val="00DF1A75"/>
  </w:style>
  <w:style w:type="paragraph" w:styleId="Footer">
    <w:name w:val="footer"/>
    <w:basedOn w:val="Normal"/>
    <w:link w:val="FooterChar"/>
    <w:uiPriority w:val="99"/>
    <w:unhideWhenUsed/>
    <w:rsid w:val="00DF1A75"/>
    <w:pPr>
      <w:tabs>
        <w:tab w:val="center" w:pos="4680"/>
        <w:tab w:val="right" w:pos="9360"/>
      </w:tabs>
      <w:spacing w:before="0" w:after="0"/>
    </w:pPr>
  </w:style>
  <w:style w:type="character" w:customStyle="1" w:styleId="FooterChar">
    <w:name w:val="Footer Char"/>
    <w:basedOn w:val="DefaultParagraphFont"/>
    <w:link w:val="Footer"/>
    <w:uiPriority w:val="99"/>
    <w:rsid w:val="00DF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Luke+2%3a1-14+(15-20)&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42</cp:revision>
  <dcterms:created xsi:type="dcterms:W3CDTF">2023-09-28T20:14:00Z</dcterms:created>
  <dcterms:modified xsi:type="dcterms:W3CDTF">2023-12-14T16:56:00Z</dcterms:modified>
</cp:coreProperties>
</file>