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7B3BD" w14:textId="2DC53FE2" w:rsidR="00C4760E" w:rsidRPr="005A3DEE" w:rsidRDefault="00C4760E" w:rsidP="005A3DEE">
      <w:pPr>
        <w:jc w:val="both"/>
        <w:rPr>
          <w:rFonts w:ascii="Open Sans" w:hAnsi="Open Sans" w:cs="Open Sans"/>
        </w:rPr>
      </w:pPr>
      <w:r w:rsidRPr="005A3DEE">
        <w:rPr>
          <w:rFonts w:ascii="Open Sans" w:hAnsi="Open Sans" w:cs="Open Sans"/>
        </w:rPr>
        <w:t xml:space="preserve">patience </w:t>
      </w:r>
      <w:r w:rsidR="00981EAF" w:rsidRPr="005A3DEE">
        <w:rPr>
          <w:rFonts w:ascii="Open Sans" w:hAnsi="Open Sans" w:cs="Open Sans"/>
        </w:rPr>
        <w:t>with people</w:t>
      </w:r>
      <w:r w:rsidR="00014A45" w:rsidRPr="005A3DEE">
        <w:rPr>
          <w:rFonts w:ascii="Open Sans" w:hAnsi="Open Sans" w:cs="Open Sans"/>
        </w:rPr>
        <w:t xml:space="preserve"> who claim the reward without putting in the effort. </w:t>
      </w:r>
      <w:r w:rsidR="009617D8" w:rsidRPr="005A3DEE">
        <w:rPr>
          <w:rFonts w:ascii="Open Sans" w:hAnsi="Open Sans" w:cs="Open Sans"/>
        </w:rPr>
        <w:t xml:space="preserve">John </w:t>
      </w:r>
      <w:r w:rsidR="00014A45" w:rsidRPr="005A3DEE">
        <w:rPr>
          <w:rFonts w:ascii="Open Sans" w:hAnsi="Open Sans" w:cs="Open Sans"/>
        </w:rPr>
        <w:t>has no tolerance for those bad apples masquerading as faithful</w:t>
      </w:r>
      <w:r w:rsidR="00391D3F" w:rsidRPr="005A3DEE">
        <w:rPr>
          <w:rFonts w:ascii="Open Sans" w:hAnsi="Open Sans" w:cs="Open Sans"/>
        </w:rPr>
        <w:t xml:space="preserve"> fruit.</w:t>
      </w:r>
    </w:p>
    <w:p w14:paraId="3E8EFE3C" w14:textId="77777777" w:rsidR="007A5083" w:rsidRPr="007A5083" w:rsidRDefault="007A5083" w:rsidP="007A5083">
      <w:pPr>
        <w:jc w:val="both"/>
        <w:rPr>
          <w:rFonts w:ascii="Open Sans" w:hAnsi="Open Sans" w:cs="Open Sans"/>
          <w:sz w:val="12"/>
          <w:szCs w:val="12"/>
        </w:rPr>
      </w:pPr>
    </w:p>
    <w:p w14:paraId="5E8CFDD1" w14:textId="1E3AB4C3" w:rsidR="00C4760E" w:rsidRPr="005A3DEE" w:rsidRDefault="00C4760E" w:rsidP="005A3DEE">
      <w:pPr>
        <w:jc w:val="both"/>
        <w:rPr>
          <w:rFonts w:ascii="Open Sans" w:hAnsi="Open Sans" w:cs="Open Sans"/>
        </w:rPr>
      </w:pPr>
      <w:r w:rsidRPr="005A3DEE">
        <w:rPr>
          <w:rFonts w:ascii="Open Sans" w:hAnsi="Open Sans" w:cs="Open Sans"/>
        </w:rPr>
        <w:t xml:space="preserve">To their credit, the people listening to John take him seriously. </w:t>
      </w:r>
      <w:r w:rsidR="00D151A4" w:rsidRPr="005A3DEE">
        <w:rPr>
          <w:rFonts w:ascii="Open Sans" w:hAnsi="Open Sans" w:cs="Open Sans"/>
        </w:rPr>
        <w:t>T</w:t>
      </w:r>
      <w:r w:rsidRPr="005A3DEE">
        <w:rPr>
          <w:rFonts w:ascii="Open Sans" w:hAnsi="Open Sans" w:cs="Open Sans"/>
        </w:rPr>
        <w:t xml:space="preserve">hey ask: “What then should we do?” (v. 10). </w:t>
      </w:r>
      <w:r w:rsidR="00C557AE" w:rsidRPr="005A3DEE">
        <w:rPr>
          <w:rFonts w:ascii="Open Sans" w:hAnsi="Open Sans" w:cs="Open Sans"/>
        </w:rPr>
        <w:t>They want to know</w:t>
      </w:r>
      <w:r w:rsidRPr="005A3DEE">
        <w:rPr>
          <w:rFonts w:ascii="Open Sans" w:hAnsi="Open Sans" w:cs="Open Sans"/>
        </w:rPr>
        <w:t>, “How can we show people we care?”</w:t>
      </w:r>
      <w:r w:rsidR="00097F04" w:rsidRPr="005A3DEE">
        <w:rPr>
          <w:rFonts w:ascii="Open Sans" w:hAnsi="Open Sans" w:cs="Open Sans"/>
        </w:rPr>
        <w:t xml:space="preserve"> </w:t>
      </w:r>
      <w:r w:rsidRPr="005A3DEE">
        <w:rPr>
          <w:rFonts w:ascii="Open Sans" w:hAnsi="Open Sans" w:cs="Open Sans"/>
        </w:rPr>
        <w:t>John has a ready answer.</w:t>
      </w:r>
      <w:r w:rsidR="00097F04" w:rsidRPr="005A3DEE">
        <w:rPr>
          <w:rFonts w:ascii="Open Sans" w:hAnsi="Open Sans" w:cs="Open Sans"/>
        </w:rPr>
        <w:t xml:space="preserve"> </w:t>
      </w:r>
      <w:r w:rsidRPr="005A3DEE">
        <w:rPr>
          <w:rFonts w:ascii="Open Sans" w:hAnsi="Open Sans" w:cs="Open Sans"/>
          <w:i/>
          <w:iCs/>
        </w:rPr>
        <w:t>Shar</w:t>
      </w:r>
      <w:r w:rsidR="005E6462" w:rsidRPr="005A3DEE">
        <w:rPr>
          <w:rFonts w:ascii="Open Sans" w:hAnsi="Open Sans" w:cs="Open Sans"/>
          <w:i/>
          <w:iCs/>
        </w:rPr>
        <w:t>ing is caring</w:t>
      </w:r>
      <w:r w:rsidRPr="005A3DEE">
        <w:rPr>
          <w:rFonts w:ascii="Open Sans" w:hAnsi="Open Sans" w:cs="Open Sans"/>
        </w:rPr>
        <w:t xml:space="preserve">. “Whoever has two coats must share with anyone who has none; and whoever has food must do likewise” (v. 11). </w:t>
      </w:r>
      <w:r w:rsidR="00B1345D" w:rsidRPr="005A3DEE">
        <w:rPr>
          <w:rFonts w:ascii="Open Sans" w:hAnsi="Open Sans" w:cs="Open Sans"/>
        </w:rPr>
        <w:t xml:space="preserve">John </w:t>
      </w:r>
      <w:r w:rsidR="00761C34" w:rsidRPr="005A3DEE">
        <w:rPr>
          <w:rFonts w:ascii="Open Sans" w:hAnsi="Open Sans" w:cs="Open Sans"/>
        </w:rPr>
        <w:t xml:space="preserve">invites </w:t>
      </w:r>
      <w:r w:rsidR="00B1345D" w:rsidRPr="005A3DEE">
        <w:rPr>
          <w:rFonts w:ascii="Open Sans" w:hAnsi="Open Sans" w:cs="Open Sans"/>
        </w:rPr>
        <w:t>the</w:t>
      </w:r>
      <w:r w:rsidR="001605BC" w:rsidRPr="005A3DEE">
        <w:rPr>
          <w:rFonts w:ascii="Open Sans" w:hAnsi="Open Sans" w:cs="Open Sans"/>
        </w:rPr>
        <w:t xml:space="preserve"> people</w:t>
      </w:r>
      <w:r w:rsidR="00B1345D" w:rsidRPr="005A3DEE">
        <w:rPr>
          <w:rFonts w:ascii="Open Sans" w:hAnsi="Open Sans" w:cs="Open Sans"/>
        </w:rPr>
        <w:t xml:space="preserve"> to </w:t>
      </w:r>
      <w:r w:rsidR="00761C34" w:rsidRPr="005A3DEE">
        <w:rPr>
          <w:rFonts w:ascii="Open Sans" w:hAnsi="Open Sans" w:cs="Open Sans"/>
        </w:rPr>
        <w:t xml:space="preserve">perform </w:t>
      </w:r>
      <w:r w:rsidR="00B1345D" w:rsidRPr="005A3DEE">
        <w:rPr>
          <w:rFonts w:ascii="Open Sans" w:hAnsi="Open Sans" w:cs="Open Sans"/>
        </w:rPr>
        <w:t>ordinary acts of grace. </w:t>
      </w:r>
      <w:r w:rsidRPr="005A3DEE">
        <w:rPr>
          <w:rFonts w:ascii="Open Sans" w:hAnsi="Open Sans" w:cs="Open Sans"/>
        </w:rPr>
        <w:t>Authentic Christian living begins with sharing</w:t>
      </w:r>
      <w:r w:rsidR="001605BC" w:rsidRPr="005A3DEE">
        <w:rPr>
          <w:rFonts w:ascii="Open Sans" w:hAnsi="Open Sans" w:cs="Open Sans"/>
        </w:rPr>
        <w:t xml:space="preserve"> what we have</w:t>
      </w:r>
      <w:r w:rsidRPr="005A3DEE">
        <w:rPr>
          <w:rFonts w:ascii="Open Sans" w:hAnsi="Open Sans" w:cs="Open Sans"/>
        </w:rPr>
        <w:t>.</w:t>
      </w:r>
      <w:r w:rsidR="004930CA" w:rsidRPr="005A3DEE">
        <w:rPr>
          <w:rFonts w:ascii="Open Sans" w:hAnsi="Open Sans" w:cs="Open Sans"/>
        </w:rPr>
        <w:t xml:space="preserve"> As it should!</w:t>
      </w:r>
    </w:p>
    <w:p w14:paraId="113860BB" w14:textId="77777777" w:rsidR="007A5083" w:rsidRPr="007A5083" w:rsidRDefault="007A5083" w:rsidP="007A5083">
      <w:pPr>
        <w:jc w:val="both"/>
        <w:rPr>
          <w:rFonts w:ascii="Open Sans" w:hAnsi="Open Sans" w:cs="Open Sans"/>
          <w:sz w:val="12"/>
          <w:szCs w:val="12"/>
        </w:rPr>
      </w:pPr>
    </w:p>
    <w:p w14:paraId="61F23655" w14:textId="77C41923" w:rsidR="00C4760E" w:rsidRPr="005A3DEE" w:rsidRDefault="00885002" w:rsidP="005A3DEE">
      <w:pPr>
        <w:jc w:val="both"/>
        <w:rPr>
          <w:rFonts w:ascii="Open Sans" w:hAnsi="Open Sans" w:cs="Open Sans"/>
        </w:rPr>
      </w:pPr>
      <w:r w:rsidRPr="005A3DEE">
        <w:rPr>
          <w:rFonts w:ascii="Open Sans" w:hAnsi="Open Sans" w:cs="Open Sans"/>
          <w:i/>
          <w:iCs/>
        </w:rPr>
        <w:t xml:space="preserve">We share because </w:t>
      </w:r>
      <w:r w:rsidR="00C4760E" w:rsidRPr="005A3DEE">
        <w:rPr>
          <w:rFonts w:ascii="Open Sans" w:hAnsi="Open Sans" w:cs="Open Sans"/>
          <w:i/>
          <w:iCs/>
        </w:rPr>
        <w:t>Jesus shared</w:t>
      </w:r>
      <w:r w:rsidR="00C4760E" w:rsidRPr="005A3DEE">
        <w:rPr>
          <w:rFonts w:ascii="Open Sans" w:hAnsi="Open Sans" w:cs="Open Sans"/>
        </w:rPr>
        <w:t>.</w:t>
      </w:r>
      <w:r w:rsidR="00097F04" w:rsidRPr="005A3DEE">
        <w:rPr>
          <w:rFonts w:ascii="Open Sans" w:hAnsi="Open Sans" w:cs="Open Sans"/>
        </w:rPr>
        <w:t xml:space="preserve"> </w:t>
      </w:r>
      <w:r w:rsidR="00C4760E" w:rsidRPr="005A3DEE">
        <w:rPr>
          <w:rFonts w:ascii="Open Sans" w:hAnsi="Open Sans" w:cs="Open Sans"/>
        </w:rPr>
        <w:t>Sharing is the whole point of Christmas</w:t>
      </w:r>
      <w:r w:rsidR="00C557AE" w:rsidRPr="005A3DEE">
        <w:rPr>
          <w:rFonts w:ascii="Open Sans" w:hAnsi="Open Sans" w:cs="Open Sans"/>
        </w:rPr>
        <w:t>.</w:t>
      </w:r>
      <w:r w:rsidR="00C4760E" w:rsidRPr="005A3DEE">
        <w:rPr>
          <w:rFonts w:ascii="Open Sans" w:hAnsi="Open Sans" w:cs="Open Sans"/>
        </w:rPr>
        <w:t xml:space="preserve"> God shared Jesus with the world. Jesus </w:t>
      </w:r>
      <w:r w:rsidR="00097F04" w:rsidRPr="005A3DEE">
        <w:rPr>
          <w:rFonts w:ascii="Open Sans" w:hAnsi="Open Sans" w:cs="Open Sans"/>
        </w:rPr>
        <w:t xml:space="preserve">marked his </w:t>
      </w:r>
      <w:r w:rsidR="00C4760E" w:rsidRPr="005A3DEE">
        <w:rPr>
          <w:rFonts w:ascii="Open Sans" w:hAnsi="Open Sans" w:cs="Open Sans"/>
        </w:rPr>
        <w:t xml:space="preserve">life and ministry </w:t>
      </w:r>
      <w:r w:rsidR="00097F04" w:rsidRPr="005A3DEE">
        <w:rPr>
          <w:rFonts w:ascii="Open Sans" w:hAnsi="Open Sans" w:cs="Open Sans"/>
        </w:rPr>
        <w:t xml:space="preserve">with </w:t>
      </w:r>
      <w:r w:rsidR="00C4760E" w:rsidRPr="005A3DEE">
        <w:rPr>
          <w:rFonts w:ascii="Open Sans" w:hAnsi="Open Sans" w:cs="Open Sans"/>
        </w:rPr>
        <w:t xml:space="preserve">acts of sharing and </w:t>
      </w:r>
      <w:r w:rsidR="00B549FC" w:rsidRPr="005A3DEE">
        <w:rPr>
          <w:rFonts w:ascii="Open Sans" w:hAnsi="Open Sans" w:cs="Open Sans"/>
        </w:rPr>
        <w:t xml:space="preserve">deeds of </w:t>
      </w:r>
      <w:r w:rsidR="00C4760E" w:rsidRPr="005A3DEE">
        <w:rPr>
          <w:rFonts w:ascii="Open Sans" w:hAnsi="Open Sans" w:cs="Open Sans"/>
        </w:rPr>
        <w:t xml:space="preserve">service. </w:t>
      </w:r>
      <w:r w:rsidR="00097F04" w:rsidRPr="005A3DEE">
        <w:rPr>
          <w:rFonts w:ascii="Open Sans" w:hAnsi="Open Sans" w:cs="Open Sans"/>
        </w:rPr>
        <w:t>Jesus</w:t>
      </w:r>
      <w:r w:rsidR="00C4760E" w:rsidRPr="005A3DEE">
        <w:rPr>
          <w:rFonts w:ascii="Open Sans" w:hAnsi="Open Sans" w:cs="Open Sans"/>
        </w:rPr>
        <w:t xml:space="preserve"> fed the hungry (Matthew 14:13-21), healed the sick (Matthew 8:16), and spent time with the marginalized (Luke 19:1-10).</w:t>
      </w:r>
    </w:p>
    <w:p w14:paraId="524E47A4" w14:textId="77777777" w:rsidR="007A5083" w:rsidRPr="007A5083" w:rsidRDefault="007A5083" w:rsidP="007A5083">
      <w:pPr>
        <w:jc w:val="both"/>
        <w:rPr>
          <w:rFonts w:ascii="Open Sans" w:hAnsi="Open Sans" w:cs="Open Sans"/>
          <w:sz w:val="12"/>
          <w:szCs w:val="12"/>
        </w:rPr>
      </w:pPr>
    </w:p>
    <w:p w14:paraId="43B0DDC8" w14:textId="649CB429" w:rsidR="00C4760E" w:rsidRPr="005A3DEE" w:rsidRDefault="00885002" w:rsidP="005A3DEE">
      <w:pPr>
        <w:jc w:val="both"/>
        <w:rPr>
          <w:rFonts w:ascii="Open Sans" w:hAnsi="Open Sans" w:cs="Open Sans"/>
        </w:rPr>
      </w:pPr>
      <w:r w:rsidRPr="005A3DEE">
        <w:rPr>
          <w:rFonts w:ascii="Open Sans" w:hAnsi="Open Sans" w:cs="Open Sans"/>
          <w:i/>
          <w:iCs/>
        </w:rPr>
        <w:t xml:space="preserve">We share like the </w:t>
      </w:r>
      <w:r w:rsidR="00C4760E" w:rsidRPr="005A3DEE">
        <w:rPr>
          <w:rFonts w:ascii="Open Sans" w:hAnsi="Open Sans" w:cs="Open Sans"/>
          <w:i/>
          <w:iCs/>
        </w:rPr>
        <w:t>early church shared</w:t>
      </w:r>
      <w:r w:rsidR="00C4760E" w:rsidRPr="005A3DEE">
        <w:rPr>
          <w:rFonts w:ascii="Open Sans" w:hAnsi="Open Sans" w:cs="Open Sans"/>
        </w:rPr>
        <w:t xml:space="preserve">. The </w:t>
      </w:r>
      <w:r w:rsidR="00A86B0F" w:rsidRPr="005A3DEE">
        <w:rPr>
          <w:rFonts w:ascii="Open Sans" w:hAnsi="Open Sans" w:cs="Open Sans"/>
        </w:rPr>
        <w:t>apostles</w:t>
      </w:r>
      <w:r w:rsidR="00C4760E" w:rsidRPr="005A3DEE">
        <w:rPr>
          <w:rFonts w:ascii="Open Sans" w:hAnsi="Open Sans" w:cs="Open Sans"/>
        </w:rPr>
        <w:t xml:space="preserve"> appointed deacons to make sure </w:t>
      </w:r>
      <w:r w:rsidR="00A86B0F" w:rsidRPr="005A3DEE">
        <w:rPr>
          <w:rFonts w:ascii="Open Sans" w:hAnsi="Open Sans" w:cs="Open Sans"/>
        </w:rPr>
        <w:t>that</w:t>
      </w:r>
      <w:r w:rsidR="00C4760E" w:rsidRPr="005A3DEE">
        <w:rPr>
          <w:rFonts w:ascii="Open Sans" w:hAnsi="Open Sans" w:cs="Open Sans"/>
        </w:rPr>
        <w:t xml:space="preserve"> widows </w:t>
      </w:r>
      <w:r w:rsidR="006247CD" w:rsidRPr="005A3DEE">
        <w:rPr>
          <w:rFonts w:ascii="Open Sans" w:hAnsi="Open Sans" w:cs="Open Sans"/>
        </w:rPr>
        <w:t>did</w:t>
      </w:r>
      <w:r w:rsidR="00C4760E" w:rsidRPr="005A3DEE">
        <w:rPr>
          <w:rFonts w:ascii="Open Sans" w:hAnsi="Open Sans" w:cs="Open Sans"/>
        </w:rPr>
        <w:t xml:space="preserve"> not </w:t>
      </w:r>
      <w:r w:rsidR="006247CD" w:rsidRPr="005A3DEE">
        <w:rPr>
          <w:rFonts w:ascii="Open Sans" w:hAnsi="Open Sans" w:cs="Open Sans"/>
        </w:rPr>
        <w:t>go hungry</w:t>
      </w:r>
      <w:r w:rsidR="00C4760E" w:rsidRPr="005A3DEE">
        <w:rPr>
          <w:rFonts w:ascii="Open Sans" w:hAnsi="Open Sans" w:cs="Open Sans"/>
        </w:rPr>
        <w:t xml:space="preserve"> (Acts 6:1-7). </w:t>
      </w:r>
      <w:r w:rsidR="00C31D57" w:rsidRPr="005A3DEE">
        <w:rPr>
          <w:rFonts w:ascii="Open Sans" w:hAnsi="Open Sans" w:cs="Open Sans"/>
        </w:rPr>
        <w:t>Some</w:t>
      </w:r>
      <w:r w:rsidR="00C4760E" w:rsidRPr="005A3DEE">
        <w:rPr>
          <w:rFonts w:ascii="Open Sans" w:hAnsi="Open Sans" w:cs="Open Sans"/>
        </w:rPr>
        <w:t xml:space="preserve"> </w:t>
      </w:r>
      <w:r w:rsidR="00792F43" w:rsidRPr="005A3DEE">
        <w:rPr>
          <w:rFonts w:ascii="Open Sans" w:hAnsi="Open Sans" w:cs="Open Sans"/>
        </w:rPr>
        <w:t>Christians</w:t>
      </w:r>
      <w:r w:rsidR="00C4760E" w:rsidRPr="005A3DEE">
        <w:rPr>
          <w:rFonts w:ascii="Open Sans" w:hAnsi="Open Sans" w:cs="Open Sans"/>
        </w:rPr>
        <w:t xml:space="preserve"> </w:t>
      </w:r>
      <w:r w:rsidR="0009099A" w:rsidRPr="005A3DEE">
        <w:rPr>
          <w:rFonts w:ascii="Open Sans" w:hAnsi="Open Sans" w:cs="Open Sans"/>
        </w:rPr>
        <w:t xml:space="preserve">sold their </w:t>
      </w:r>
      <w:r w:rsidR="00C4760E" w:rsidRPr="005A3DEE">
        <w:rPr>
          <w:rFonts w:ascii="Open Sans" w:hAnsi="Open Sans" w:cs="Open Sans"/>
        </w:rPr>
        <w:t>property to help those in need: “Now the whole group of those who believed were of one heart and soul, and no one claimed private ownership of any possessions, but everything they owned was held in common…There was not a needy person among them” (Acts 4:32, 34).</w:t>
      </w:r>
      <w:r w:rsidR="008D5ADA" w:rsidRPr="005A3DEE">
        <w:rPr>
          <w:rFonts w:ascii="Open Sans" w:hAnsi="Open Sans" w:cs="Open Sans"/>
        </w:rPr>
        <w:t xml:space="preserve"> </w:t>
      </w:r>
      <w:r w:rsidR="00C4760E" w:rsidRPr="005A3DEE">
        <w:rPr>
          <w:rFonts w:ascii="Open Sans" w:hAnsi="Open Sans" w:cs="Open Sans"/>
        </w:rPr>
        <w:t xml:space="preserve">Sharing was </w:t>
      </w:r>
      <w:r w:rsidR="00792F43" w:rsidRPr="005A3DEE">
        <w:rPr>
          <w:rFonts w:ascii="Open Sans" w:hAnsi="Open Sans" w:cs="Open Sans"/>
        </w:rPr>
        <w:t>a</w:t>
      </w:r>
      <w:r w:rsidR="00097F04" w:rsidRPr="005A3DEE">
        <w:rPr>
          <w:rFonts w:ascii="Open Sans" w:hAnsi="Open Sans" w:cs="Open Sans"/>
        </w:rPr>
        <w:t xml:space="preserve"> </w:t>
      </w:r>
      <w:r w:rsidR="00C4760E" w:rsidRPr="005A3DEE">
        <w:rPr>
          <w:rFonts w:ascii="Open Sans" w:hAnsi="Open Sans" w:cs="Open Sans"/>
        </w:rPr>
        <w:t>defining characteristic of the early church. “All who believed were together and had all things in common; they would sell their possessions and goods and distribute the proceeds to all, as any had need” (Acts 2:44-45). No wonder that they earned “the goodwill of all the people” (Acts 2:47).</w:t>
      </w:r>
    </w:p>
    <w:p w14:paraId="1BE54E7F" w14:textId="77777777" w:rsidR="007A5083" w:rsidRPr="007A5083" w:rsidRDefault="007A5083" w:rsidP="007A5083">
      <w:pPr>
        <w:jc w:val="both"/>
        <w:rPr>
          <w:rFonts w:ascii="Open Sans" w:hAnsi="Open Sans" w:cs="Open Sans"/>
          <w:sz w:val="12"/>
          <w:szCs w:val="12"/>
        </w:rPr>
      </w:pPr>
    </w:p>
    <w:p w14:paraId="73391E44" w14:textId="18C51D67" w:rsidR="00C4760E" w:rsidRPr="005A3DEE" w:rsidRDefault="00885002" w:rsidP="005A3DEE">
      <w:pPr>
        <w:jc w:val="both"/>
        <w:rPr>
          <w:rFonts w:ascii="Open Sans" w:hAnsi="Open Sans" w:cs="Open Sans"/>
        </w:rPr>
      </w:pPr>
      <w:r w:rsidRPr="005A3DEE">
        <w:rPr>
          <w:rFonts w:ascii="Open Sans" w:hAnsi="Open Sans" w:cs="Open Sans"/>
          <w:i/>
          <w:iCs/>
        </w:rPr>
        <w:t>We share because s</w:t>
      </w:r>
      <w:r w:rsidR="008D5ADA" w:rsidRPr="005A3DEE">
        <w:rPr>
          <w:rFonts w:ascii="Open Sans" w:hAnsi="Open Sans" w:cs="Open Sans"/>
          <w:i/>
          <w:iCs/>
        </w:rPr>
        <w:t>h</w:t>
      </w:r>
      <w:r w:rsidR="00C4760E" w:rsidRPr="005A3DEE">
        <w:rPr>
          <w:rFonts w:ascii="Open Sans" w:hAnsi="Open Sans" w:cs="Open Sans"/>
          <w:i/>
          <w:iCs/>
        </w:rPr>
        <w:t>aring is a biblical mandate</w:t>
      </w:r>
      <w:r w:rsidR="00C4760E" w:rsidRPr="005A3DEE">
        <w:rPr>
          <w:rFonts w:ascii="Open Sans" w:hAnsi="Open Sans" w:cs="Open Sans"/>
        </w:rPr>
        <w:t xml:space="preserve">. God </w:t>
      </w:r>
      <w:r w:rsidR="00CA1F38" w:rsidRPr="005A3DEE">
        <w:rPr>
          <w:rFonts w:ascii="Open Sans" w:hAnsi="Open Sans" w:cs="Open Sans"/>
        </w:rPr>
        <w:t>commands</w:t>
      </w:r>
      <w:r w:rsidR="008B7041" w:rsidRPr="005A3DEE">
        <w:rPr>
          <w:rFonts w:ascii="Open Sans" w:hAnsi="Open Sans" w:cs="Open Sans"/>
        </w:rPr>
        <w:t xml:space="preserve"> us to share because God knows that </w:t>
      </w:r>
      <w:r w:rsidR="00C4760E" w:rsidRPr="005A3DEE">
        <w:rPr>
          <w:rFonts w:ascii="Open Sans" w:hAnsi="Open Sans" w:cs="Open Sans"/>
        </w:rPr>
        <w:t>some of us are tighter than a fiddle string</w:t>
      </w:r>
      <w:r w:rsidR="00FA1E65" w:rsidRPr="005A3DEE">
        <w:rPr>
          <w:rFonts w:ascii="Open Sans" w:hAnsi="Open Sans" w:cs="Open Sans"/>
        </w:rPr>
        <w:t>.</w:t>
      </w:r>
      <w:r w:rsidR="00C4760E" w:rsidRPr="005A3DEE">
        <w:rPr>
          <w:rFonts w:ascii="Open Sans" w:hAnsi="Open Sans" w:cs="Open Sans"/>
        </w:rPr>
        <w:t xml:space="preserve"> The writer of Hebrews </w:t>
      </w:r>
      <w:r w:rsidR="00FA1E65" w:rsidRPr="005A3DEE">
        <w:rPr>
          <w:rFonts w:ascii="Open Sans" w:hAnsi="Open Sans" w:cs="Open Sans"/>
        </w:rPr>
        <w:t>urges</w:t>
      </w:r>
      <w:r w:rsidR="00C4760E" w:rsidRPr="005A3DEE">
        <w:rPr>
          <w:rFonts w:ascii="Open Sans" w:hAnsi="Open Sans" w:cs="Open Sans"/>
        </w:rPr>
        <w:t xml:space="preserve"> us: “Do not neglect to do good and to share what you have, for such sacrifices are pleasing to God” (13:16). The apostle Paul advises Timothy to “command them to do good, to be rich in good deeds, and to be generous and willing to share” (1 Timothy 6:18). These are just a few examples; </w:t>
      </w:r>
      <w:r w:rsidR="00D46871" w:rsidRPr="005A3DEE">
        <w:rPr>
          <w:rFonts w:ascii="Open Sans" w:hAnsi="Open Sans" w:cs="Open Sans"/>
        </w:rPr>
        <w:t xml:space="preserve">the Bible has </w:t>
      </w:r>
      <w:r w:rsidR="00C4760E" w:rsidRPr="005A3DEE">
        <w:rPr>
          <w:rFonts w:ascii="Open Sans" w:hAnsi="Open Sans" w:cs="Open Sans"/>
        </w:rPr>
        <w:t xml:space="preserve">plenty </w:t>
      </w:r>
      <w:r w:rsidR="00FA1E65" w:rsidRPr="005A3DEE">
        <w:rPr>
          <w:rFonts w:ascii="Open Sans" w:hAnsi="Open Sans" w:cs="Open Sans"/>
        </w:rPr>
        <w:t xml:space="preserve">to say about </w:t>
      </w:r>
      <w:r w:rsidR="00D46871" w:rsidRPr="005A3DEE">
        <w:rPr>
          <w:rFonts w:ascii="Open Sans" w:hAnsi="Open Sans" w:cs="Open Sans"/>
        </w:rPr>
        <w:t>sharing</w:t>
      </w:r>
      <w:r w:rsidR="00C4760E" w:rsidRPr="005A3DEE">
        <w:rPr>
          <w:rFonts w:ascii="Open Sans" w:hAnsi="Open Sans" w:cs="Open Sans"/>
        </w:rPr>
        <w:t>.</w:t>
      </w:r>
    </w:p>
    <w:p w14:paraId="324F8FF5" w14:textId="77777777" w:rsidR="007A5083" w:rsidRPr="007A5083" w:rsidRDefault="007A5083" w:rsidP="007A5083">
      <w:pPr>
        <w:jc w:val="both"/>
        <w:rPr>
          <w:rFonts w:ascii="Open Sans" w:hAnsi="Open Sans" w:cs="Open Sans"/>
          <w:sz w:val="12"/>
          <w:szCs w:val="12"/>
        </w:rPr>
      </w:pPr>
    </w:p>
    <w:p w14:paraId="26EC44CC" w14:textId="6B2003FB" w:rsidR="00C4760E" w:rsidRPr="005A3DEE" w:rsidRDefault="00C4760E" w:rsidP="005A3DEE">
      <w:pPr>
        <w:jc w:val="both"/>
        <w:rPr>
          <w:rFonts w:ascii="Open Sans" w:hAnsi="Open Sans" w:cs="Open Sans"/>
        </w:rPr>
      </w:pPr>
      <w:r w:rsidRPr="005A3DEE">
        <w:rPr>
          <w:rFonts w:ascii="Open Sans" w:hAnsi="Open Sans" w:cs="Open Sans"/>
        </w:rPr>
        <w:t xml:space="preserve">John’s message was so powerful that even the revenue agents in the crowd got nervous. They wondered what they should do to improve their own produce section. John </w:t>
      </w:r>
      <w:r w:rsidR="0007705C" w:rsidRPr="005A3DEE">
        <w:rPr>
          <w:rFonts w:ascii="Open Sans" w:hAnsi="Open Sans" w:cs="Open Sans"/>
        </w:rPr>
        <w:t>had an answer ready for them, too:</w:t>
      </w:r>
      <w:r w:rsidRPr="005A3DEE">
        <w:rPr>
          <w:rFonts w:ascii="Open Sans" w:hAnsi="Open Sans" w:cs="Open Sans"/>
        </w:rPr>
        <w:t xml:space="preserve"> “Collect no more than the amount prescribed for you” (v. 14). In other words, “Don’t be greedy. You already have more than you can say grace over</w:t>
      </w:r>
      <w:r w:rsidR="006D35C2" w:rsidRPr="005A3DEE">
        <w:rPr>
          <w:rFonts w:ascii="Open Sans" w:hAnsi="Open Sans" w:cs="Open Sans"/>
        </w:rPr>
        <w:t>; b</w:t>
      </w:r>
      <w:r w:rsidRPr="005A3DEE">
        <w:rPr>
          <w:rFonts w:ascii="Open Sans" w:hAnsi="Open Sans" w:cs="Open Sans"/>
        </w:rPr>
        <w:t>e content with what you have.”</w:t>
      </w:r>
      <w:r w:rsidR="002260A0" w:rsidRPr="005A3DEE">
        <w:rPr>
          <w:rFonts w:ascii="Open Sans" w:hAnsi="Open Sans" w:cs="Open Sans"/>
        </w:rPr>
        <w:t xml:space="preserve"> </w:t>
      </w:r>
      <w:r w:rsidR="00F823C9" w:rsidRPr="005A3DEE">
        <w:rPr>
          <w:rFonts w:ascii="Open Sans" w:hAnsi="Open Sans" w:cs="Open Sans"/>
        </w:rPr>
        <w:t xml:space="preserve">John invites </w:t>
      </w:r>
      <w:r w:rsidR="00CE01F8" w:rsidRPr="005A3DEE">
        <w:rPr>
          <w:rFonts w:ascii="Open Sans" w:hAnsi="Open Sans" w:cs="Open Sans"/>
        </w:rPr>
        <w:t>a</w:t>
      </w:r>
      <w:r w:rsidR="001807B2" w:rsidRPr="005A3DEE">
        <w:rPr>
          <w:rFonts w:ascii="Open Sans" w:hAnsi="Open Sans" w:cs="Open Sans"/>
        </w:rPr>
        <w:t>l</w:t>
      </w:r>
      <w:r w:rsidR="00CE01F8" w:rsidRPr="005A3DEE">
        <w:rPr>
          <w:rFonts w:ascii="Open Sans" w:hAnsi="Open Sans" w:cs="Open Sans"/>
        </w:rPr>
        <w:t>l of us</w:t>
      </w:r>
      <w:r w:rsidR="00F823C9" w:rsidRPr="005A3DEE">
        <w:rPr>
          <w:rFonts w:ascii="Open Sans" w:hAnsi="Open Sans" w:cs="Open Sans"/>
        </w:rPr>
        <w:t xml:space="preserve"> to perform ordinary acts of grace. </w:t>
      </w:r>
      <w:r w:rsidRPr="005A3DEE">
        <w:rPr>
          <w:rFonts w:ascii="Open Sans" w:hAnsi="Open Sans" w:cs="Open Sans"/>
        </w:rPr>
        <w:t xml:space="preserve">There is nothing wrong with </w:t>
      </w:r>
      <w:r w:rsidR="002260A0" w:rsidRPr="005A3DEE">
        <w:rPr>
          <w:rFonts w:ascii="Open Sans" w:hAnsi="Open Sans" w:cs="Open Sans"/>
        </w:rPr>
        <w:t xml:space="preserve">wanting or </w:t>
      </w:r>
      <w:r w:rsidRPr="005A3DEE">
        <w:rPr>
          <w:rFonts w:ascii="Open Sans" w:hAnsi="Open Sans" w:cs="Open Sans"/>
        </w:rPr>
        <w:t xml:space="preserve">possessing </w:t>
      </w:r>
      <w:r w:rsidR="002260A0" w:rsidRPr="005A3DEE">
        <w:rPr>
          <w:rFonts w:ascii="Open Sans" w:hAnsi="Open Sans" w:cs="Open Sans"/>
        </w:rPr>
        <w:t>nice things</w:t>
      </w:r>
      <w:r w:rsidRPr="005A3DEE">
        <w:rPr>
          <w:rFonts w:ascii="Open Sans" w:hAnsi="Open Sans" w:cs="Open Sans"/>
        </w:rPr>
        <w:t>, unless the need to have them possesses us. Moderation is</w:t>
      </w:r>
      <w:r w:rsidR="00717701" w:rsidRPr="005A3DEE">
        <w:rPr>
          <w:rFonts w:ascii="Open Sans" w:hAnsi="Open Sans" w:cs="Open Sans"/>
        </w:rPr>
        <w:t xml:space="preserve"> important</w:t>
      </w:r>
      <w:r w:rsidRPr="005A3DEE">
        <w:rPr>
          <w:rFonts w:ascii="Open Sans" w:hAnsi="Open Sans" w:cs="Open Sans"/>
        </w:rPr>
        <w:t>.</w:t>
      </w:r>
    </w:p>
    <w:p w14:paraId="5FFBC97B" w14:textId="77777777" w:rsidR="007A5083" w:rsidRPr="007A5083" w:rsidRDefault="007A5083" w:rsidP="007A5083">
      <w:pPr>
        <w:jc w:val="both"/>
        <w:rPr>
          <w:rFonts w:ascii="Open Sans" w:hAnsi="Open Sans" w:cs="Open Sans"/>
          <w:sz w:val="12"/>
          <w:szCs w:val="12"/>
        </w:rPr>
      </w:pPr>
    </w:p>
    <w:p w14:paraId="23A5D4F0" w14:textId="47B70D85" w:rsidR="00C4760E" w:rsidRPr="005A3DEE" w:rsidRDefault="00C4760E" w:rsidP="005A3DEE">
      <w:pPr>
        <w:jc w:val="both"/>
        <w:rPr>
          <w:rFonts w:ascii="Open Sans" w:hAnsi="Open Sans" w:cs="Open Sans"/>
        </w:rPr>
      </w:pPr>
      <w:r w:rsidRPr="005A3DEE">
        <w:rPr>
          <w:rFonts w:ascii="Open Sans" w:hAnsi="Open Sans" w:cs="Open Sans"/>
        </w:rPr>
        <w:t>Here’s an exampl</w:t>
      </w:r>
      <w:r w:rsidR="00131376" w:rsidRPr="005A3DEE">
        <w:rPr>
          <w:rFonts w:ascii="Open Sans" w:hAnsi="Open Sans" w:cs="Open Sans"/>
        </w:rPr>
        <w:t>e.</w:t>
      </w:r>
      <w:r w:rsidRPr="005A3DEE">
        <w:rPr>
          <w:rFonts w:ascii="Open Sans" w:hAnsi="Open Sans" w:cs="Open Sans"/>
        </w:rPr>
        <w:t xml:space="preserve"> In-N-Out Burger</w:t>
      </w:r>
      <w:r w:rsidR="0062095A" w:rsidRPr="005A3DEE">
        <w:rPr>
          <w:rFonts w:ascii="Open Sans" w:hAnsi="Open Sans" w:cs="Open Sans"/>
        </w:rPr>
        <w:t xml:space="preserve"> is a </w:t>
      </w:r>
      <w:r w:rsidRPr="005A3DEE">
        <w:rPr>
          <w:rFonts w:ascii="Open Sans" w:hAnsi="Open Sans" w:cs="Open Sans"/>
        </w:rPr>
        <w:t xml:space="preserve">60-year-old company with a cult-like following among people who like fresh, delicious hamburgers. </w:t>
      </w:r>
      <w:r w:rsidR="0062095A" w:rsidRPr="005A3DEE">
        <w:rPr>
          <w:rFonts w:ascii="Open Sans" w:hAnsi="Open Sans" w:cs="Open Sans"/>
        </w:rPr>
        <w:t xml:space="preserve">(Unfortunately for us, the closest In-N-Out burger restaurant is </w:t>
      </w:r>
      <w:r w:rsidR="00B63B8E" w:rsidRPr="005A3DEE">
        <w:rPr>
          <w:rFonts w:ascii="Open Sans" w:hAnsi="Open Sans" w:cs="Open Sans"/>
        </w:rPr>
        <w:t>855 miles away in Denver, CO</w:t>
      </w:r>
      <w:r w:rsidR="0062095A" w:rsidRPr="005A3DEE">
        <w:rPr>
          <w:rFonts w:ascii="Open Sans" w:hAnsi="Open Sans" w:cs="Open Sans"/>
        </w:rPr>
        <w:t xml:space="preserve">!) </w:t>
      </w:r>
      <w:r w:rsidRPr="005A3DEE">
        <w:rPr>
          <w:rFonts w:ascii="Open Sans" w:hAnsi="Open Sans" w:cs="Open Sans"/>
        </w:rPr>
        <w:t>What</w:t>
      </w:r>
      <w:r w:rsidR="0062095A" w:rsidRPr="005A3DEE">
        <w:rPr>
          <w:rFonts w:ascii="Open Sans" w:hAnsi="Open Sans" w:cs="Open Sans"/>
        </w:rPr>
        <w:t xml:space="preserve"> i</w:t>
      </w:r>
      <w:r w:rsidRPr="005A3DEE">
        <w:rPr>
          <w:rFonts w:ascii="Open Sans" w:hAnsi="Open Sans" w:cs="Open Sans"/>
        </w:rPr>
        <w:t xml:space="preserve">s unusual about In-N-Out is that you </w:t>
      </w:r>
      <w:r w:rsidR="0062095A" w:rsidRPr="005A3DEE">
        <w:rPr>
          <w:rFonts w:ascii="Open Sans" w:hAnsi="Open Sans" w:cs="Open Sans"/>
        </w:rPr>
        <w:t>cannot</w:t>
      </w:r>
      <w:r w:rsidRPr="005A3DEE">
        <w:rPr>
          <w:rFonts w:ascii="Open Sans" w:hAnsi="Open Sans" w:cs="Open Sans"/>
        </w:rPr>
        <w:t xml:space="preserve"> own a franchise</w:t>
      </w:r>
      <w:r w:rsidR="007A2801" w:rsidRPr="005A3DEE">
        <w:rPr>
          <w:rFonts w:ascii="Open Sans" w:hAnsi="Open Sans" w:cs="Open Sans"/>
        </w:rPr>
        <w:t xml:space="preserve"> because t</w:t>
      </w:r>
      <w:r w:rsidRPr="005A3DEE">
        <w:rPr>
          <w:rFonts w:ascii="Open Sans" w:hAnsi="Open Sans" w:cs="Open Sans"/>
        </w:rPr>
        <w:t>he owner does</w:t>
      </w:r>
      <w:r w:rsidR="0062095A" w:rsidRPr="005A3DEE">
        <w:rPr>
          <w:rFonts w:ascii="Open Sans" w:hAnsi="Open Sans" w:cs="Open Sans"/>
        </w:rPr>
        <w:t xml:space="preserve"> </w:t>
      </w:r>
      <w:r w:rsidRPr="005A3DEE">
        <w:rPr>
          <w:rFonts w:ascii="Open Sans" w:hAnsi="Open Sans" w:cs="Open Sans"/>
        </w:rPr>
        <w:t>n</w:t>
      </w:r>
      <w:r w:rsidR="0062095A" w:rsidRPr="005A3DEE">
        <w:rPr>
          <w:rFonts w:ascii="Open Sans" w:hAnsi="Open Sans" w:cs="Open Sans"/>
        </w:rPr>
        <w:t>o</w:t>
      </w:r>
      <w:r w:rsidRPr="005A3DEE">
        <w:rPr>
          <w:rFonts w:ascii="Open Sans" w:hAnsi="Open Sans" w:cs="Open Sans"/>
        </w:rPr>
        <w:t>t do franchising</w:t>
      </w:r>
      <w:r w:rsidR="004D115D" w:rsidRPr="005A3DEE">
        <w:rPr>
          <w:rFonts w:ascii="Open Sans" w:hAnsi="Open Sans" w:cs="Open Sans"/>
        </w:rPr>
        <w:t>. N</w:t>
      </w:r>
      <w:r w:rsidR="00B10B90" w:rsidRPr="005A3DEE">
        <w:rPr>
          <w:rFonts w:ascii="Open Sans" w:hAnsi="Open Sans" w:cs="Open Sans"/>
        </w:rPr>
        <w:t>o</w:t>
      </w:r>
      <w:r w:rsidRPr="005A3DEE">
        <w:rPr>
          <w:rFonts w:ascii="Open Sans" w:hAnsi="Open Sans" w:cs="Open Sans"/>
        </w:rPr>
        <w:t>r has In-N-Out gone public</w:t>
      </w:r>
      <w:r w:rsidR="007A2801" w:rsidRPr="005A3DEE">
        <w:rPr>
          <w:rFonts w:ascii="Open Sans" w:hAnsi="Open Sans" w:cs="Open Sans"/>
        </w:rPr>
        <w:t xml:space="preserve">, </w:t>
      </w:r>
      <w:r w:rsidRPr="005A3DEE">
        <w:rPr>
          <w:rFonts w:ascii="Open Sans" w:hAnsi="Open Sans" w:cs="Open Sans"/>
        </w:rPr>
        <w:t>resist</w:t>
      </w:r>
      <w:r w:rsidR="007A2801" w:rsidRPr="005A3DEE">
        <w:rPr>
          <w:rFonts w:ascii="Open Sans" w:hAnsi="Open Sans" w:cs="Open Sans"/>
        </w:rPr>
        <w:t>ing</w:t>
      </w:r>
      <w:r w:rsidRPr="005A3DEE">
        <w:rPr>
          <w:rFonts w:ascii="Open Sans" w:hAnsi="Open Sans" w:cs="Open Sans"/>
        </w:rPr>
        <w:t xml:space="preserve"> the allure of corporate greed.</w:t>
      </w:r>
      <w:r w:rsidR="0062095A" w:rsidRPr="005A3DEE">
        <w:rPr>
          <w:rFonts w:ascii="Open Sans" w:hAnsi="Open Sans" w:cs="Open Sans"/>
        </w:rPr>
        <w:t xml:space="preserve"> </w:t>
      </w:r>
      <w:r w:rsidRPr="005A3DEE">
        <w:rPr>
          <w:rFonts w:ascii="Open Sans" w:hAnsi="Open Sans" w:cs="Open Sans"/>
        </w:rPr>
        <w:t xml:space="preserve">Throughout its 60-year history, the simple menu </w:t>
      </w:r>
      <w:r w:rsidR="00D96CD1" w:rsidRPr="005A3DEE">
        <w:rPr>
          <w:rFonts w:ascii="Open Sans" w:hAnsi="Open Sans" w:cs="Open Sans"/>
        </w:rPr>
        <w:t>remains</w:t>
      </w:r>
      <w:r w:rsidRPr="005A3DEE">
        <w:rPr>
          <w:rFonts w:ascii="Open Sans" w:hAnsi="Open Sans" w:cs="Open Sans"/>
        </w:rPr>
        <w:t xml:space="preserve"> </w:t>
      </w:r>
      <w:r w:rsidR="00D96CD1" w:rsidRPr="005A3DEE">
        <w:rPr>
          <w:rFonts w:ascii="Open Sans" w:hAnsi="Open Sans" w:cs="Open Sans"/>
        </w:rPr>
        <w:t>un</w:t>
      </w:r>
      <w:r w:rsidRPr="005A3DEE">
        <w:rPr>
          <w:rFonts w:ascii="Open Sans" w:hAnsi="Open Sans" w:cs="Open Sans"/>
        </w:rPr>
        <w:t>changed: cheeseburgers, hamburgers, fries (one size only), milkshakes (chocolate, vanilla and strawberry, one size only)</w:t>
      </w:r>
      <w:r w:rsidR="0062095A" w:rsidRPr="005A3DEE">
        <w:rPr>
          <w:rFonts w:ascii="Open Sans" w:hAnsi="Open Sans" w:cs="Open Sans"/>
        </w:rPr>
        <w:t>,</w:t>
      </w:r>
      <w:r w:rsidRPr="005A3DEE">
        <w:rPr>
          <w:rFonts w:ascii="Open Sans" w:hAnsi="Open Sans" w:cs="Open Sans"/>
        </w:rPr>
        <w:t xml:space="preserve"> and </w:t>
      </w:r>
      <w:r w:rsidR="006F12E8" w:rsidRPr="005A3DEE">
        <w:rPr>
          <w:rFonts w:ascii="Open Sans" w:hAnsi="Open Sans" w:cs="Open Sans"/>
        </w:rPr>
        <w:t>pop</w:t>
      </w:r>
      <w:r w:rsidRPr="005A3DEE">
        <w:rPr>
          <w:rFonts w:ascii="Open Sans" w:hAnsi="Open Sans" w:cs="Open Sans"/>
        </w:rPr>
        <w:t>.</w:t>
      </w:r>
    </w:p>
    <w:p w14:paraId="066A441F" w14:textId="77777777" w:rsidR="007A5083" w:rsidRPr="007A5083" w:rsidRDefault="007A5083" w:rsidP="007A5083">
      <w:pPr>
        <w:jc w:val="both"/>
        <w:rPr>
          <w:rFonts w:ascii="Open Sans" w:hAnsi="Open Sans" w:cs="Open Sans"/>
          <w:sz w:val="12"/>
          <w:szCs w:val="12"/>
        </w:rPr>
      </w:pPr>
    </w:p>
    <w:p w14:paraId="2BE6B841" w14:textId="0FFB62D2" w:rsidR="00C4760E" w:rsidRPr="005A3DEE" w:rsidRDefault="00C4760E" w:rsidP="005A3DEE">
      <w:pPr>
        <w:jc w:val="both"/>
        <w:rPr>
          <w:rFonts w:ascii="Open Sans" w:hAnsi="Open Sans" w:cs="Open Sans"/>
        </w:rPr>
      </w:pPr>
      <w:r w:rsidRPr="005A3DEE">
        <w:rPr>
          <w:rFonts w:ascii="Open Sans" w:hAnsi="Open Sans" w:cs="Open Sans"/>
        </w:rPr>
        <w:t>Pat Lencioni, a pioneer of the organizational health movement, loves the simplicity of In-N-Out</w:t>
      </w:r>
      <w:r w:rsidR="00DC4A93" w:rsidRPr="005A3DEE">
        <w:rPr>
          <w:rFonts w:ascii="Open Sans" w:hAnsi="Open Sans" w:cs="Open Sans"/>
        </w:rPr>
        <w:t xml:space="preserve"> Burger</w:t>
      </w:r>
      <w:r w:rsidRPr="005A3DEE">
        <w:rPr>
          <w:rFonts w:ascii="Open Sans" w:hAnsi="Open Sans" w:cs="Open Sans"/>
        </w:rPr>
        <w:t>: “Imagine the temptations that the executives at In-N-Out have felt over the years to add something new. In addition to wanting to take advantage of trends and fads, they very easily could have decided they were bored offering the same menu. Why not add a chicken sandwich? Or shamrock shakes in March? Or a Mexican pizza-melt? Every other restaurant is adding new items to keep customers interested. Weren’t they worried they’d fall behind?”</w:t>
      </w:r>
    </w:p>
    <w:p w14:paraId="54509063" w14:textId="77777777" w:rsidR="007A5083" w:rsidRPr="007A5083" w:rsidRDefault="007A5083" w:rsidP="007A5083">
      <w:pPr>
        <w:jc w:val="both"/>
        <w:rPr>
          <w:rFonts w:ascii="Open Sans" w:hAnsi="Open Sans" w:cs="Open Sans"/>
          <w:sz w:val="12"/>
          <w:szCs w:val="12"/>
        </w:rPr>
      </w:pPr>
    </w:p>
    <w:p w14:paraId="4D3770E0" w14:textId="7BFC796C" w:rsidR="00C4760E" w:rsidRPr="005A3DEE" w:rsidRDefault="00C4760E" w:rsidP="005A3DEE">
      <w:pPr>
        <w:jc w:val="both"/>
        <w:rPr>
          <w:rFonts w:ascii="Open Sans" w:hAnsi="Open Sans" w:cs="Open Sans"/>
        </w:rPr>
      </w:pPr>
      <w:r w:rsidRPr="005A3DEE">
        <w:rPr>
          <w:rFonts w:ascii="Open Sans" w:hAnsi="Open Sans" w:cs="Open Sans"/>
        </w:rPr>
        <w:t>In-N-Out focus</w:t>
      </w:r>
      <w:r w:rsidR="000D6B28" w:rsidRPr="005A3DEE">
        <w:rPr>
          <w:rFonts w:ascii="Open Sans" w:hAnsi="Open Sans" w:cs="Open Sans"/>
        </w:rPr>
        <w:t>es</w:t>
      </w:r>
      <w:r w:rsidRPr="005A3DEE">
        <w:rPr>
          <w:rFonts w:ascii="Open Sans" w:hAnsi="Open Sans" w:cs="Open Sans"/>
        </w:rPr>
        <w:t xml:space="preserve"> on one simple goal: to make “the freshest, most consistent high-quality hamburger in the world</w:t>
      </w:r>
      <w:r w:rsidR="00AE5309" w:rsidRPr="005A3DEE">
        <w:rPr>
          <w:rFonts w:ascii="Open Sans" w:hAnsi="Open Sans" w:cs="Open Sans"/>
        </w:rPr>
        <w:t>.</w:t>
      </w:r>
      <w:r w:rsidRPr="005A3DEE">
        <w:rPr>
          <w:rFonts w:ascii="Open Sans" w:hAnsi="Open Sans" w:cs="Open Sans"/>
        </w:rPr>
        <w:t>” It avoid</w:t>
      </w:r>
      <w:r w:rsidR="003E108E" w:rsidRPr="005A3DEE">
        <w:rPr>
          <w:rFonts w:ascii="Open Sans" w:hAnsi="Open Sans" w:cs="Open Sans"/>
        </w:rPr>
        <w:t>s</w:t>
      </w:r>
      <w:r w:rsidRPr="005A3DEE">
        <w:rPr>
          <w:rFonts w:ascii="Open Sans" w:hAnsi="Open Sans" w:cs="Open Sans"/>
        </w:rPr>
        <w:t xml:space="preserve"> the temptation of the “shiny new thing,” </w:t>
      </w:r>
      <w:r w:rsidR="003E108E" w:rsidRPr="005A3DEE">
        <w:rPr>
          <w:rFonts w:ascii="Open Sans" w:hAnsi="Open Sans" w:cs="Open Sans"/>
        </w:rPr>
        <w:t xml:space="preserve">about </w:t>
      </w:r>
      <w:r w:rsidRPr="005A3DEE">
        <w:rPr>
          <w:rFonts w:ascii="Open Sans" w:hAnsi="Open Sans" w:cs="Open Sans"/>
        </w:rPr>
        <w:t>which John the Baptist warned his audience. John knew that greed is not a</w:t>
      </w:r>
      <w:r w:rsidR="005C4D97" w:rsidRPr="005A3DEE">
        <w:rPr>
          <w:rFonts w:ascii="Open Sans" w:hAnsi="Open Sans" w:cs="Open Sans"/>
        </w:rPr>
        <w:t xml:space="preserve"> </w:t>
      </w:r>
      <w:r w:rsidRPr="005A3DEE">
        <w:rPr>
          <w:rFonts w:ascii="Open Sans" w:hAnsi="Open Sans" w:cs="Open Sans"/>
          <w:i/>
          <w:iCs/>
        </w:rPr>
        <w:t>money</w:t>
      </w:r>
      <w:r w:rsidR="005C4D97" w:rsidRPr="005A3DEE">
        <w:rPr>
          <w:rFonts w:ascii="Open Sans" w:hAnsi="Open Sans" w:cs="Open Sans"/>
        </w:rPr>
        <w:t xml:space="preserve"> </w:t>
      </w:r>
      <w:r w:rsidRPr="005A3DEE">
        <w:rPr>
          <w:rFonts w:ascii="Open Sans" w:hAnsi="Open Sans" w:cs="Open Sans"/>
        </w:rPr>
        <w:t>issue; it</w:t>
      </w:r>
      <w:r w:rsidR="00044F04" w:rsidRPr="005A3DEE">
        <w:rPr>
          <w:rFonts w:ascii="Open Sans" w:hAnsi="Open Sans" w:cs="Open Sans"/>
        </w:rPr>
        <w:t xml:space="preserve"> i</w:t>
      </w:r>
      <w:r w:rsidRPr="005A3DEE">
        <w:rPr>
          <w:rFonts w:ascii="Open Sans" w:hAnsi="Open Sans" w:cs="Open Sans"/>
        </w:rPr>
        <w:t>s a</w:t>
      </w:r>
      <w:r w:rsidR="005C4D97" w:rsidRPr="005A3DEE">
        <w:rPr>
          <w:rFonts w:ascii="Open Sans" w:hAnsi="Open Sans" w:cs="Open Sans"/>
        </w:rPr>
        <w:t xml:space="preserve"> </w:t>
      </w:r>
      <w:r w:rsidRPr="005A3DEE">
        <w:rPr>
          <w:rFonts w:ascii="Open Sans" w:hAnsi="Open Sans" w:cs="Open Sans"/>
          <w:i/>
          <w:iCs/>
        </w:rPr>
        <w:t>heart</w:t>
      </w:r>
      <w:r w:rsidR="005C4D97" w:rsidRPr="005A3DEE">
        <w:rPr>
          <w:rFonts w:ascii="Open Sans" w:hAnsi="Open Sans" w:cs="Open Sans"/>
        </w:rPr>
        <w:t xml:space="preserve"> </w:t>
      </w:r>
      <w:r w:rsidRPr="005A3DEE">
        <w:rPr>
          <w:rFonts w:ascii="Open Sans" w:hAnsi="Open Sans" w:cs="Open Sans"/>
        </w:rPr>
        <w:t>issue. “Collect no more than you need,” John told the tax collectors. Following this simple rule, we will go a long way in recovering the joy of simplicity.</w:t>
      </w:r>
    </w:p>
    <w:p w14:paraId="6089311E" w14:textId="77777777" w:rsidR="007A5083" w:rsidRPr="007A5083" w:rsidRDefault="007A5083" w:rsidP="007A5083">
      <w:pPr>
        <w:jc w:val="both"/>
        <w:rPr>
          <w:rFonts w:ascii="Open Sans" w:hAnsi="Open Sans" w:cs="Open Sans"/>
          <w:sz w:val="12"/>
          <w:szCs w:val="12"/>
        </w:rPr>
      </w:pPr>
    </w:p>
    <w:p w14:paraId="329AFCB8" w14:textId="6526D342" w:rsidR="00C4760E" w:rsidRPr="005A3DEE" w:rsidRDefault="00C4760E" w:rsidP="005A3DEE">
      <w:pPr>
        <w:jc w:val="both"/>
        <w:rPr>
          <w:rFonts w:ascii="Open Sans" w:hAnsi="Open Sans" w:cs="Open Sans"/>
        </w:rPr>
      </w:pPr>
      <w:r w:rsidRPr="005A3DEE">
        <w:rPr>
          <w:rFonts w:ascii="Open Sans" w:hAnsi="Open Sans" w:cs="Open Sans"/>
        </w:rPr>
        <w:t>The</w:t>
      </w:r>
      <w:r w:rsidR="00887FC3" w:rsidRPr="005A3DEE">
        <w:rPr>
          <w:rFonts w:ascii="Open Sans" w:hAnsi="Open Sans" w:cs="Open Sans"/>
        </w:rPr>
        <w:t xml:space="preserve">re were </w:t>
      </w:r>
      <w:r w:rsidRPr="005A3DEE">
        <w:rPr>
          <w:rFonts w:ascii="Open Sans" w:hAnsi="Open Sans" w:cs="Open Sans"/>
        </w:rPr>
        <w:t>Roman soldiers</w:t>
      </w:r>
      <w:r w:rsidR="00887FC3" w:rsidRPr="005A3DEE">
        <w:rPr>
          <w:rFonts w:ascii="Open Sans" w:hAnsi="Open Sans" w:cs="Open Sans"/>
        </w:rPr>
        <w:t xml:space="preserve"> </w:t>
      </w:r>
      <w:r w:rsidR="00D87E1F" w:rsidRPr="005A3DEE">
        <w:rPr>
          <w:rFonts w:ascii="Open Sans" w:hAnsi="Open Sans" w:cs="Open Sans"/>
        </w:rPr>
        <w:t>in the crowd</w:t>
      </w:r>
      <w:r w:rsidR="00887FC3" w:rsidRPr="005A3DEE">
        <w:rPr>
          <w:rFonts w:ascii="Open Sans" w:hAnsi="Open Sans" w:cs="Open Sans"/>
        </w:rPr>
        <w:t xml:space="preserve"> that day, too</w:t>
      </w:r>
      <w:r w:rsidR="00185198" w:rsidRPr="005A3DEE">
        <w:rPr>
          <w:rFonts w:ascii="Open Sans" w:hAnsi="Open Sans" w:cs="Open Sans"/>
        </w:rPr>
        <w:t>;</w:t>
      </w:r>
      <w:r w:rsidRPr="005A3DEE">
        <w:rPr>
          <w:rFonts w:ascii="Open Sans" w:hAnsi="Open Sans" w:cs="Open Sans"/>
        </w:rPr>
        <w:t xml:space="preserve"> standing on the </w:t>
      </w:r>
      <w:r w:rsidR="007A11C1" w:rsidRPr="005A3DEE">
        <w:rPr>
          <w:rFonts w:ascii="Open Sans" w:hAnsi="Open Sans" w:cs="Open Sans"/>
        </w:rPr>
        <w:t>fringe</w:t>
      </w:r>
      <w:r w:rsidRPr="005A3DEE">
        <w:rPr>
          <w:rFonts w:ascii="Open Sans" w:hAnsi="Open Sans" w:cs="Open Sans"/>
        </w:rPr>
        <w:t xml:space="preserve">, keeping an eye on things </w:t>
      </w:r>
      <w:r w:rsidR="00887FC3" w:rsidRPr="005A3DEE">
        <w:rPr>
          <w:rFonts w:ascii="Open Sans" w:hAnsi="Open Sans" w:cs="Open Sans"/>
        </w:rPr>
        <w:t xml:space="preserve">so </w:t>
      </w:r>
      <w:r w:rsidRPr="005A3DEE">
        <w:rPr>
          <w:rFonts w:ascii="Open Sans" w:hAnsi="Open Sans" w:cs="Open Sans"/>
        </w:rPr>
        <w:t>the crowd didn’t become a</w:t>
      </w:r>
      <w:r w:rsidR="00185198" w:rsidRPr="005A3DEE">
        <w:rPr>
          <w:rFonts w:ascii="Open Sans" w:hAnsi="Open Sans" w:cs="Open Sans"/>
        </w:rPr>
        <w:t>n unruly</w:t>
      </w:r>
      <w:r w:rsidRPr="005A3DEE">
        <w:rPr>
          <w:rFonts w:ascii="Open Sans" w:hAnsi="Open Sans" w:cs="Open Sans"/>
        </w:rPr>
        <w:t xml:space="preserve"> mob. Now, they edged closer. They asked </w:t>
      </w:r>
      <w:r w:rsidR="00380150" w:rsidRPr="005A3DEE">
        <w:rPr>
          <w:rFonts w:ascii="Open Sans" w:hAnsi="Open Sans" w:cs="Open Sans"/>
        </w:rPr>
        <w:t>John</w:t>
      </w:r>
      <w:r w:rsidRPr="005A3DEE">
        <w:rPr>
          <w:rFonts w:ascii="Open Sans" w:hAnsi="Open Sans" w:cs="Open Sans"/>
        </w:rPr>
        <w:t xml:space="preserve">, “‘And we, what should we do?’ </w:t>
      </w:r>
      <w:r w:rsidR="00592DB1" w:rsidRPr="005A3DEE">
        <w:rPr>
          <w:rFonts w:ascii="Open Sans" w:hAnsi="Open Sans" w:cs="Open Sans"/>
        </w:rPr>
        <w:t>John</w:t>
      </w:r>
      <w:r w:rsidRPr="005A3DEE">
        <w:rPr>
          <w:rFonts w:ascii="Open Sans" w:hAnsi="Open Sans" w:cs="Open Sans"/>
        </w:rPr>
        <w:t xml:space="preserve"> said to them, ‘Do not extort money from anyone by threats or false accusation, and be satisfied with your wages’” (v. 14).</w:t>
      </w:r>
      <w:r w:rsidR="00333387" w:rsidRPr="005A3DEE">
        <w:rPr>
          <w:rFonts w:ascii="Open Sans" w:hAnsi="Open Sans" w:cs="Open Sans"/>
        </w:rPr>
        <w:t xml:space="preserve"> </w:t>
      </w:r>
      <w:r w:rsidR="00992E81" w:rsidRPr="005A3DEE">
        <w:rPr>
          <w:rFonts w:ascii="Open Sans" w:hAnsi="Open Sans" w:cs="Open Sans"/>
        </w:rPr>
        <w:t xml:space="preserve">Then as now, </w:t>
      </w:r>
      <w:r w:rsidR="00D320DE" w:rsidRPr="005A3DEE">
        <w:rPr>
          <w:rFonts w:ascii="Open Sans" w:hAnsi="Open Sans" w:cs="Open Sans"/>
        </w:rPr>
        <w:t>most</w:t>
      </w:r>
      <w:r w:rsidR="00992E81" w:rsidRPr="005A3DEE">
        <w:rPr>
          <w:rFonts w:ascii="Open Sans" w:hAnsi="Open Sans" w:cs="Open Sans"/>
        </w:rPr>
        <w:t xml:space="preserve"> law enforcement officers </w:t>
      </w:r>
      <w:r w:rsidR="00452F8F" w:rsidRPr="005A3DEE">
        <w:rPr>
          <w:rFonts w:ascii="Open Sans" w:hAnsi="Open Sans" w:cs="Open Sans"/>
        </w:rPr>
        <w:t xml:space="preserve">are good people who risk their lives to ensure public safety; but </w:t>
      </w:r>
      <w:r w:rsidR="006E5160" w:rsidRPr="005A3DEE">
        <w:rPr>
          <w:rFonts w:ascii="Open Sans" w:hAnsi="Open Sans" w:cs="Open Sans"/>
        </w:rPr>
        <w:t xml:space="preserve">there are always a few bad apples who </w:t>
      </w:r>
      <w:r w:rsidR="00452F8F" w:rsidRPr="005A3DEE">
        <w:rPr>
          <w:rFonts w:ascii="Open Sans" w:hAnsi="Open Sans" w:cs="Open Sans"/>
        </w:rPr>
        <w:t>behave badly and take advantage of their power.</w:t>
      </w:r>
      <w:r w:rsidR="00D320DE" w:rsidRPr="005A3DEE">
        <w:rPr>
          <w:rFonts w:ascii="Open Sans" w:hAnsi="Open Sans" w:cs="Open Sans"/>
        </w:rPr>
        <w:t xml:space="preserve"> The same was true in Jesus’ day. Some </w:t>
      </w:r>
      <w:r w:rsidR="005C1B2C" w:rsidRPr="005A3DEE">
        <w:rPr>
          <w:rFonts w:ascii="Open Sans" w:hAnsi="Open Sans" w:cs="Open Sans"/>
        </w:rPr>
        <w:t xml:space="preserve">corrupt </w:t>
      </w:r>
      <w:r w:rsidR="00D320DE" w:rsidRPr="005A3DEE">
        <w:rPr>
          <w:rFonts w:ascii="Open Sans" w:hAnsi="Open Sans" w:cs="Open Sans"/>
        </w:rPr>
        <w:t xml:space="preserve">soldiers offered citizens the equivalent of a protection racket. </w:t>
      </w:r>
      <w:r w:rsidR="002E6033" w:rsidRPr="005A3DEE">
        <w:rPr>
          <w:rFonts w:ascii="Open Sans" w:hAnsi="Open Sans" w:cs="Open Sans"/>
        </w:rPr>
        <w:t xml:space="preserve">Here, </w:t>
      </w:r>
      <w:r w:rsidR="00333387" w:rsidRPr="005A3DEE">
        <w:rPr>
          <w:rFonts w:ascii="Open Sans" w:hAnsi="Open Sans" w:cs="Open Sans"/>
        </w:rPr>
        <w:t>John invites the</w:t>
      </w:r>
      <w:r w:rsidR="00B646F0" w:rsidRPr="005A3DEE">
        <w:rPr>
          <w:rFonts w:ascii="Open Sans" w:hAnsi="Open Sans" w:cs="Open Sans"/>
        </w:rPr>
        <w:t xml:space="preserve"> soldiers</w:t>
      </w:r>
      <w:r w:rsidR="00333387" w:rsidRPr="005A3DEE">
        <w:rPr>
          <w:rFonts w:ascii="Open Sans" w:hAnsi="Open Sans" w:cs="Open Sans"/>
        </w:rPr>
        <w:t xml:space="preserve"> to perform ordinary acts of grace. </w:t>
      </w:r>
    </w:p>
    <w:p w14:paraId="3E5425BC" w14:textId="77777777" w:rsidR="007A5083" w:rsidRPr="007A5083" w:rsidRDefault="007A5083" w:rsidP="007A5083">
      <w:pPr>
        <w:jc w:val="both"/>
        <w:rPr>
          <w:rFonts w:ascii="Open Sans" w:hAnsi="Open Sans" w:cs="Open Sans"/>
          <w:sz w:val="12"/>
          <w:szCs w:val="12"/>
        </w:rPr>
      </w:pPr>
    </w:p>
    <w:p w14:paraId="333B6226" w14:textId="55C7581B" w:rsidR="002E7D07" w:rsidRPr="005A3DEE" w:rsidRDefault="00C4760E" w:rsidP="005A3DEE">
      <w:pPr>
        <w:jc w:val="both"/>
        <w:rPr>
          <w:rFonts w:ascii="Open Sans" w:hAnsi="Open Sans" w:cs="Open Sans"/>
        </w:rPr>
      </w:pPr>
      <w:r w:rsidRPr="005A3DEE">
        <w:rPr>
          <w:rFonts w:ascii="Open Sans" w:hAnsi="Open Sans" w:cs="Open Sans"/>
        </w:rPr>
        <w:t>John reminds all of us that we should</w:t>
      </w:r>
      <w:r w:rsidR="007A11C1" w:rsidRPr="005A3DEE">
        <w:rPr>
          <w:rFonts w:ascii="Open Sans" w:hAnsi="Open Sans" w:cs="Open Sans"/>
        </w:rPr>
        <w:t xml:space="preserve"> </w:t>
      </w:r>
      <w:r w:rsidRPr="005A3DEE">
        <w:rPr>
          <w:rFonts w:ascii="Open Sans" w:hAnsi="Open Sans" w:cs="Open Sans"/>
          <w:i/>
          <w:iCs/>
        </w:rPr>
        <w:t>gladden</w:t>
      </w:r>
      <w:r w:rsidR="007A11C1" w:rsidRPr="005A3DEE">
        <w:rPr>
          <w:rFonts w:ascii="Open Sans" w:hAnsi="Open Sans" w:cs="Open Sans"/>
        </w:rPr>
        <w:t xml:space="preserve"> </w:t>
      </w:r>
      <w:r w:rsidRPr="005A3DEE">
        <w:rPr>
          <w:rFonts w:ascii="Open Sans" w:hAnsi="Open Sans" w:cs="Open Sans"/>
        </w:rPr>
        <w:t>the hearts of others, rather than</w:t>
      </w:r>
      <w:r w:rsidR="007A11C1" w:rsidRPr="005A3DEE">
        <w:rPr>
          <w:rFonts w:ascii="Open Sans" w:hAnsi="Open Sans" w:cs="Open Sans"/>
        </w:rPr>
        <w:t xml:space="preserve"> </w:t>
      </w:r>
      <w:r w:rsidRPr="005A3DEE">
        <w:rPr>
          <w:rFonts w:ascii="Open Sans" w:hAnsi="Open Sans" w:cs="Open Sans"/>
          <w:i/>
          <w:iCs/>
        </w:rPr>
        <w:t>grind them down</w:t>
      </w:r>
      <w:r w:rsidRPr="005A3DEE">
        <w:rPr>
          <w:rFonts w:ascii="Open Sans" w:hAnsi="Open Sans" w:cs="Open Sans"/>
        </w:rPr>
        <w:t xml:space="preserve">; we ought to bless others rather than oppress </w:t>
      </w:r>
      <w:r w:rsidR="008B30FF" w:rsidRPr="005A3DEE">
        <w:rPr>
          <w:rFonts w:ascii="Open Sans" w:hAnsi="Open Sans" w:cs="Open Sans"/>
        </w:rPr>
        <w:t>them</w:t>
      </w:r>
      <w:r w:rsidRPr="005A3DEE">
        <w:rPr>
          <w:rFonts w:ascii="Open Sans" w:hAnsi="Open Sans" w:cs="Open Sans"/>
        </w:rPr>
        <w:t xml:space="preserve">; we </w:t>
      </w:r>
      <w:r w:rsidR="008B30FF" w:rsidRPr="005A3DEE">
        <w:rPr>
          <w:rFonts w:ascii="Open Sans" w:hAnsi="Open Sans" w:cs="Open Sans"/>
        </w:rPr>
        <w:t>have a duty</w:t>
      </w:r>
      <w:r w:rsidRPr="005A3DEE">
        <w:rPr>
          <w:rFonts w:ascii="Open Sans" w:hAnsi="Open Sans" w:cs="Open Sans"/>
        </w:rPr>
        <w:t xml:space="preserve"> to lift the fallen, rather than kick them when they</w:t>
      </w:r>
      <w:r w:rsidR="00846A11" w:rsidRPr="005A3DEE">
        <w:rPr>
          <w:rFonts w:ascii="Open Sans" w:hAnsi="Open Sans" w:cs="Open Sans"/>
        </w:rPr>
        <w:t xml:space="preserve"> a</w:t>
      </w:r>
      <w:r w:rsidRPr="005A3DEE">
        <w:rPr>
          <w:rFonts w:ascii="Open Sans" w:hAnsi="Open Sans" w:cs="Open Sans"/>
        </w:rPr>
        <w:t>re down.</w:t>
      </w:r>
      <w:r w:rsidR="00123283" w:rsidRPr="005A3DEE">
        <w:rPr>
          <w:rFonts w:ascii="Open Sans" w:hAnsi="Open Sans" w:cs="Open Sans"/>
        </w:rPr>
        <w:t xml:space="preserve"> </w:t>
      </w:r>
      <w:r w:rsidRPr="005A3DEE">
        <w:rPr>
          <w:rFonts w:ascii="Open Sans" w:hAnsi="Open Sans" w:cs="Open Sans"/>
        </w:rPr>
        <w:t xml:space="preserve">Christians encourage others. </w:t>
      </w:r>
      <w:r w:rsidR="00645F01" w:rsidRPr="005A3DEE">
        <w:rPr>
          <w:rFonts w:ascii="Open Sans" w:hAnsi="Open Sans" w:cs="Open Sans"/>
        </w:rPr>
        <w:t xml:space="preserve">Christians </w:t>
      </w:r>
      <w:r w:rsidRPr="005A3DEE">
        <w:rPr>
          <w:rFonts w:ascii="Open Sans" w:hAnsi="Open Sans" w:cs="Open Sans"/>
        </w:rPr>
        <w:t>deal in joy. Christians do not extort but exhort.</w:t>
      </w:r>
      <w:r w:rsidR="001D6BDD" w:rsidRPr="005A3DEE">
        <w:rPr>
          <w:rFonts w:ascii="Open Sans" w:hAnsi="Open Sans" w:cs="Open Sans"/>
        </w:rPr>
        <w:t xml:space="preserve"> As Christ’s followers we </w:t>
      </w:r>
      <w:r w:rsidR="00745926" w:rsidRPr="005A3DEE">
        <w:rPr>
          <w:rFonts w:ascii="Open Sans" w:hAnsi="Open Sans" w:cs="Open Sans"/>
        </w:rPr>
        <w:t>do this by</w:t>
      </w:r>
      <w:r w:rsidR="001D6BDD" w:rsidRPr="005A3DEE">
        <w:rPr>
          <w:rFonts w:ascii="Open Sans" w:hAnsi="Open Sans" w:cs="Open Sans"/>
        </w:rPr>
        <w:t xml:space="preserve"> perform</w:t>
      </w:r>
      <w:r w:rsidR="00745926" w:rsidRPr="005A3DEE">
        <w:rPr>
          <w:rFonts w:ascii="Open Sans" w:hAnsi="Open Sans" w:cs="Open Sans"/>
        </w:rPr>
        <w:t>ing</w:t>
      </w:r>
      <w:r w:rsidR="001D6BDD" w:rsidRPr="005A3DEE">
        <w:rPr>
          <w:rFonts w:ascii="Open Sans" w:hAnsi="Open Sans" w:cs="Open Sans"/>
        </w:rPr>
        <w:t xml:space="preserve"> </w:t>
      </w:r>
      <w:r w:rsidR="00B43229" w:rsidRPr="005A3DEE">
        <w:rPr>
          <w:rFonts w:ascii="Open Sans" w:hAnsi="Open Sans" w:cs="Open Sans"/>
        </w:rPr>
        <w:t xml:space="preserve">small acts of kindness and </w:t>
      </w:r>
      <w:r w:rsidR="001D6BDD" w:rsidRPr="005A3DEE">
        <w:rPr>
          <w:rFonts w:ascii="Open Sans" w:hAnsi="Open Sans" w:cs="Open Sans"/>
        </w:rPr>
        <w:t>ordinary acts of grace.</w:t>
      </w:r>
    </w:p>
    <w:p w14:paraId="3B14A192" w14:textId="77777777" w:rsidR="007A5083" w:rsidRPr="007A5083" w:rsidRDefault="007A5083" w:rsidP="007A5083">
      <w:pPr>
        <w:jc w:val="both"/>
        <w:rPr>
          <w:rFonts w:ascii="Open Sans" w:hAnsi="Open Sans" w:cs="Open Sans"/>
          <w:sz w:val="12"/>
          <w:szCs w:val="12"/>
        </w:rPr>
      </w:pPr>
    </w:p>
    <w:p w14:paraId="4928EDFC" w14:textId="5EAD9231" w:rsidR="00C4760E" w:rsidRPr="005A3DEE" w:rsidRDefault="001E4AE4" w:rsidP="005A3DEE">
      <w:pPr>
        <w:jc w:val="both"/>
        <w:rPr>
          <w:rFonts w:ascii="Open Sans" w:hAnsi="Open Sans" w:cs="Open Sans"/>
        </w:rPr>
      </w:pPr>
      <w:r w:rsidRPr="005A3DEE">
        <w:rPr>
          <w:rFonts w:ascii="Open Sans" w:hAnsi="Open Sans" w:cs="Open Sans"/>
        </w:rPr>
        <w:lastRenderedPageBreak/>
        <w:t>Each of us is gifted by God’s S</w:t>
      </w:r>
      <w:r w:rsidR="00FD0896" w:rsidRPr="005A3DEE">
        <w:rPr>
          <w:rFonts w:ascii="Open Sans" w:hAnsi="Open Sans" w:cs="Open Sans"/>
        </w:rPr>
        <w:t>p</w:t>
      </w:r>
      <w:r w:rsidRPr="005A3DEE">
        <w:rPr>
          <w:rFonts w:ascii="Open Sans" w:hAnsi="Open Sans" w:cs="Open Sans"/>
        </w:rPr>
        <w:t>irit</w:t>
      </w:r>
      <w:r w:rsidR="00FD0896" w:rsidRPr="005A3DEE">
        <w:rPr>
          <w:rFonts w:ascii="Open Sans" w:hAnsi="Open Sans" w:cs="Open Sans"/>
        </w:rPr>
        <w:t xml:space="preserve"> so that we may produce good fruit. </w:t>
      </w:r>
      <w:r w:rsidR="00C4760E" w:rsidRPr="005A3DEE">
        <w:rPr>
          <w:rFonts w:ascii="Open Sans" w:hAnsi="Open Sans" w:cs="Open Sans"/>
        </w:rPr>
        <w:t xml:space="preserve">God is not impressed with </w:t>
      </w:r>
      <w:r w:rsidR="00A43190" w:rsidRPr="005A3DEE">
        <w:rPr>
          <w:rFonts w:ascii="Open Sans" w:hAnsi="Open Sans" w:cs="Open Sans"/>
        </w:rPr>
        <w:t xml:space="preserve">the </w:t>
      </w:r>
      <w:r w:rsidR="001C5798" w:rsidRPr="005A3DEE">
        <w:rPr>
          <w:rFonts w:ascii="Open Sans" w:hAnsi="Open Sans" w:cs="Open Sans"/>
        </w:rPr>
        <w:t>stink</w:t>
      </w:r>
      <w:r w:rsidR="00A43190" w:rsidRPr="005A3DEE">
        <w:rPr>
          <w:rFonts w:ascii="Open Sans" w:hAnsi="Open Sans" w:cs="Open Sans"/>
        </w:rPr>
        <w:t xml:space="preserve"> of </w:t>
      </w:r>
      <w:r w:rsidR="00706C73" w:rsidRPr="005A3DEE">
        <w:rPr>
          <w:rFonts w:ascii="Open Sans" w:hAnsi="Open Sans" w:cs="Open Sans"/>
        </w:rPr>
        <w:t>moldy</w:t>
      </w:r>
      <w:r w:rsidR="00C4760E" w:rsidRPr="005A3DEE">
        <w:rPr>
          <w:rFonts w:ascii="Open Sans" w:hAnsi="Open Sans" w:cs="Open Sans"/>
        </w:rPr>
        <w:t xml:space="preserve"> fruit</w:t>
      </w:r>
      <w:r w:rsidR="005C2DE7" w:rsidRPr="005A3DEE">
        <w:rPr>
          <w:rFonts w:ascii="Open Sans" w:hAnsi="Open Sans" w:cs="Open Sans"/>
        </w:rPr>
        <w:t xml:space="preserve"> </w:t>
      </w:r>
      <w:r w:rsidR="00BA6AD9" w:rsidRPr="005A3DEE">
        <w:rPr>
          <w:rFonts w:ascii="Open Sans" w:hAnsi="Open Sans" w:cs="Open Sans"/>
        </w:rPr>
        <w:t>left un</w:t>
      </w:r>
      <w:r w:rsidR="00706C73" w:rsidRPr="005A3DEE">
        <w:rPr>
          <w:rFonts w:ascii="Open Sans" w:hAnsi="Open Sans" w:cs="Open Sans"/>
        </w:rPr>
        <w:t>tasted</w:t>
      </w:r>
      <w:r w:rsidR="00BA6AD9" w:rsidRPr="005A3DEE">
        <w:rPr>
          <w:rFonts w:ascii="Open Sans" w:hAnsi="Open Sans" w:cs="Open Sans"/>
        </w:rPr>
        <w:t xml:space="preserve"> on the shelf. God is </w:t>
      </w:r>
      <w:r w:rsidR="00267F70" w:rsidRPr="005A3DEE">
        <w:rPr>
          <w:rFonts w:ascii="Open Sans" w:hAnsi="Open Sans" w:cs="Open Sans"/>
        </w:rPr>
        <w:t xml:space="preserve">offended </w:t>
      </w:r>
      <w:r w:rsidR="00BA6AD9" w:rsidRPr="005A3DEE">
        <w:rPr>
          <w:rFonts w:ascii="Open Sans" w:hAnsi="Open Sans" w:cs="Open Sans"/>
        </w:rPr>
        <w:t xml:space="preserve">by </w:t>
      </w:r>
      <w:r w:rsidR="00B05B04" w:rsidRPr="005A3DEE">
        <w:rPr>
          <w:rFonts w:ascii="Open Sans" w:hAnsi="Open Sans" w:cs="Open Sans"/>
        </w:rPr>
        <w:t xml:space="preserve">religious fruits who look attractive but who </w:t>
      </w:r>
      <w:r w:rsidR="006829B4" w:rsidRPr="005A3DEE">
        <w:rPr>
          <w:rFonts w:ascii="Open Sans" w:hAnsi="Open Sans" w:cs="Open Sans"/>
        </w:rPr>
        <w:t>a</w:t>
      </w:r>
      <w:r w:rsidR="00B05B04" w:rsidRPr="005A3DEE">
        <w:rPr>
          <w:rFonts w:ascii="Open Sans" w:hAnsi="Open Sans" w:cs="Open Sans"/>
        </w:rPr>
        <w:t xml:space="preserve">re rotten </w:t>
      </w:r>
      <w:r w:rsidR="00124E05" w:rsidRPr="005A3DEE">
        <w:rPr>
          <w:rFonts w:ascii="Open Sans" w:hAnsi="Open Sans" w:cs="Open Sans"/>
        </w:rPr>
        <w:t>to</w:t>
      </w:r>
      <w:r w:rsidR="00B05B04" w:rsidRPr="005A3DEE">
        <w:rPr>
          <w:rFonts w:ascii="Open Sans" w:hAnsi="Open Sans" w:cs="Open Sans"/>
        </w:rPr>
        <w:t xml:space="preserve"> their core. </w:t>
      </w:r>
      <w:r w:rsidR="00FD0896" w:rsidRPr="005A3DEE">
        <w:rPr>
          <w:rFonts w:ascii="Open Sans" w:hAnsi="Open Sans" w:cs="Open Sans"/>
        </w:rPr>
        <w:t xml:space="preserve">God is </w:t>
      </w:r>
      <w:r w:rsidR="00267F70" w:rsidRPr="005A3DEE">
        <w:rPr>
          <w:rFonts w:ascii="Open Sans" w:hAnsi="Open Sans" w:cs="Open Sans"/>
        </w:rPr>
        <w:t xml:space="preserve">disgusted </w:t>
      </w:r>
      <w:r w:rsidR="00FD0896" w:rsidRPr="005A3DEE">
        <w:rPr>
          <w:rFonts w:ascii="Open Sans" w:hAnsi="Open Sans" w:cs="Open Sans"/>
        </w:rPr>
        <w:t xml:space="preserve">by </w:t>
      </w:r>
      <w:r w:rsidR="006321B2" w:rsidRPr="005A3DEE">
        <w:rPr>
          <w:rFonts w:ascii="Open Sans" w:hAnsi="Open Sans" w:cs="Open Sans"/>
        </w:rPr>
        <w:t xml:space="preserve">uncontrolled </w:t>
      </w:r>
      <w:r w:rsidR="00C4760E" w:rsidRPr="005A3DEE">
        <w:rPr>
          <w:rFonts w:ascii="Open Sans" w:hAnsi="Open Sans" w:cs="Open Sans"/>
        </w:rPr>
        <w:t xml:space="preserve">greed </w:t>
      </w:r>
      <w:r w:rsidR="006829B4" w:rsidRPr="005A3DEE">
        <w:rPr>
          <w:rFonts w:ascii="Open Sans" w:hAnsi="Open Sans" w:cs="Open Sans"/>
        </w:rPr>
        <w:t>and</w:t>
      </w:r>
      <w:r w:rsidR="00C4760E" w:rsidRPr="005A3DEE">
        <w:rPr>
          <w:rFonts w:ascii="Open Sans" w:hAnsi="Open Sans" w:cs="Open Sans"/>
        </w:rPr>
        <w:t xml:space="preserve"> </w:t>
      </w:r>
      <w:r w:rsidR="0004268D" w:rsidRPr="005A3DEE">
        <w:rPr>
          <w:rFonts w:ascii="Open Sans" w:hAnsi="Open Sans" w:cs="Open Sans"/>
        </w:rPr>
        <w:t xml:space="preserve">sickened </w:t>
      </w:r>
      <w:r w:rsidR="00FD0896" w:rsidRPr="005A3DEE">
        <w:rPr>
          <w:rFonts w:ascii="Open Sans" w:hAnsi="Open Sans" w:cs="Open Sans"/>
        </w:rPr>
        <w:t xml:space="preserve">by </w:t>
      </w:r>
      <w:r w:rsidR="006321B2" w:rsidRPr="005A3DEE">
        <w:rPr>
          <w:rFonts w:ascii="Open Sans" w:hAnsi="Open Sans" w:cs="Open Sans"/>
        </w:rPr>
        <w:t xml:space="preserve">acts of </w:t>
      </w:r>
      <w:r w:rsidR="00C4760E" w:rsidRPr="005A3DEE">
        <w:rPr>
          <w:rFonts w:ascii="Open Sans" w:hAnsi="Open Sans" w:cs="Open Sans"/>
        </w:rPr>
        <w:t>oppression.</w:t>
      </w:r>
      <w:r w:rsidR="002E7D07" w:rsidRPr="005A3DEE">
        <w:rPr>
          <w:rFonts w:ascii="Open Sans" w:hAnsi="Open Sans" w:cs="Open Sans"/>
        </w:rPr>
        <w:t xml:space="preserve"> </w:t>
      </w:r>
      <w:r w:rsidR="005E0B09" w:rsidRPr="005A3DEE">
        <w:rPr>
          <w:rFonts w:ascii="Open Sans" w:hAnsi="Open Sans" w:cs="Open Sans"/>
        </w:rPr>
        <w:t xml:space="preserve">God is looking for good fruit. God is looking for produce that is fresh, clean, wholesome, and healthy. </w:t>
      </w:r>
      <w:r w:rsidR="00A23E53" w:rsidRPr="005A3DEE">
        <w:rPr>
          <w:rFonts w:ascii="Open Sans" w:hAnsi="Open Sans" w:cs="Open Sans"/>
        </w:rPr>
        <w:t>When God appears, what will God find while walking through our life’s produce section?</w:t>
      </w:r>
      <w:r w:rsidR="00146D26" w:rsidRPr="005A3DEE">
        <w:rPr>
          <w:rFonts w:ascii="Open Sans" w:hAnsi="Open Sans" w:cs="Open Sans"/>
        </w:rPr>
        <w:t xml:space="preserve"> </w:t>
      </w:r>
      <w:r w:rsidR="00C4760E" w:rsidRPr="005A3DEE">
        <w:rPr>
          <w:rFonts w:ascii="Open Sans" w:hAnsi="Open Sans" w:cs="Open Sans"/>
        </w:rPr>
        <w:t xml:space="preserve">God </w:t>
      </w:r>
      <w:r w:rsidR="005E0B09" w:rsidRPr="005A3DEE">
        <w:rPr>
          <w:rFonts w:ascii="Open Sans" w:hAnsi="Open Sans" w:cs="Open Sans"/>
        </w:rPr>
        <w:t xml:space="preserve">hopes to find </w:t>
      </w:r>
      <w:r w:rsidR="00C4760E" w:rsidRPr="005A3DEE">
        <w:rPr>
          <w:rFonts w:ascii="Open Sans" w:hAnsi="Open Sans" w:cs="Open Sans"/>
        </w:rPr>
        <w:t>the fruit of “love, joy, peace, patience, kindness, generosity, faithfulness, gentleness, and self-control” (Galatians 5:22-23).</w:t>
      </w:r>
    </w:p>
    <w:p w14:paraId="348CB495" w14:textId="77777777" w:rsidR="007A5083" w:rsidRPr="007A5083" w:rsidRDefault="007A5083" w:rsidP="007A5083">
      <w:pPr>
        <w:jc w:val="both"/>
        <w:rPr>
          <w:rFonts w:ascii="Open Sans" w:hAnsi="Open Sans" w:cs="Open Sans"/>
          <w:sz w:val="12"/>
          <w:szCs w:val="12"/>
        </w:rPr>
      </w:pPr>
    </w:p>
    <w:p w14:paraId="423EB33D" w14:textId="3EA7CB59" w:rsidR="00C4760E" w:rsidRPr="005A3DEE" w:rsidRDefault="00C4760E" w:rsidP="005A3DEE">
      <w:pPr>
        <w:jc w:val="both"/>
        <w:rPr>
          <w:rFonts w:ascii="Open Sans" w:hAnsi="Open Sans" w:cs="Open Sans"/>
        </w:rPr>
      </w:pPr>
      <w:r w:rsidRPr="005A3DEE">
        <w:rPr>
          <w:rFonts w:ascii="Open Sans" w:hAnsi="Open Sans" w:cs="Open Sans"/>
        </w:rPr>
        <w:t>To paraphrase C.S. Lewis in</w:t>
      </w:r>
      <w:r w:rsidR="002E7D07" w:rsidRPr="005A3DEE">
        <w:rPr>
          <w:rFonts w:ascii="Open Sans" w:hAnsi="Open Sans" w:cs="Open Sans"/>
        </w:rPr>
        <w:t xml:space="preserve"> </w:t>
      </w:r>
      <w:r w:rsidRPr="005A3DEE">
        <w:rPr>
          <w:rFonts w:ascii="Open Sans" w:hAnsi="Open Sans" w:cs="Open Sans"/>
          <w:i/>
          <w:iCs/>
        </w:rPr>
        <w:t>Mere Christianity</w:t>
      </w:r>
      <w:r w:rsidRPr="005A3DEE">
        <w:rPr>
          <w:rFonts w:ascii="Open Sans" w:hAnsi="Open Sans" w:cs="Open Sans"/>
        </w:rPr>
        <w:t>, “God comes in to take a look, perhaps to make some improvement. At first, perhaps, you can understand what is going on. God is checking to see if the floors are clean, the air conditioning is right, and the flow of mist over the cauliflower is adjusted to the right setting, and so on. You suspected that those jobs needed doing and so you are not surprised. But God starts pushing display cases first in one direction, then another, and does so in a way that hurts abominably and does not seem to make any sense. What on earth is God up to? The explanation is that God is remodeling, rearranging</w:t>
      </w:r>
      <w:r w:rsidR="00A14ED2" w:rsidRPr="005A3DEE">
        <w:rPr>
          <w:rFonts w:ascii="Open Sans" w:hAnsi="Open Sans" w:cs="Open Sans"/>
        </w:rPr>
        <w:t>,</w:t>
      </w:r>
      <w:r w:rsidRPr="005A3DEE">
        <w:rPr>
          <w:rFonts w:ascii="Open Sans" w:hAnsi="Open Sans" w:cs="Open Sans"/>
        </w:rPr>
        <w:t xml:space="preserve"> and restoring the produce section — perhaps the entire store — quite differently from the display you</w:t>
      </w:r>
      <w:r w:rsidR="00071403" w:rsidRPr="005A3DEE">
        <w:rPr>
          <w:rFonts w:ascii="Open Sans" w:hAnsi="Open Sans" w:cs="Open Sans"/>
        </w:rPr>
        <w:t xml:space="preserve"> a</w:t>
      </w:r>
      <w:r w:rsidRPr="005A3DEE">
        <w:rPr>
          <w:rFonts w:ascii="Open Sans" w:hAnsi="Open Sans" w:cs="Open Sans"/>
        </w:rPr>
        <w:t xml:space="preserve">re accustomed to. </w:t>
      </w:r>
      <w:r w:rsidR="00A14ED2" w:rsidRPr="005A3DEE">
        <w:rPr>
          <w:rFonts w:ascii="Open Sans" w:hAnsi="Open Sans" w:cs="Open Sans"/>
        </w:rPr>
        <w:t>God is</w:t>
      </w:r>
      <w:r w:rsidRPr="005A3DEE">
        <w:rPr>
          <w:rFonts w:ascii="Open Sans" w:hAnsi="Open Sans" w:cs="Open Sans"/>
        </w:rPr>
        <w:t xml:space="preserve"> adding a new checkout lane here, stacking extra boxes there, creating designs and island displays you’d never thought of. You thought you were being made into a decent little convenience store, but instead, God is building a glorious megastore and intends to come in and take over management of it himself!”</w:t>
      </w:r>
    </w:p>
    <w:p w14:paraId="734AFAC7" w14:textId="77777777" w:rsidR="007A5083" w:rsidRPr="007A5083" w:rsidRDefault="007A5083" w:rsidP="007A5083">
      <w:pPr>
        <w:jc w:val="both"/>
        <w:rPr>
          <w:rFonts w:ascii="Open Sans" w:hAnsi="Open Sans" w:cs="Open Sans"/>
          <w:sz w:val="12"/>
          <w:szCs w:val="12"/>
        </w:rPr>
      </w:pPr>
    </w:p>
    <w:p w14:paraId="7A6F0B11" w14:textId="4D9DF70B" w:rsidR="00C4760E" w:rsidRPr="005A3DEE" w:rsidRDefault="00C4760E" w:rsidP="005A3DEE">
      <w:pPr>
        <w:jc w:val="both"/>
        <w:rPr>
          <w:rFonts w:ascii="Open Sans" w:hAnsi="Open Sans" w:cs="Open Sans"/>
        </w:rPr>
      </w:pPr>
      <w:r w:rsidRPr="005A3DEE">
        <w:rPr>
          <w:rFonts w:ascii="Open Sans" w:hAnsi="Open Sans" w:cs="Open Sans"/>
        </w:rPr>
        <w:t xml:space="preserve">We have </w:t>
      </w:r>
      <w:r w:rsidR="00810462" w:rsidRPr="005A3DEE">
        <w:rPr>
          <w:rFonts w:ascii="Open Sans" w:hAnsi="Open Sans" w:cs="Open Sans"/>
        </w:rPr>
        <w:t>16</w:t>
      </w:r>
      <w:r w:rsidRPr="005A3DEE">
        <w:rPr>
          <w:rFonts w:ascii="Open Sans" w:hAnsi="Open Sans" w:cs="Open Sans"/>
        </w:rPr>
        <w:t xml:space="preserve"> more </w:t>
      </w:r>
      <w:r w:rsidR="00A56207" w:rsidRPr="005A3DEE">
        <w:rPr>
          <w:rFonts w:ascii="Open Sans" w:hAnsi="Open Sans" w:cs="Open Sans"/>
        </w:rPr>
        <w:t xml:space="preserve">shopping </w:t>
      </w:r>
      <w:r w:rsidRPr="005A3DEE">
        <w:rPr>
          <w:rFonts w:ascii="Open Sans" w:hAnsi="Open Sans" w:cs="Open Sans"/>
        </w:rPr>
        <w:t>days until Christmas Day. Perhaps some of those days can be spent taking stock of what is sitting in</w:t>
      </w:r>
      <w:r w:rsidR="00263084" w:rsidRPr="005A3DEE">
        <w:rPr>
          <w:rFonts w:ascii="Open Sans" w:hAnsi="Open Sans" w:cs="Open Sans"/>
        </w:rPr>
        <w:t xml:space="preserve">side our </w:t>
      </w:r>
      <w:r w:rsidRPr="005A3DEE">
        <w:rPr>
          <w:rFonts w:ascii="Open Sans" w:hAnsi="Open Sans" w:cs="Open Sans"/>
        </w:rPr>
        <w:t>produce section</w:t>
      </w:r>
      <w:r w:rsidR="00263084" w:rsidRPr="005A3DEE">
        <w:rPr>
          <w:rFonts w:ascii="Open Sans" w:hAnsi="Open Sans" w:cs="Open Sans"/>
        </w:rPr>
        <w:t>s</w:t>
      </w:r>
      <w:r w:rsidRPr="005A3DEE">
        <w:rPr>
          <w:rFonts w:ascii="Open Sans" w:hAnsi="Open Sans" w:cs="Open Sans"/>
        </w:rPr>
        <w:t>, what has reached its expiration date</w:t>
      </w:r>
      <w:r w:rsidR="00071403" w:rsidRPr="005A3DEE">
        <w:rPr>
          <w:rFonts w:ascii="Open Sans" w:hAnsi="Open Sans" w:cs="Open Sans"/>
        </w:rPr>
        <w:t xml:space="preserve"> and should be </w:t>
      </w:r>
      <w:r w:rsidR="007A0608" w:rsidRPr="005A3DEE">
        <w:rPr>
          <w:rFonts w:ascii="Open Sans" w:hAnsi="Open Sans" w:cs="Open Sans"/>
        </w:rPr>
        <w:t>discarded</w:t>
      </w:r>
      <w:r w:rsidRPr="005A3DEE">
        <w:rPr>
          <w:rFonts w:ascii="Open Sans" w:hAnsi="Open Sans" w:cs="Open Sans"/>
        </w:rPr>
        <w:t>, and what might be shared with a neighbor in need.</w:t>
      </w:r>
      <w:r w:rsidR="00810462" w:rsidRPr="005A3DEE">
        <w:rPr>
          <w:rFonts w:ascii="Open Sans" w:hAnsi="Open Sans" w:cs="Open Sans"/>
        </w:rPr>
        <w:t xml:space="preserve"> </w:t>
      </w:r>
      <w:r w:rsidR="00F51383" w:rsidRPr="005A3DEE">
        <w:rPr>
          <w:rFonts w:ascii="Open Sans" w:hAnsi="Open Sans" w:cs="Open Sans"/>
        </w:rPr>
        <w:t xml:space="preserve">Bear fruit that is worthy: worthy of repentance, worthy of a lifestyle change, and worthy of </w:t>
      </w:r>
      <w:r w:rsidR="00052D3D" w:rsidRPr="005A3DEE">
        <w:rPr>
          <w:rFonts w:ascii="Open Sans" w:hAnsi="Open Sans" w:cs="Open Sans"/>
        </w:rPr>
        <w:t>the world’s</w:t>
      </w:r>
      <w:r w:rsidR="00F51383" w:rsidRPr="005A3DEE">
        <w:rPr>
          <w:rFonts w:ascii="Open Sans" w:hAnsi="Open Sans" w:cs="Open Sans"/>
        </w:rPr>
        <w:t xml:space="preserve"> attention.</w:t>
      </w:r>
    </w:p>
    <w:p w14:paraId="593FFD78" w14:textId="77777777" w:rsidR="007A5083" w:rsidRPr="007A5083" w:rsidRDefault="007A5083" w:rsidP="007A5083">
      <w:pPr>
        <w:jc w:val="both"/>
        <w:rPr>
          <w:rFonts w:ascii="Open Sans" w:hAnsi="Open Sans" w:cs="Open Sans"/>
          <w:sz w:val="12"/>
          <w:szCs w:val="12"/>
        </w:rPr>
      </w:pPr>
    </w:p>
    <w:p w14:paraId="372D9AC6" w14:textId="7319DAF6" w:rsidR="00561A71" w:rsidRPr="005A3DEE" w:rsidRDefault="00561A71" w:rsidP="005A3DEE">
      <w:pPr>
        <w:jc w:val="both"/>
        <w:rPr>
          <w:rFonts w:ascii="Open Sans" w:hAnsi="Open Sans" w:cs="Open Sans"/>
        </w:rPr>
      </w:pPr>
      <w:r w:rsidRPr="005A3DEE">
        <w:rPr>
          <w:rFonts w:ascii="Open Sans" w:hAnsi="Open Sans" w:cs="Open Sans"/>
        </w:rPr>
        <w:t>Prayer:</w:t>
      </w:r>
      <w:r w:rsidR="00BA0483" w:rsidRPr="005A3DEE">
        <w:rPr>
          <w:rFonts w:ascii="Open Sans" w:hAnsi="Open Sans" w:cs="Open Sans"/>
        </w:rPr>
        <w:t xml:space="preserve"> </w:t>
      </w:r>
      <w:r w:rsidR="001951BA" w:rsidRPr="005A3DEE">
        <w:rPr>
          <w:rFonts w:ascii="Open Sans" w:hAnsi="Open Sans" w:cs="Open Sans"/>
        </w:rPr>
        <w:t xml:space="preserve">Fruitful </w:t>
      </w:r>
      <w:r w:rsidR="00BA0483" w:rsidRPr="005A3DEE">
        <w:rPr>
          <w:rFonts w:ascii="Open Sans" w:hAnsi="Open Sans" w:cs="Open Sans"/>
        </w:rPr>
        <w:t>God, You commissioned us to go and make disciples of all nations. Guide us, by your Spirit, that we may become more effective representatives of your holy Word, show</w:t>
      </w:r>
      <w:r w:rsidR="00D44BF3" w:rsidRPr="005A3DEE">
        <w:rPr>
          <w:rFonts w:ascii="Open Sans" w:hAnsi="Open Sans" w:cs="Open Sans"/>
        </w:rPr>
        <w:t>ing</w:t>
      </w:r>
      <w:r w:rsidR="00BA0483" w:rsidRPr="005A3DEE">
        <w:rPr>
          <w:rFonts w:ascii="Open Sans" w:hAnsi="Open Sans" w:cs="Open Sans"/>
        </w:rPr>
        <w:t xml:space="preserve"> others the way to You. Help us see the way forward when circumstances become </w:t>
      </w:r>
      <w:r w:rsidR="00F31BB1" w:rsidRPr="005A3DEE">
        <w:rPr>
          <w:rFonts w:ascii="Open Sans" w:hAnsi="Open Sans" w:cs="Open Sans"/>
        </w:rPr>
        <w:t>difficult</w:t>
      </w:r>
      <w:r w:rsidR="00BA0483" w:rsidRPr="005A3DEE">
        <w:rPr>
          <w:rFonts w:ascii="Open Sans" w:hAnsi="Open Sans" w:cs="Open Sans"/>
        </w:rPr>
        <w:t xml:space="preserve"> and enable us to discern well and rightly when the way is not apparent, that we may be examples of the goodness of Christ to the world. </w:t>
      </w:r>
      <w:r w:rsidR="00A123AD" w:rsidRPr="005A3DEE">
        <w:rPr>
          <w:rFonts w:ascii="Open Sans" w:hAnsi="Open Sans" w:cs="Open Sans"/>
        </w:rPr>
        <w:t xml:space="preserve">Inspire us to do more acts of grace in Christ’s name. </w:t>
      </w:r>
      <w:r w:rsidR="00BA0483" w:rsidRPr="005A3DEE">
        <w:rPr>
          <w:rFonts w:ascii="Open Sans" w:hAnsi="Open Sans" w:cs="Open Sans"/>
        </w:rPr>
        <w:t>Amen.</w:t>
      </w:r>
    </w:p>
    <w:p w14:paraId="397DDD70" w14:textId="77777777" w:rsidR="007A5083" w:rsidRPr="007A5083" w:rsidRDefault="007A5083" w:rsidP="007A5083">
      <w:pPr>
        <w:jc w:val="both"/>
        <w:rPr>
          <w:rFonts w:ascii="Open Sans" w:hAnsi="Open Sans" w:cs="Open Sans"/>
          <w:sz w:val="12"/>
          <w:szCs w:val="12"/>
        </w:rPr>
      </w:pPr>
    </w:p>
    <w:p w14:paraId="6724F27A" w14:textId="77777777" w:rsidR="00C4760E" w:rsidRPr="00D43E08" w:rsidRDefault="00C4760E" w:rsidP="00561A71">
      <w:pPr>
        <w:jc w:val="both"/>
        <w:rPr>
          <w:rFonts w:ascii="Open Sans" w:hAnsi="Open Sans" w:cs="Open Sans"/>
          <w:sz w:val="12"/>
          <w:szCs w:val="12"/>
        </w:rPr>
      </w:pPr>
      <w:r w:rsidRPr="00D43E08">
        <w:rPr>
          <w:rFonts w:ascii="Open Sans" w:hAnsi="Open Sans" w:cs="Open Sans"/>
          <w:b/>
          <w:bCs/>
          <w:sz w:val="12"/>
          <w:szCs w:val="12"/>
        </w:rPr>
        <w:t>Sources</w:t>
      </w:r>
    </w:p>
    <w:p w14:paraId="0F7711A2" w14:textId="77777777" w:rsidR="00C4760E" w:rsidRPr="00D43E08" w:rsidRDefault="00C4760E" w:rsidP="00561A71">
      <w:pPr>
        <w:pStyle w:val="ListParagraph"/>
        <w:numPr>
          <w:ilvl w:val="0"/>
          <w:numId w:val="1"/>
        </w:numPr>
        <w:jc w:val="both"/>
        <w:rPr>
          <w:rFonts w:ascii="Open Sans" w:hAnsi="Open Sans" w:cs="Open Sans"/>
          <w:sz w:val="12"/>
          <w:szCs w:val="12"/>
        </w:rPr>
      </w:pPr>
      <w:r w:rsidRPr="00D43E08">
        <w:rPr>
          <w:rFonts w:ascii="Open Sans" w:hAnsi="Open Sans" w:cs="Open Sans"/>
          <w:sz w:val="12"/>
          <w:szCs w:val="12"/>
        </w:rPr>
        <w:t>“4 produce &amp; fresh food trends to watch in 2024,” retailspacesolutions.com, March 13, 2024. Retrieved April 26, 2024.</w:t>
      </w:r>
    </w:p>
    <w:p w14:paraId="65EC2920" w14:textId="77777777" w:rsidR="00C4760E" w:rsidRPr="00D43E08" w:rsidRDefault="00C4760E" w:rsidP="00561A71">
      <w:pPr>
        <w:pStyle w:val="ListParagraph"/>
        <w:numPr>
          <w:ilvl w:val="0"/>
          <w:numId w:val="1"/>
        </w:numPr>
        <w:jc w:val="both"/>
        <w:rPr>
          <w:rFonts w:ascii="Open Sans" w:hAnsi="Open Sans" w:cs="Open Sans"/>
          <w:sz w:val="12"/>
          <w:szCs w:val="12"/>
        </w:rPr>
      </w:pPr>
      <w:r w:rsidRPr="00D43E08">
        <w:rPr>
          <w:rFonts w:ascii="Open Sans" w:hAnsi="Open Sans" w:cs="Open Sans"/>
          <w:sz w:val="12"/>
          <w:szCs w:val="12"/>
        </w:rPr>
        <w:t>Lencioni, Patrick. “The danger of more shiny new things.” Tablegroup.com, no date. Retrieved May 25, 2024.</w:t>
      </w:r>
    </w:p>
    <w:p w14:paraId="30589181" w14:textId="1765B6DB" w:rsidR="00DE59D3" w:rsidRDefault="00C4760E" w:rsidP="00D43E08">
      <w:pPr>
        <w:pStyle w:val="ListParagraph"/>
        <w:numPr>
          <w:ilvl w:val="0"/>
          <w:numId w:val="1"/>
        </w:numPr>
        <w:jc w:val="both"/>
        <w:rPr>
          <w:rFonts w:ascii="Open Sans" w:hAnsi="Open Sans" w:cs="Open Sans"/>
          <w:sz w:val="12"/>
          <w:szCs w:val="12"/>
        </w:rPr>
      </w:pPr>
      <w:r w:rsidRPr="00D43E08">
        <w:rPr>
          <w:rFonts w:ascii="Open Sans" w:hAnsi="Open Sans" w:cs="Open Sans"/>
          <w:sz w:val="12"/>
          <w:szCs w:val="12"/>
        </w:rPr>
        <w:t>“Top 5 perishables trends in grocery retail for 2023.” ifoodds.com (iFoodDecisionSciences Inc.), February 21, 2023. Retrieved April 26, 2024.</w:t>
      </w:r>
    </w:p>
    <w:p w14:paraId="201B9935" w14:textId="77777777" w:rsidR="002D0624" w:rsidRPr="00C4760E" w:rsidRDefault="002D0624" w:rsidP="002D0624">
      <w:pPr>
        <w:jc w:val="center"/>
        <w:rPr>
          <w:rFonts w:ascii="Open Sans" w:hAnsi="Open Sans" w:cs="Open Sans"/>
          <w:b/>
          <w:bCs/>
          <w:sz w:val="30"/>
          <w:szCs w:val="30"/>
        </w:rPr>
      </w:pPr>
      <w:r w:rsidRPr="00C4760E">
        <w:rPr>
          <w:rFonts w:ascii="Open Sans" w:hAnsi="Open Sans" w:cs="Open Sans"/>
          <w:b/>
          <w:bCs/>
          <w:sz w:val="30"/>
          <w:szCs w:val="30"/>
        </w:rPr>
        <w:t>The Produce Section</w:t>
      </w:r>
    </w:p>
    <w:p w14:paraId="5DD148F0" w14:textId="77777777" w:rsidR="002D0624" w:rsidRPr="005A3DEE" w:rsidRDefault="002D0624" w:rsidP="002D0624">
      <w:pPr>
        <w:tabs>
          <w:tab w:val="right" w:pos="10710"/>
        </w:tabs>
        <w:jc w:val="both"/>
        <w:rPr>
          <w:rFonts w:ascii="Open Sans" w:hAnsi="Open Sans" w:cs="Open Sans"/>
        </w:rPr>
      </w:pPr>
      <w:r w:rsidRPr="005A3DEE">
        <w:rPr>
          <w:rFonts w:ascii="Open Sans" w:hAnsi="Open Sans" w:cs="Open Sans"/>
        </w:rPr>
        <w:t>Sunday, December 8, 2024</w:t>
      </w:r>
      <w:r w:rsidRPr="005A3DEE">
        <w:rPr>
          <w:rFonts w:ascii="Open Sans" w:hAnsi="Open Sans" w:cs="Open Sans"/>
        </w:rPr>
        <w:tab/>
      </w:r>
      <w:hyperlink r:id="rId10" w:tgtFrame="_blank" w:history="1">
        <w:r w:rsidRPr="005A3DEE">
          <w:rPr>
            <w:rStyle w:val="Hyperlink"/>
            <w:rFonts w:ascii="Open Sans" w:hAnsi="Open Sans" w:cs="Open Sans"/>
            <w:color w:val="auto"/>
            <w:u w:val="none"/>
          </w:rPr>
          <w:t>Luke 3:7-18</w:t>
        </w:r>
      </w:hyperlink>
    </w:p>
    <w:p w14:paraId="40E8125A" w14:textId="77777777" w:rsidR="002D0624" w:rsidRPr="005A3DEE" w:rsidRDefault="002D0624" w:rsidP="002D0624">
      <w:pPr>
        <w:tabs>
          <w:tab w:val="right" w:pos="10710"/>
        </w:tabs>
        <w:jc w:val="both"/>
        <w:rPr>
          <w:rFonts w:ascii="Open Sans" w:hAnsi="Open Sans" w:cs="Open Sans"/>
        </w:rPr>
      </w:pPr>
      <w:r w:rsidRPr="005A3DEE">
        <w:rPr>
          <w:rFonts w:ascii="Open Sans" w:hAnsi="Open Sans" w:cs="Open Sans"/>
        </w:rPr>
        <w:t>Federated Church, Fergus Falls, MN</w:t>
      </w:r>
    </w:p>
    <w:p w14:paraId="2214E781" w14:textId="77777777" w:rsidR="002D0624" w:rsidRPr="007A5083" w:rsidRDefault="002D0624" w:rsidP="002D0624">
      <w:pPr>
        <w:jc w:val="both"/>
        <w:rPr>
          <w:rFonts w:ascii="Open Sans" w:hAnsi="Open Sans" w:cs="Open Sans"/>
          <w:sz w:val="12"/>
          <w:szCs w:val="12"/>
        </w:rPr>
      </w:pPr>
    </w:p>
    <w:p w14:paraId="17020D6B" w14:textId="77777777" w:rsidR="002D0624" w:rsidRPr="005A3DEE" w:rsidRDefault="002D0624" w:rsidP="002D0624">
      <w:pPr>
        <w:jc w:val="both"/>
        <w:rPr>
          <w:rFonts w:ascii="Open Sans" w:hAnsi="Open Sans" w:cs="Open Sans"/>
        </w:rPr>
      </w:pPr>
      <w:r w:rsidRPr="005A3DEE">
        <w:rPr>
          <w:rFonts w:ascii="Open Sans" w:hAnsi="Open Sans" w:cs="Open Sans"/>
        </w:rPr>
        <w:t>If you visited our local Walmart recently, you know that there is a massive overhaul of the layout underway. It took me twenty years to know where to find things; now I must start all over again! Many grocery stores are reorganizing their entrances so the first thing you see is a softly lit area with hard wood floors and produce bins filled with colorful polished apples, gleaming purple eggplants, leafy green cabbages, mounds of white onions, and golden honeydew melons. Large barrels overflowing with a variety of nuts, beans, granola, and trail mix entice you in from the perimeter and channel you through the aisles.</w:t>
      </w:r>
    </w:p>
    <w:p w14:paraId="44C97546" w14:textId="77777777" w:rsidR="002D0624" w:rsidRPr="007A5083" w:rsidRDefault="002D0624" w:rsidP="002D0624">
      <w:pPr>
        <w:jc w:val="both"/>
        <w:rPr>
          <w:rFonts w:ascii="Open Sans" w:hAnsi="Open Sans" w:cs="Open Sans"/>
          <w:sz w:val="12"/>
          <w:szCs w:val="12"/>
        </w:rPr>
      </w:pPr>
    </w:p>
    <w:p w14:paraId="7FA4C921" w14:textId="77777777" w:rsidR="002D0624" w:rsidRPr="005A3DEE" w:rsidRDefault="002D0624" w:rsidP="002D0624">
      <w:pPr>
        <w:jc w:val="both"/>
        <w:rPr>
          <w:rFonts w:ascii="Open Sans" w:hAnsi="Open Sans" w:cs="Open Sans"/>
        </w:rPr>
      </w:pPr>
      <w:r w:rsidRPr="005A3DEE">
        <w:rPr>
          <w:rFonts w:ascii="Open Sans" w:hAnsi="Open Sans" w:cs="Open Sans"/>
        </w:rPr>
        <w:t xml:space="preserve">Grocery stores are doing this because our palates are becoming more adventurous. According to industry sources, “interest has continued to grow in heirloom and exotic varieties of fruits and vegetables.” This means we are not just shopping for broccoli anymore; we want the unique and lesser-known Romanesco broccoli or the fancy sounding broccolini. We want dragon fruit, blood-red oranges, and watermelon radishes. Who wants to buy a boring white cauliflower when you can get a purple cauliflower, right? </w:t>
      </w:r>
    </w:p>
    <w:p w14:paraId="6FC4FADC" w14:textId="77777777" w:rsidR="002D0624" w:rsidRPr="007A5083" w:rsidRDefault="002D0624" w:rsidP="002D0624">
      <w:pPr>
        <w:jc w:val="both"/>
        <w:rPr>
          <w:rFonts w:ascii="Open Sans" w:hAnsi="Open Sans" w:cs="Open Sans"/>
          <w:sz w:val="12"/>
          <w:szCs w:val="12"/>
        </w:rPr>
      </w:pPr>
    </w:p>
    <w:p w14:paraId="72D8BE22" w14:textId="77777777" w:rsidR="002D0624" w:rsidRPr="005A3DEE" w:rsidRDefault="002D0624" w:rsidP="002D0624">
      <w:pPr>
        <w:jc w:val="both"/>
        <w:rPr>
          <w:rFonts w:ascii="Open Sans" w:hAnsi="Open Sans" w:cs="Open Sans"/>
        </w:rPr>
      </w:pPr>
      <w:r w:rsidRPr="005A3DEE">
        <w:rPr>
          <w:rFonts w:ascii="Open Sans" w:hAnsi="Open Sans" w:cs="Open Sans"/>
        </w:rPr>
        <w:t>We used to be happy if the grocery store offered several varieties of apples: Granny Smith, Golden Delicious, Red Delicious, Fuji, and Gala. Today, consumers want more options. Among the top 10 best-selling apple varieties in America, you may find Cosmic Crisp, Piñata, RubyFrost, and Opal. These days, produce in the market is driven by the tastes of the consumer.</w:t>
      </w:r>
    </w:p>
    <w:p w14:paraId="00031411" w14:textId="77777777" w:rsidR="002D0624" w:rsidRPr="007A5083" w:rsidRDefault="002D0624" w:rsidP="002D0624">
      <w:pPr>
        <w:jc w:val="both"/>
        <w:rPr>
          <w:rFonts w:ascii="Open Sans" w:hAnsi="Open Sans" w:cs="Open Sans"/>
          <w:sz w:val="12"/>
          <w:szCs w:val="12"/>
        </w:rPr>
      </w:pPr>
    </w:p>
    <w:p w14:paraId="11259171" w14:textId="77777777" w:rsidR="002D0624" w:rsidRDefault="002D0624" w:rsidP="002D0624">
      <w:pPr>
        <w:jc w:val="both"/>
        <w:rPr>
          <w:rFonts w:ascii="Open Sans" w:hAnsi="Open Sans" w:cs="Open Sans"/>
        </w:rPr>
      </w:pPr>
      <w:r w:rsidRPr="005A3DEE">
        <w:rPr>
          <w:rFonts w:ascii="Open Sans" w:hAnsi="Open Sans" w:cs="Open Sans"/>
        </w:rPr>
        <w:t xml:space="preserve">John the Baptist has a lot to say about what we followers of Jesus are offering a consumer-oriented world in which the customers are getting increasingly bored, picky, disinterested, and even irritated with faith. “Bear fruits worthy of repentance,” John thunders at us in verse 8. If the faith-product we offer is not appealing, we need to produce better fruit, fruit that is </w:t>
      </w:r>
      <w:r w:rsidRPr="005A3DEE">
        <w:rPr>
          <w:rFonts w:ascii="Open Sans" w:hAnsi="Open Sans" w:cs="Open Sans"/>
          <w:i/>
          <w:iCs/>
        </w:rPr>
        <w:t>worthy</w:t>
      </w:r>
      <w:r w:rsidRPr="005A3DEE">
        <w:rPr>
          <w:rFonts w:ascii="Open Sans" w:hAnsi="Open Sans" w:cs="Open Sans"/>
        </w:rPr>
        <w:t>: worthy of repentance, worthy of a lifestyle change, worthy of our attention.</w:t>
      </w:r>
    </w:p>
    <w:p w14:paraId="6949578B" w14:textId="77777777" w:rsidR="002D0624" w:rsidRPr="007A5083" w:rsidRDefault="002D0624" w:rsidP="002D0624">
      <w:pPr>
        <w:jc w:val="both"/>
        <w:rPr>
          <w:rFonts w:ascii="Open Sans" w:hAnsi="Open Sans" w:cs="Open Sans"/>
          <w:sz w:val="12"/>
          <w:szCs w:val="12"/>
        </w:rPr>
      </w:pPr>
    </w:p>
    <w:p w14:paraId="452B1042" w14:textId="3DB05FB4" w:rsidR="002D0624" w:rsidRPr="002D0624" w:rsidRDefault="002D0624" w:rsidP="002D0624">
      <w:pPr>
        <w:jc w:val="both"/>
        <w:rPr>
          <w:rFonts w:ascii="Open Sans" w:hAnsi="Open Sans" w:cs="Open Sans"/>
          <w:sz w:val="12"/>
          <w:szCs w:val="12"/>
        </w:rPr>
      </w:pPr>
      <w:r w:rsidRPr="005A3DEE">
        <w:rPr>
          <w:rFonts w:ascii="Open Sans" w:hAnsi="Open Sans" w:cs="Open Sans"/>
        </w:rPr>
        <w:t>Grocers tell you that locally sourced fresh foods are what we need. Shoppers are concerned with sustainability issues, and they like the latest artisanal organic trends. But John takes us in other directions. Imagine John shaking a finger in our face, saying, “Do not begin to say to yourselves, ‘We have Abraham as our ancestor’” (v. 8). He scolds his Jewish compatriots, saying that they can no longer slough off ethical and moral responsibility by falling back on their “chosen people” status. John’s meaning is clear: we cannot expect to flaunt a brand and get away with it, unless our actions back up our words. John has no</w:t>
      </w:r>
    </w:p>
    <w:sectPr w:rsidR="002D0624" w:rsidRPr="002D0624" w:rsidSect="005A3DEE">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2D863" w14:textId="77777777" w:rsidR="005C62B8" w:rsidRDefault="005C62B8" w:rsidP="005C62B8">
      <w:pPr>
        <w:spacing w:before="0" w:after="0"/>
      </w:pPr>
      <w:r>
        <w:separator/>
      </w:r>
    </w:p>
  </w:endnote>
  <w:endnote w:type="continuationSeparator" w:id="0">
    <w:p w14:paraId="3048B10F" w14:textId="77777777" w:rsidR="005C62B8" w:rsidRDefault="005C62B8" w:rsidP="005C6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4B3C" w14:textId="77777777" w:rsidR="005C62B8" w:rsidRDefault="005C62B8" w:rsidP="005C62B8">
      <w:pPr>
        <w:spacing w:before="0" w:after="0"/>
      </w:pPr>
      <w:r>
        <w:separator/>
      </w:r>
    </w:p>
  </w:footnote>
  <w:footnote w:type="continuationSeparator" w:id="0">
    <w:p w14:paraId="20CAB957" w14:textId="77777777" w:rsidR="005C62B8" w:rsidRDefault="005C62B8" w:rsidP="005C62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C68C1"/>
    <w:multiLevelType w:val="hybridMultilevel"/>
    <w:tmpl w:val="1C96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897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0E"/>
    <w:rsid w:val="00014A45"/>
    <w:rsid w:val="000246F0"/>
    <w:rsid w:val="0004268D"/>
    <w:rsid w:val="00044F04"/>
    <w:rsid w:val="00052D3D"/>
    <w:rsid w:val="00071403"/>
    <w:rsid w:val="00073579"/>
    <w:rsid w:val="0007705C"/>
    <w:rsid w:val="0009099A"/>
    <w:rsid w:val="00097F04"/>
    <w:rsid w:val="000B726D"/>
    <w:rsid w:val="000D2F0A"/>
    <w:rsid w:val="000D6B28"/>
    <w:rsid w:val="000E0412"/>
    <w:rsid w:val="000E2DC9"/>
    <w:rsid w:val="00123283"/>
    <w:rsid w:val="00124E05"/>
    <w:rsid w:val="00131376"/>
    <w:rsid w:val="001353CE"/>
    <w:rsid w:val="00145CA2"/>
    <w:rsid w:val="00146D26"/>
    <w:rsid w:val="00146DC3"/>
    <w:rsid w:val="001547FA"/>
    <w:rsid w:val="001605BC"/>
    <w:rsid w:val="001807B2"/>
    <w:rsid w:val="00185198"/>
    <w:rsid w:val="001951BA"/>
    <w:rsid w:val="0019593A"/>
    <w:rsid w:val="001C5798"/>
    <w:rsid w:val="001D6BDD"/>
    <w:rsid w:val="001E4AE4"/>
    <w:rsid w:val="00202DCC"/>
    <w:rsid w:val="00212C24"/>
    <w:rsid w:val="002260A0"/>
    <w:rsid w:val="00241111"/>
    <w:rsid w:val="00260161"/>
    <w:rsid w:val="00263084"/>
    <w:rsid w:val="00267F70"/>
    <w:rsid w:val="002B759B"/>
    <w:rsid w:val="002D0624"/>
    <w:rsid w:val="002E6033"/>
    <w:rsid w:val="002E7D07"/>
    <w:rsid w:val="002F4B12"/>
    <w:rsid w:val="00333387"/>
    <w:rsid w:val="00345DB5"/>
    <w:rsid w:val="00354D7C"/>
    <w:rsid w:val="003701C1"/>
    <w:rsid w:val="00380150"/>
    <w:rsid w:val="00391D3F"/>
    <w:rsid w:val="003B54E0"/>
    <w:rsid w:val="003D2C8F"/>
    <w:rsid w:val="003D564C"/>
    <w:rsid w:val="003E108E"/>
    <w:rsid w:val="003F0BB7"/>
    <w:rsid w:val="003F4ED7"/>
    <w:rsid w:val="003F5E72"/>
    <w:rsid w:val="00416BEB"/>
    <w:rsid w:val="00452F8F"/>
    <w:rsid w:val="004819A1"/>
    <w:rsid w:val="004930CA"/>
    <w:rsid w:val="004C53E0"/>
    <w:rsid w:val="004D115D"/>
    <w:rsid w:val="00506B34"/>
    <w:rsid w:val="00556FFF"/>
    <w:rsid w:val="00561A71"/>
    <w:rsid w:val="00592DB1"/>
    <w:rsid w:val="005A1931"/>
    <w:rsid w:val="005A3DEE"/>
    <w:rsid w:val="005A6590"/>
    <w:rsid w:val="005B1921"/>
    <w:rsid w:val="005C1B2C"/>
    <w:rsid w:val="005C2DE7"/>
    <w:rsid w:val="005C4D97"/>
    <w:rsid w:val="005C62B8"/>
    <w:rsid w:val="005E0B09"/>
    <w:rsid w:val="005E6462"/>
    <w:rsid w:val="0062095A"/>
    <w:rsid w:val="006247CD"/>
    <w:rsid w:val="006321B2"/>
    <w:rsid w:val="00637FEA"/>
    <w:rsid w:val="00645F01"/>
    <w:rsid w:val="006829B4"/>
    <w:rsid w:val="006B5A2E"/>
    <w:rsid w:val="006D35C2"/>
    <w:rsid w:val="006E5160"/>
    <w:rsid w:val="006F12E8"/>
    <w:rsid w:val="00706C73"/>
    <w:rsid w:val="00710CF9"/>
    <w:rsid w:val="00714A68"/>
    <w:rsid w:val="00717701"/>
    <w:rsid w:val="00745926"/>
    <w:rsid w:val="00761C34"/>
    <w:rsid w:val="00784587"/>
    <w:rsid w:val="00792F43"/>
    <w:rsid w:val="007A0608"/>
    <w:rsid w:val="007A11C1"/>
    <w:rsid w:val="007A2801"/>
    <w:rsid w:val="007A5083"/>
    <w:rsid w:val="007B1215"/>
    <w:rsid w:val="007B2209"/>
    <w:rsid w:val="007E0F66"/>
    <w:rsid w:val="007E37CE"/>
    <w:rsid w:val="00810462"/>
    <w:rsid w:val="008164AF"/>
    <w:rsid w:val="00844587"/>
    <w:rsid w:val="00846A11"/>
    <w:rsid w:val="00855CC0"/>
    <w:rsid w:val="00885002"/>
    <w:rsid w:val="00887FC3"/>
    <w:rsid w:val="008B0D78"/>
    <w:rsid w:val="008B30FF"/>
    <w:rsid w:val="008B7041"/>
    <w:rsid w:val="008C3A52"/>
    <w:rsid w:val="008D5ADA"/>
    <w:rsid w:val="008E1837"/>
    <w:rsid w:val="00902111"/>
    <w:rsid w:val="009204F0"/>
    <w:rsid w:val="00922ADE"/>
    <w:rsid w:val="0095311B"/>
    <w:rsid w:val="009617D8"/>
    <w:rsid w:val="00972629"/>
    <w:rsid w:val="0098130C"/>
    <w:rsid w:val="00981EAF"/>
    <w:rsid w:val="00992E81"/>
    <w:rsid w:val="009E069B"/>
    <w:rsid w:val="009F34FA"/>
    <w:rsid w:val="009F78BC"/>
    <w:rsid w:val="00A123AD"/>
    <w:rsid w:val="00A14ED2"/>
    <w:rsid w:val="00A17E03"/>
    <w:rsid w:val="00A23E53"/>
    <w:rsid w:val="00A35C07"/>
    <w:rsid w:val="00A43190"/>
    <w:rsid w:val="00A43E6D"/>
    <w:rsid w:val="00A56207"/>
    <w:rsid w:val="00A5621B"/>
    <w:rsid w:val="00A86B0F"/>
    <w:rsid w:val="00AB385A"/>
    <w:rsid w:val="00AE5309"/>
    <w:rsid w:val="00AF322E"/>
    <w:rsid w:val="00AF6508"/>
    <w:rsid w:val="00B05B04"/>
    <w:rsid w:val="00B10B90"/>
    <w:rsid w:val="00B1345D"/>
    <w:rsid w:val="00B24117"/>
    <w:rsid w:val="00B43229"/>
    <w:rsid w:val="00B549FC"/>
    <w:rsid w:val="00B63B8E"/>
    <w:rsid w:val="00B646F0"/>
    <w:rsid w:val="00B660D7"/>
    <w:rsid w:val="00B90BA7"/>
    <w:rsid w:val="00BA0483"/>
    <w:rsid w:val="00BA6AD9"/>
    <w:rsid w:val="00C032B0"/>
    <w:rsid w:val="00C31D57"/>
    <w:rsid w:val="00C4760E"/>
    <w:rsid w:val="00C548FF"/>
    <w:rsid w:val="00C557AE"/>
    <w:rsid w:val="00C73B1C"/>
    <w:rsid w:val="00C77098"/>
    <w:rsid w:val="00C850A2"/>
    <w:rsid w:val="00C9040A"/>
    <w:rsid w:val="00CA1F38"/>
    <w:rsid w:val="00CE01F8"/>
    <w:rsid w:val="00D150BC"/>
    <w:rsid w:val="00D151A4"/>
    <w:rsid w:val="00D27012"/>
    <w:rsid w:val="00D320DE"/>
    <w:rsid w:val="00D43E08"/>
    <w:rsid w:val="00D44BF3"/>
    <w:rsid w:val="00D46871"/>
    <w:rsid w:val="00D74C91"/>
    <w:rsid w:val="00D87E1F"/>
    <w:rsid w:val="00D96CD1"/>
    <w:rsid w:val="00DC04F3"/>
    <w:rsid w:val="00DC4A93"/>
    <w:rsid w:val="00DD69EB"/>
    <w:rsid w:val="00DE3B94"/>
    <w:rsid w:val="00DE59D3"/>
    <w:rsid w:val="00DE7134"/>
    <w:rsid w:val="00E15F75"/>
    <w:rsid w:val="00E270BC"/>
    <w:rsid w:val="00E439CE"/>
    <w:rsid w:val="00E95EE2"/>
    <w:rsid w:val="00EA691E"/>
    <w:rsid w:val="00EB7943"/>
    <w:rsid w:val="00EC142A"/>
    <w:rsid w:val="00F2494D"/>
    <w:rsid w:val="00F31BB1"/>
    <w:rsid w:val="00F51383"/>
    <w:rsid w:val="00F67465"/>
    <w:rsid w:val="00F823C9"/>
    <w:rsid w:val="00FA1E65"/>
    <w:rsid w:val="00FA586B"/>
    <w:rsid w:val="00FD0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9EAC"/>
  <w15:chartTrackingRefBased/>
  <w15:docId w15:val="{609030F4-E484-4C25-BC61-F85A6B32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0E"/>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0E"/>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0E"/>
    <w:rPr>
      <w:rFonts w:eastAsiaTheme="majorEastAsia" w:cstheme="majorBidi"/>
      <w:color w:val="272727" w:themeColor="text1" w:themeTint="D8"/>
    </w:rPr>
  </w:style>
  <w:style w:type="paragraph" w:styleId="Title">
    <w:name w:val="Title"/>
    <w:basedOn w:val="Normal"/>
    <w:next w:val="Normal"/>
    <w:link w:val="TitleChar"/>
    <w:uiPriority w:val="10"/>
    <w:qFormat/>
    <w:rsid w:val="00C4760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760E"/>
    <w:rPr>
      <w:i/>
      <w:iCs/>
      <w:color w:val="404040" w:themeColor="text1" w:themeTint="BF"/>
    </w:rPr>
  </w:style>
  <w:style w:type="paragraph" w:styleId="ListParagraph">
    <w:name w:val="List Paragraph"/>
    <w:basedOn w:val="Normal"/>
    <w:uiPriority w:val="34"/>
    <w:qFormat/>
    <w:rsid w:val="00C4760E"/>
    <w:pPr>
      <w:ind w:left="720"/>
      <w:contextualSpacing/>
    </w:pPr>
  </w:style>
  <w:style w:type="character" w:styleId="IntenseEmphasis">
    <w:name w:val="Intense Emphasis"/>
    <w:basedOn w:val="DefaultParagraphFont"/>
    <w:uiPriority w:val="21"/>
    <w:qFormat/>
    <w:rsid w:val="00C4760E"/>
    <w:rPr>
      <w:i/>
      <w:iCs/>
      <w:color w:val="0F4761" w:themeColor="accent1" w:themeShade="BF"/>
    </w:rPr>
  </w:style>
  <w:style w:type="paragraph" w:styleId="IntenseQuote">
    <w:name w:val="Intense Quote"/>
    <w:basedOn w:val="Normal"/>
    <w:next w:val="Normal"/>
    <w:link w:val="IntenseQuoteChar"/>
    <w:uiPriority w:val="30"/>
    <w:qFormat/>
    <w:rsid w:val="00C47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0E"/>
    <w:rPr>
      <w:i/>
      <w:iCs/>
      <w:color w:val="0F4761" w:themeColor="accent1" w:themeShade="BF"/>
    </w:rPr>
  </w:style>
  <w:style w:type="character" w:styleId="IntenseReference">
    <w:name w:val="Intense Reference"/>
    <w:basedOn w:val="DefaultParagraphFont"/>
    <w:uiPriority w:val="32"/>
    <w:qFormat/>
    <w:rsid w:val="00C4760E"/>
    <w:rPr>
      <w:b/>
      <w:bCs/>
      <w:smallCaps/>
      <w:color w:val="0F4761" w:themeColor="accent1" w:themeShade="BF"/>
      <w:spacing w:val="5"/>
    </w:rPr>
  </w:style>
  <w:style w:type="character" w:styleId="Hyperlink">
    <w:name w:val="Hyperlink"/>
    <w:basedOn w:val="DefaultParagraphFont"/>
    <w:uiPriority w:val="99"/>
    <w:unhideWhenUsed/>
    <w:rsid w:val="00C4760E"/>
    <w:rPr>
      <w:color w:val="467886" w:themeColor="hyperlink"/>
      <w:u w:val="single"/>
    </w:rPr>
  </w:style>
  <w:style w:type="character" w:styleId="UnresolvedMention">
    <w:name w:val="Unresolved Mention"/>
    <w:basedOn w:val="DefaultParagraphFont"/>
    <w:uiPriority w:val="99"/>
    <w:semiHidden/>
    <w:unhideWhenUsed/>
    <w:rsid w:val="00C4760E"/>
    <w:rPr>
      <w:color w:val="605E5C"/>
      <w:shd w:val="clear" w:color="auto" w:fill="E1DFDD"/>
    </w:rPr>
  </w:style>
  <w:style w:type="paragraph" w:styleId="Header">
    <w:name w:val="header"/>
    <w:basedOn w:val="Normal"/>
    <w:link w:val="HeaderChar"/>
    <w:uiPriority w:val="99"/>
    <w:unhideWhenUsed/>
    <w:rsid w:val="005C62B8"/>
    <w:pPr>
      <w:tabs>
        <w:tab w:val="center" w:pos="4680"/>
        <w:tab w:val="right" w:pos="9360"/>
      </w:tabs>
      <w:spacing w:before="0" w:after="0"/>
    </w:pPr>
  </w:style>
  <w:style w:type="character" w:customStyle="1" w:styleId="HeaderChar">
    <w:name w:val="Header Char"/>
    <w:basedOn w:val="DefaultParagraphFont"/>
    <w:link w:val="Header"/>
    <w:uiPriority w:val="99"/>
    <w:rsid w:val="005C62B8"/>
  </w:style>
  <w:style w:type="paragraph" w:styleId="Footer">
    <w:name w:val="footer"/>
    <w:basedOn w:val="Normal"/>
    <w:link w:val="FooterChar"/>
    <w:uiPriority w:val="99"/>
    <w:unhideWhenUsed/>
    <w:rsid w:val="005C62B8"/>
    <w:pPr>
      <w:tabs>
        <w:tab w:val="center" w:pos="4680"/>
        <w:tab w:val="right" w:pos="9360"/>
      </w:tabs>
      <w:spacing w:before="0" w:after="0"/>
    </w:pPr>
  </w:style>
  <w:style w:type="character" w:customStyle="1" w:styleId="FooterChar">
    <w:name w:val="Footer Char"/>
    <w:basedOn w:val="DefaultParagraphFont"/>
    <w:link w:val="Footer"/>
    <w:uiPriority w:val="99"/>
    <w:rsid w:val="005C62B8"/>
  </w:style>
  <w:style w:type="paragraph" w:styleId="NormalWeb">
    <w:name w:val="Normal (Web)"/>
    <w:basedOn w:val="Normal"/>
    <w:uiPriority w:val="99"/>
    <w:semiHidden/>
    <w:unhideWhenUsed/>
    <w:rsid w:val="00BA04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01272">
      <w:bodyDiv w:val="1"/>
      <w:marLeft w:val="0"/>
      <w:marRight w:val="0"/>
      <w:marTop w:val="0"/>
      <w:marBottom w:val="0"/>
      <w:divBdr>
        <w:top w:val="none" w:sz="0" w:space="0" w:color="auto"/>
        <w:left w:val="none" w:sz="0" w:space="0" w:color="auto"/>
        <w:bottom w:val="none" w:sz="0" w:space="0" w:color="auto"/>
        <w:right w:val="none" w:sz="0" w:space="0" w:color="auto"/>
      </w:divBdr>
    </w:div>
    <w:div w:id="896207026">
      <w:bodyDiv w:val="1"/>
      <w:marLeft w:val="0"/>
      <w:marRight w:val="0"/>
      <w:marTop w:val="0"/>
      <w:marBottom w:val="0"/>
      <w:divBdr>
        <w:top w:val="none" w:sz="0" w:space="0" w:color="auto"/>
        <w:left w:val="none" w:sz="0" w:space="0" w:color="auto"/>
        <w:bottom w:val="none" w:sz="0" w:space="0" w:color="auto"/>
        <w:right w:val="none" w:sz="0" w:space="0" w:color="auto"/>
      </w:divBdr>
    </w:div>
    <w:div w:id="1113401193">
      <w:bodyDiv w:val="1"/>
      <w:marLeft w:val="0"/>
      <w:marRight w:val="0"/>
      <w:marTop w:val="0"/>
      <w:marBottom w:val="0"/>
      <w:divBdr>
        <w:top w:val="none" w:sz="0" w:space="0" w:color="auto"/>
        <w:left w:val="none" w:sz="0" w:space="0" w:color="auto"/>
        <w:bottom w:val="none" w:sz="0" w:space="0" w:color="auto"/>
        <w:right w:val="none" w:sz="0" w:space="0" w:color="auto"/>
      </w:divBdr>
    </w:div>
    <w:div w:id="1256942753">
      <w:bodyDiv w:val="1"/>
      <w:marLeft w:val="0"/>
      <w:marRight w:val="0"/>
      <w:marTop w:val="0"/>
      <w:marBottom w:val="0"/>
      <w:divBdr>
        <w:top w:val="none" w:sz="0" w:space="0" w:color="auto"/>
        <w:left w:val="none" w:sz="0" w:space="0" w:color="auto"/>
        <w:bottom w:val="none" w:sz="0" w:space="0" w:color="auto"/>
        <w:right w:val="none" w:sz="0" w:space="0" w:color="auto"/>
      </w:divBdr>
    </w:div>
    <w:div w:id="1642954394">
      <w:bodyDiv w:val="1"/>
      <w:marLeft w:val="0"/>
      <w:marRight w:val="0"/>
      <w:marTop w:val="0"/>
      <w:marBottom w:val="0"/>
      <w:divBdr>
        <w:top w:val="none" w:sz="0" w:space="0" w:color="auto"/>
        <w:left w:val="none" w:sz="0" w:space="0" w:color="auto"/>
        <w:bottom w:val="none" w:sz="0" w:space="0" w:color="auto"/>
        <w:right w:val="none" w:sz="0" w:space="0" w:color="auto"/>
      </w:divBdr>
    </w:div>
    <w:div w:id="20906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blegateway.com/passage/?search=Luke+3%3a7-18&amp;language=en&amp;version=NRSV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F2E58-DED1-48F3-A6B0-5133C86E1A06}">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781FFD46-069C-4750-A9FD-E4C2413A74C3}">
  <ds:schemaRefs>
    <ds:schemaRef ds:uri="http://schemas.microsoft.com/sharepoint/v3/contenttype/forms"/>
  </ds:schemaRefs>
</ds:datastoreItem>
</file>

<file path=customXml/itemProps3.xml><?xml version="1.0" encoding="utf-8"?>
<ds:datastoreItem xmlns:ds="http://schemas.openxmlformats.org/officeDocument/2006/customXml" ds:itemID="{180E36C2-F134-404D-9E70-7887E7C52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204</cp:revision>
  <dcterms:created xsi:type="dcterms:W3CDTF">2024-11-19T19:56:00Z</dcterms:created>
  <dcterms:modified xsi:type="dcterms:W3CDTF">2024-12-03T20:26:00Z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